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6F9" w:rsidRDefault="008D06F9" w:rsidP="003A5320">
      <w:pPr>
        <w:ind w:right="475"/>
      </w:pPr>
    </w:p>
    <w:p w:rsidR="0001284C" w:rsidRPr="00137FEA" w:rsidRDefault="0001284C" w:rsidP="003A5320">
      <w:pPr>
        <w:pStyle w:val="Heading3"/>
        <w:keepNext/>
        <w:pBdr>
          <w:top w:val="triple" w:sz="4" w:space="1" w:color="auto"/>
          <w:left w:val="triple" w:sz="4" w:space="13" w:color="auto"/>
          <w:bottom w:val="triple" w:sz="4" w:space="1" w:color="auto"/>
          <w:right w:val="triple" w:sz="4" w:space="1" w:color="auto"/>
        </w:pBdr>
        <w:jc w:val="right"/>
        <w:rPr>
          <w:b/>
          <w:bCs/>
          <w:iCs/>
          <w:sz w:val="20"/>
          <w:szCs w:val="20"/>
        </w:rPr>
      </w:pPr>
      <w:r w:rsidRPr="00137FEA">
        <w:rPr>
          <w:b/>
          <w:bCs/>
          <w:iCs/>
          <w:sz w:val="20"/>
          <w:szCs w:val="20"/>
        </w:rPr>
        <w:t xml:space="preserve">KW - </w:t>
      </w:r>
      <w:r>
        <w:rPr>
          <w:b/>
          <w:bCs/>
          <w:iCs/>
          <w:sz w:val="20"/>
          <w:szCs w:val="20"/>
        </w:rPr>
        <w:t>1</w:t>
      </w: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C55918" w:rsidP="003A5320">
      <w:pPr>
        <w:pBdr>
          <w:top w:val="triple" w:sz="4" w:space="1" w:color="auto"/>
          <w:left w:val="triple" w:sz="4" w:space="13" w:color="auto"/>
          <w:bottom w:val="triple" w:sz="4" w:space="1" w:color="auto"/>
          <w:right w:val="triple" w:sz="4" w:space="1" w:color="auto"/>
        </w:pBdr>
      </w:pPr>
      <w:r>
        <w:rPr>
          <w:noProof/>
        </w:rPr>
        <w:drawing>
          <wp:anchor distT="0" distB="0" distL="114300" distR="114300" simplePos="0" relativeHeight="251657728" behindDoc="0" locked="0" layoutInCell="1" allowOverlap="1">
            <wp:simplePos x="0" y="0"/>
            <wp:positionH relativeFrom="column">
              <wp:posOffset>2451735</wp:posOffset>
            </wp:positionH>
            <wp:positionV relativeFrom="paragraph">
              <wp:posOffset>158750</wp:posOffset>
            </wp:positionV>
            <wp:extent cx="990600" cy="1019810"/>
            <wp:effectExtent l="19050" t="0" r="0" b="0"/>
            <wp:wrapNone/>
            <wp:docPr id="4" name="Picture 3" descr="Mono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ogram 2"/>
                    <pic:cNvPicPr>
                      <a:picLocks noChangeAspect="1" noChangeArrowheads="1"/>
                    </pic:cNvPicPr>
                  </pic:nvPicPr>
                  <pic:blipFill>
                    <a:blip r:embed="rId8" cstate="print"/>
                    <a:srcRect/>
                    <a:stretch>
                      <a:fillRect/>
                    </a:stretch>
                  </pic:blipFill>
                  <pic:spPr bwMode="auto">
                    <a:xfrm>
                      <a:off x="0" y="0"/>
                      <a:ext cx="990600" cy="1019810"/>
                    </a:xfrm>
                    <a:prstGeom prst="rect">
                      <a:avLst/>
                    </a:prstGeom>
                    <a:solidFill>
                      <a:srgbClr val="000000"/>
                    </a:solidFill>
                    <a:ln w="9525">
                      <a:noFill/>
                      <a:miter lim="800000"/>
                      <a:headEnd/>
                      <a:tailEnd/>
                    </a:ln>
                  </pic:spPr>
                </pic:pic>
              </a:graphicData>
            </a:graphic>
          </wp:anchor>
        </w:drawing>
      </w: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Default="0001284C" w:rsidP="003A5320">
      <w:pPr>
        <w:pBdr>
          <w:top w:val="triple" w:sz="4" w:space="1" w:color="auto"/>
          <w:left w:val="triple" w:sz="4" w:space="13" w:color="auto"/>
          <w:bottom w:val="triple" w:sz="4" w:space="1" w:color="auto"/>
          <w:right w:val="triple" w:sz="4" w:space="1" w:color="auto"/>
        </w:pBdr>
      </w:pPr>
    </w:p>
    <w:p w:rsidR="0001284C" w:rsidRPr="00CE3D16" w:rsidRDefault="0001284C" w:rsidP="003A5320">
      <w:pPr>
        <w:pBdr>
          <w:top w:val="triple" w:sz="4" w:space="1" w:color="auto"/>
          <w:left w:val="triple" w:sz="4" w:space="13" w:color="auto"/>
          <w:bottom w:val="triple" w:sz="4" w:space="1" w:color="auto"/>
          <w:right w:val="triple" w:sz="4" w:space="1" w:color="auto"/>
        </w:pBdr>
        <w:jc w:val="center"/>
        <w:rPr>
          <w:b/>
        </w:rPr>
      </w:pPr>
      <w:r w:rsidRPr="00CE3D16">
        <w:rPr>
          <w:b/>
        </w:rPr>
        <w:t>GOVERNMENT OF KARNATAKA</w:t>
      </w:r>
    </w:p>
    <w:p w:rsidR="0001284C" w:rsidRDefault="0001284C" w:rsidP="003A5320">
      <w:pPr>
        <w:pBdr>
          <w:top w:val="triple" w:sz="4" w:space="1" w:color="auto"/>
          <w:left w:val="triple" w:sz="4" w:space="13" w:color="auto"/>
          <w:bottom w:val="triple" w:sz="4" w:space="1" w:color="auto"/>
          <w:right w:val="triple" w:sz="4" w:space="1" w:color="auto"/>
        </w:pBdr>
        <w:jc w:val="center"/>
      </w:pPr>
    </w:p>
    <w:p w:rsidR="0001284C" w:rsidRDefault="0001284C" w:rsidP="003A5320">
      <w:pPr>
        <w:pBdr>
          <w:top w:val="triple" w:sz="4" w:space="1" w:color="auto"/>
          <w:left w:val="triple" w:sz="4" w:space="13" w:color="auto"/>
          <w:bottom w:val="triple" w:sz="4" w:space="1" w:color="auto"/>
          <w:right w:val="triple" w:sz="4" w:space="1" w:color="auto"/>
        </w:pBdr>
        <w:jc w:val="center"/>
      </w:pPr>
    </w:p>
    <w:p w:rsidR="0001284C" w:rsidRDefault="0001284C" w:rsidP="003A5320">
      <w:pPr>
        <w:pBdr>
          <w:top w:val="triple" w:sz="4" w:space="1" w:color="auto"/>
          <w:left w:val="triple" w:sz="4" w:space="13" w:color="auto"/>
          <w:bottom w:val="triple" w:sz="4" w:space="1" w:color="auto"/>
          <w:right w:val="triple" w:sz="4" w:space="1" w:color="auto"/>
        </w:pBdr>
        <w:jc w:val="center"/>
      </w:pPr>
    </w:p>
    <w:p w:rsidR="0001284C" w:rsidRDefault="0001284C" w:rsidP="003A5320">
      <w:pPr>
        <w:pBdr>
          <w:top w:val="triple" w:sz="4" w:space="1" w:color="auto"/>
          <w:left w:val="triple" w:sz="4" w:space="13" w:color="auto"/>
          <w:bottom w:val="triple" w:sz="4" w:space="1" w:color="auto"/>
          <w:right w:val="triple" w:sz="4" w:space="1" w:color="auto"/>
        </w:pBdr>
        <w:jc w:val="center"/>
      </w:pPr>
    </w:p>
    <w:p w:rsidR="0001284C" w:rsidRPr="00137FEA" w:rsidRDefault="00526B78" w:rsidP="003A5320">
      <w:pPr>
        <w:pBdr>
          <w:top w:val="triple" w:sz="4" w:space="1" w:color="auto"/>
          <w:left w:val="triple" w:sz="4" w:space="13" w:color="auto"/>
          <w:bottom w:val="triple" w:sz="4" w:space="1" w:color="auto"/>
          <w:right w:val="triple" w:sz="4" w:space="1" w:color="auto"/>
        </w:pBdr>
        <w:spacing w:line="360" w:lineRule="auto"/>
        <w:jc w:val="center"/>
        <w:rPr>
          <w:sz w:val="32"/>
          <w:szCs w:val="32"/>
        </w:rPr>
      </w:pPr>
      <w:r>
        <w:rPr>
          <w:sz w:val="32"/>
          <w:szCs w:val="32"/>
        </w:rPr>
        <w:t xml:space="preserve">PUBLIC WORKS </w:t>
      </w:r>
      <w:r w:rsidR="0001284C" w:rsidRPr="00137FEA">
        <w:rPr>
          <w:sz w:val="32"/>
          <w:szCs w:val="32"/>
        </w:rPr>
        <w:t>DEPARTMENT</w:t>
      </w:r>
    </w:p>
    <w:p w:rsidR="0001284C" w:rsidRPr="00137FEA" w:rsidRDefault="0001284C" w:rsidP="003A5320">
      <w:pPr>
        <w:pBdr>
          <w:top w:val="triple" w:sz="4" w:space="1" w:color="auto"/>
          <w:left w:val="triple" w:sz="4" w:space="13" w:color="auto"/>
          <w:bottom w:val="triple" w:sz="4" w:space="1" w:color="auto"/>
          <w:right w:val="triple" w:sz="4" w:space="1" w:color="auto"/>
        </w:pBdr>
        <w:spacing w:line="360" w:lineRule="auto"/>
        <w:jc w:val="center"/>
        <w:rPr>
          <w:sz w:val="32"/>
          <w:szCs w:val="32"/>
        </w:rPr>
      </w:pPr>
    </w:p>
    <w:p w:rsidR="0001284C" w:rsidRPr="00137FEA" w:rsidRDefault="0001284C" w:rsidP="003A5320">
      <w:pPr>
        <w:pBdr>
          <w:top w:val="triple" w:sz="4" w:space="1" w:color="auto"/>
          <w:left w:val="triple" w:sz="4" w:space="13" w:color="auto"/>
          <w:bottom w:val="triple" w:sz="4" w:space="1" w:color="auto"/>
          <w:right w:val="triple" w:sz="4" w:space="1" w:color="auto"/>
        </w:pBdr>
        <w:spacing w:line="360" w:lineRule="auto"/>
        <w:jc w:val="center"/>
        <w:rPr>
          <w:b/>
          <w:sz w:val="40"/>
          <w:szCs w:val="40"/>
        </w:rPr>
      </w:pPr>
      <w:r w:rsidRPr="00137FEA">
        <w:rPr>
          <w:b/>
          <w:sz w:val="40"/>
          <w:szCs w:val="40"/>
        </w:rPr>
        <w:t>TENDER DOCUMENTS</w:t>
      </w:r>
    </w:p>
    <w:p w:rsidR="0001284C" w:rsidRPr="00137FEA" w:rsidRDefault="0001284C" w:rsidP="003A5320">
      <w:pPr>
        <w:pBdr>
          <w:top w:val="triple" w:sz="4" w:space="1" w:color="auto"/>
          <w:left w:val="triple" w:sz="4" w:space="13" w:color="auto"/>
          <w:bottom w:val="triple" w:sz="4" w:space="1" w:color="auto"/>
          <w:right w:val="triple" w:sz="4" w:space="1" w:color="auto"/>
        </w:pBdr>
        <w:spacing w:line="360" w:lineRule="auto"/>
        <w:jc w:val="center"/>
        <w:rPr>
          <w:b/>
          <w:sz w:val="40"/>
          <w:szCs w:val="40"/>
        </w:rPr>
      </w:pPr>
      <w:r w:rsidRPr="00137FEA">
        <w:rPr>
          <w:b/>
          <w:sz w:val="40"/>
          <w:szCs w:val="40"/>
        </w:rPr>
        <w:t>For</w:t>
      </w:r>
    </w:p>
    <w:p w:rsidR="0001284C" w:rsidRDefault="0001284C" w:rsidP="003A5320">
      <w:pPr>
        <w:pBdr>
          <w:top w:val="triple" w:sz="4" w:space="1" w:color="auto"/>
          <w:left w:val="triple" w:sz="4" w:space="13" w:color="auto"/>
          <w:bottom w:val="triple" w:sz="4" w:space="1" w:color="auto"/>
          <w:right w:val="triple" w:sz="4" w:space="1" w:color="auto"/>
        </w:pBdr>
        <w:spacing w:line="360" w:lineRule="auto"/>
        <w:jc w:val="center"/>
        <w:rPr>
          <w:b/>
          <w:sz w:val="40"/>
          <w:szCs w:val="40"/>
        </w:rPr>
      </w:pPr>
      <w:r w:rsidRPr="00887C17">
        <w:rPr>
          <w:b/>
          <w:sz w:val="40"/>
          <w:szCs w:val="40"/>
        </w:rPr>
        <w:t xml:space="preserve">PROCUREMENT OF WORKS </w:t>
      </w:r>
    </w:p>
    <w:p w:rsidR="0001284C" w:rsidRPr="00887C17" w:rsidRDefault="0001284C" w:rsidP="003A5320">
      <w:pPr>
        <w:pBdr>
          <w:top w:val="triple" w:sz="4" w:space="1" w:color="auto"/>
          <w:left w:val="triple" w:sz="4" w:space="13" w:color="auto"/>
          <w:bottom w:val="triple" w:sz="4" w:space="1" w:color="auto"/>
          <w:right w:val="triple" w:sz="4" w:space="1" w:color="auto"/>
        </w:pBdr>
        <w:spacing w:line="360" w:lineRule="auto"/>
        <w:jc w:val="center"/>
        <w:rPr>
          <w:b/>
        </w:rPr>
      </w:pPr>
      <w:r w:rsidRPr="00887C17">
        <w:rPr>
          <w:b/>
        </w:rPr>
        <w:t>(</w:t>
      </w:r>
      <w:r>
        <w:rPr>
          <w:b/>
        </w:rPr>
        <w:t>LESS THAN Rs.20.00 LAKHS</w:t>
      </w:r>
      <w:r w:rsidRPr="00887C17">
        <w:rPr>
          <w:b/>
        </w:rPr>
        <w:t>)</w:t>
      </w:r>
    </w:p>
    <w:p w:rsidR="0001284C" w:rsidRPr="00887C17" w:rsidRDefault="0001284C" w:rsidP="003A5320">
      <w:pPr>
        <w:pBdr>
          <w:top w:val="triple" w:sz="4" w:space="1" w:color="auto"/>
          <w:left w:val="triple" w:sz="4" w:space="13" w:color="auto"/>
          <w:bottom w:val="triple" w:sz="4" w:space="1" w:color="auto"/>
          <w:right w:val="triple" w:sz="4" w:space="1" w:color="auto"/>
        </w:pBdr>
        <w:spacing w:line="360" w:lineRule="auto"/>
        <w:jc w:val="center"/>
        <w:rPr>
          <w:b/>
        </w:rPr>
      </w:pPr>
      <w:r>
        <w:rPr>
          <w:b/>
        </w:rPr>
        <w:t xml:space="preserve">(Amended as per GO No FD 4 PEL 2008 </w:t>
      </w:r>
      <w:smartTag w:uri="urn:schemas-microsoft-com:office:smarttags" w:element="place">
        <w:smartTag w:uri="urn:schemas-microsoft-com:office:smarttags" w:element="City">
          <w:r>
            <w:rPr>
              <w:b/>
            </w:rPr>
            <w:t>Bangalore</w:t>
          </w:r>
        </w:smartTag>
      </w:smartTag>
      <w:r>
        <w:rPr>
          <w:b/>
        </w:rPr>
        <w:t>, Dated: 14.10.2008)</w:t>
      </w:r>
    </w:p>
    <w:p w:rsidR="0001284C" w:rsidRDefault="0001284C" w:rsidP="003A5320">
      <w:pPr>
        <w:pBdr>
          <w:top w:val="triple" w:sz="4" w:space="1" w:color="auto"/>
          <w:left w:val="triple" w:sz="4" w:space="13" w:color="auto"/>
          <w:bottom w:val="triple" w:sz="4" w:space="1" w:color="auto"/>
          <w:right w:val="triple" w:sz="4" w:space="1" w:color="auto"/>
        </w:pBdr>
        <w:spacing w:line="360" w:lineRule="auto"/>
        <w:jc w:val="center"/>
        <w:rPr>
          <w:b/>
        </w:rPr>
      </w:pPr>
    </w:p>
    <w:p w:rsidR="0001284C" w:rsidRDefault="0001284C" w:rsidP="003A5320">
      <w:pPr>
        <w:pBdr>
          <w:top w:val="triple" w:sz="4" w:space="1" w:color="auto"/>
          <w:left w:val="triple" w:sz="4" w:space="13" w:color="auto"/>
          <w:bottom w:val="triple" w:sz="4" w:space="1" w:color="auto"/>
          <w:right w:val="triple" w:sz="4" w:space="1" w:color="auto"/>
        </w:pBdr>
        <w:spacing w:line="360" w:lineRule="auto"/>
        <w:jc w:val="center"/>
        <w:rPr>
          <w:b/>
        </w:rPr>
      </w:pPr>
    </w:p>
    <w:p w:rsidR="0001284C" w:rsidRDefault="0001284C" w:rsidP="003A5320">
      <w:pPr>
        <w:pBdr>
          <w:top w:val="triple" w:sz="4" w:space="1" w:color="auto"/>
          <w:left w:val="triple" w:sz="4" w:space="13" w:color="auto"/>
          <w:bottom w:val="triple" w:sz="4" w:space="1" w:color="auto"/>
          <w:right w:val="triple" w:sz="4" w:space="1" w:color="auto"/>
        </w:pBdr>
        <w:spacing w:line="360" w:lineRule="auto"/>
        <w:jc w:val="center"/>
        <w:rPr>
          <w:b/>
        </w:rPr>
      </w:pPr>
    </w:p>
    <w:p w:rsidR="0001284C" w:rsidRDefault="0001284C" w:rsidP="003A5320">
      <w:pPr>
        <w:pBdr>
          <w:top w:val="triple" w:sz="4" w:space="1" w:color="auto"/>
          <w:left w:val="triple" w:sz="4" w:space="13" w:color="auto"/>
          <w:bottom w:val="triple" w:sz="4" w:space="1" w:color="auto"/>
          <w:right w:val="triple" w:sz="4" w:space="1" w:color="auto"/>
        </w:pBdr>
        <w:jc w:val="center"/>
        <w:rPr>
          <w:b/>
        </w:rPr>
      </w:pPr>
    </w:p>
    <w:p w:rsidR="0001284C" w:rsidRDefault="0001284C" w:rsidP="003A5320">
      <w:pPr>
        <w:pBdr>
          <w:top w:val="triple" w:sz="4" w:space="1" w:color="auto"/>
          <w:left w:val="triple" w:sz="4" w:space="13" w:color="auto"/>
          <w:bottom w:val="triple" w:sz="4" w:space="1" w:color="auto"/>
          <w:right w:val="triple" w:sz="4" w:space="1" w:color="auto"/>
        </w:pBdr>
        <w:jc w:val="center"/>
        <w:rPr>
          <w:b/>
        </w:rPr>
      </w:pPr>
    </w:p>
    <w:p w:rsidR="0001284C" w:rsidRDefault="0001284C" w:rsidP="003A5320">
      <w:pPr>
        <w:pBdr>
          <w:top w:val="triple" w:sz="4" w:space="1" w:color="auto"/>
          <w:left w:val="triple" w:sz="4" w:space="13" w:color="auto"/>
          <w:bottom w:val="triple" w:sz="4" w:space="1" w:color="auto"/>
          <w:right w:val="triple" w:sz="4" w:space="1" w:color="auto"/>
        </w:pBdr>
        <w:jc w:val="center"/>
        <w:rPr>
          <w:b/>
        </w:rPr>
      </w:pPr>
    </w:p>
    <w:p w:rsidR="0001284C" w:rsidRDefault="0001284C" w:rsidP="003A5320">
      <w:pPr>
        <w:pBdr>
          <w:top w:val="triple" w:sz="4" w:space="1" w:color="auto"/>
          <w:left w:val="triple" w:sz="4" w:space="13" w:color="auto"/>
          <w:bottom w:val="triple" w:sz="4" w:space="1" w:color="auto"/>
          <w:right w:val="triple" w:sz="4" w:space="1" w:color="auto"/>
        </w:pBdr>
        <w:jc w:val="center"/>
        <w:rPr>
          <w:b/>
        </w:rPr>
      </w:pPr>
    </w:p>
    <w:p w:rsidR="0001284C" w:rsidRDefault="0001284C" w:rsidP="003A5320">
      <w:pPr>
        <w:pBdr>
          <w:top w:val="triple" w:sz="4" w:space="1" w:color="auto"/>
          <w:left w:val="triple" w:sz="4" w:space="13" w:color="auto"/>
          <w:bottom w:val="triple" w:sz="4" w:space="1" w:color="auto"/>
          <w:right w:val="triple" w:sz="4" w:space="1" w:color="auto"/>
        </w:pBdr>
        <w:jc w:val="center"/>
        <w:rPr>
          <w:b/>
          <w:sz w:val="36"/>
          <w:szCs w:val="36"/>
        </w:rPr>
      </w:pPr>
      <w:r>
        <w:rPr>
          <w:b/>
          <w:sz w:val="36"/>
          <w:szCs w:val="36"/>
        </w:rPr>
        <w:t>EXECUTIVE ENGINEER</w:t>
      </w:r>
    </w:p>
    <w:p w:rsidR="0001284C" w:rsidRDefault="00834405" w:rsidP="003A5320">
      <w:pPr>
        <w:pBdr>
          <w:top w:val="triple" w:sz="4" w:space="1" w:color="auto"/>
          <w:left w:val="triple" w:sz="4" w:space="13" w:color="auto"/>
          <w:bottom w:val="triple" w:sz="4" w:space="1" w:color="auto"/>
          <w:right w:val="triple" w:sz="4" w:space="1" w:color="auto"/>
        </w:pBdr>
        <w:jc w:val="center"/>
        <w:rPr>
          <w:sz w:val="36"/>
          <w:szCs w:val="36"/>
        </w:rPr>
      </w:pPr>
      <w:r>
        <w:rPr>
          <w:b/>
          <w:sz w:val="32"/>
          <w:szCs w:val="32"/>
        </w:rPr>
        <w:t>Chikmagalur</w:t>
      </w:r>
      <w:r w:rsidR="0001284C" w:rsidRPr="00137FEA">
        <w:rPr>
          <w:b/>
          <w:sz w:val="32"/>
          <w:szCs w:val="32"/>
        </w:rPr>
        <w:t>Division</w:t>
      </w:r>
      <w:r w:rsidR="00B9689D">
        <w:rPr>
          <w:b/>
          <w:sz w:val="32"/>
          <w:szCs w:val="32"/>
        </w:rPr>
        <w:t xml:space="preserve">, </w:t>
      </w:r>
      <w:r>
        <w:rPr>
          <w:b/>
          <w:sz w:val="32"/>
          <w:szCs w:val="32"/>
        </w:rPr>
        <w:t>Chikmagalur</w:t>
      </w:r>
    </w:p>
    <w:p w:rsidR="0001284C" w:rsidRPr="00137FEA" w:rsidRDefault="0001284C" w:rsidP="003A5320">
      <w:pPr>
        <w:pBdr>
          <w:top w:val="triple" w:sz="4" w:space="1" w:color="auto"/>
          <w:left w:val="triple" w:sz="4" w:space="13" w:color="auto"/>
          <w:bottom w:val="triple" w:sz="4" w:space="1" w:color="auto"/>
          <w:right w:val="triple" w:sz="4" w:space="1" w:color="auto"/>
        </w:pBdr>
        <w:jc w:val="center"/>
        <w:rPr>
          <w:sz w:val="36"/>
          <w:szCs w:val="36"/>
        </w:rPr>
      </w:pPr>
    </w:p>
    <w:p w:rsidR="0001284C" w:rsidRDefault="0001284C" w:rsidP="0001284C">
      <w:pPr>
        <w:ind w:left="-180" w:firstLine="576"/>
        <w:jc w:val="center"/>
        <w:rPr>
          <w:b/>
          <w:sz w:val="18"/>
          <w:szCs w:val="18"/>
        </w:rPr>
      </w:pPr>
    </w:p>
    <w:p w:rsidR="0001284C" w:rsidRDefault="0001284C" w:rsidP="0001284C">
      <w:pPr>
        <w:ind w:left="-180" w:firstLine="576"/>
        <w:jc w:val="center"/>
        <w:rPr>
          <w:b/>
          <w:sz w:val="18"/>
          <w:szCs w:val="18"/>
        </w:rPr>
      </w:pPr>
    </w:p>
    <w:p w:rsidR="0001284C" w:rsidRDefault="0001284C" w:rsidP="0001284C">
      <w:pPr>
        <w:ind w:left="-180" w:firstLine="576"/>
        <w:jc w:val="center"/>
        <w:rPr>
          <w:b/>
          <w:sz w:val="18"/>
          <w:szCs w:val="18"/>
        </w:rPr>
      </w:pPr>
    </w:p>
    <w:p w:rsidR="0001284C" w:rsidRDefault="0001284C" w:rsidP="0001284C">
      <w:pPr>
        <w:ind w:left="-180" w:firstLine="576"/>
        <w:jc w:val="center"/>
        <w:rPr>
          <w:b/>
          <w:sz w:val="18"/>
          <w:szCs w:val="18"/>
        </w:rPr>
      </w:pPr>
    </w:p>
    <w:p w:rsidR="008D06F9" w:rsidRDefault="008D06F9" w:rsidP="00FF75D6">
      <w:pPr>
        <w:autoSpaceDE w:val="0"/>
        <w:autoSpaceDN w:val="0"/>
        <w:adjustRightInd w:val="0"/>
        <w:spacing w:line="360" w:lineRule="auto"/>
        <w:ind w:left="6480"/>
        <w:rPr>
          <w:rFonts w:ascii="TimesNewRoman,Bold" w:hAnsi="TimesNewRoman,Bold" w:cs="TimesNewRoman,Bold"/>
          <w:b/>
          <w:bCs/>
        </w:rPr>
      </w:pPr>
    </w:p>
    <w:p w:rsidR="008D06F9" w:rsidRDefault="008D06F9" w:rsidP="00FF75D6">
      <w:pPr>
        <w:autoSpaceDE w:val="0"/>
        <w:autoSpaceDN w:val="0"/>
        <w:adjustRightInd w:val="0"/>
        <w:spacing w:line="360" w:lineRule="auto"/>
        <w:ind w:left="6480"/>
        <w:rPr>
          <w:rFonts w:ascii="TimesNewRoman,Bold" w:hAnsi="TimesNewRoman,Bold" w:cs="TimesNewRoman,Bold"/>
          <w:b/>
          <w:bCs/>
        </w:rPr>
      </w:pPr>
    </w:p>
    <w:p w:rsidR="00125A8D" w:rsidRDefault="00125A8D" w:rsidP="00FF75D6">
      <w:pPr>
        <w:autoSpaceDE w:val="0"/>
        <w:autoSpaceDN w:val="0"/>
        <w:adjustRightInd w:val="0"/>
        <w:spacing w:line="360" w:lineRule="auto"/>
        <w:ind w:left="6480"/>
        <w:rPr>
          <w:rFonts w:ascii="TimesNewRoman,Bold" w:hAnsi="TimesNewRoman,Bold" w:cs="TimesNewRoman,Bold"/>
          <w:b/>
          <w:bCs/>
        </w:rPr>
      </w:pPr>
    </w:p>
    <w:p w:rsidR="00BA43C4" w:rsidRPr="00BA43C4" w:rsidRDefault="00BA43C4" w:rsidP="00FF75D6">
      <w:pPr>
        <w:autoSpaceDE w:val="0"/>
        <w:autoSpaceDN w:val="0"/>
        <w:adjustRightInd w:val="0"/>
        <w:spacing w:line="360" w:lineRule="auto"/>
        <w:rPr>
          <w:rFonts w:ascii="TimesNewRoman,Bold" w:hAnsi="TimesNewRoman,Bold" w:cs="TimesNewRoman,Bold"/>
          <w:b/>
          <w:bCs/>
          <w:sz w:val="20"/>
          <w:szCs w:val="20"/>
          <w:u w:val="single"/>
        </w:rPr>
      </w:pPr>
      <w:r w:rsidRPr="00BA43C4">
        <w:rPr>
          <w:rFonts w:ascii="TimesNewRoman,Bold" w:hAnsi="TimesNewRoman,Bold" w:cs="TimesNewRoman,Bold"/>
          <w:b/>
          <w:bCs/>
          <w:sz w:val="20"/>
          <w:szCs w:val="20"/>
          <w:u w:val="single"/>
        </w:rPr>
        <w:lastRenderedPageBreak/>
        <w:t>K / W - 1</w:t>
      </w:r>
    </w:p>
    <w:p w:rsidR="00BA43C4" w:rsidRDefault="00BA43C4" w:rsidP="00FF75D6">
      <w:pPr>
        <w:autoSpaceDE w:val="0"/>
        <w:autoSpaceDN w:val="0"/>
        <w:adjustRightInd w:val="0"/>
        <w:spacing w:line="360" w:lineRule="auto"/>
        <w:jc w:val="center"/>
        <w:rPr>
          <w:rFonts w:ascii="TimesNewRoman,Bold" w:hAnsi="TimesNewRoman,Bold" w:cs="TimesNewRoman,Bold"/>
          <w:b/>
          <w:bCs/>
        </w:rPr>
      </w:pPr>
    </w:p>
    <w:p w:rsidR="00BA43C4" w:rsidRDefault="00BA43C4" w:rsidP="00FF75D6">
      <w:pPr>
        <w:autoSpaceDE w:val="0"/>
        <w:autoSpaceDN w:val="0"/>
        <w:adjustRightInd w:val="0"/>
        <w:spacing w:line="360" w:lineRule="auto"/>
        <w:jc w:val="center"/>
        <w:rPr>
          <w:rFonts w:ascii="TimesNewRoman,Bold" w:hAnsi="TimesNewRoman,Bold" w:cs="TimesNewRoman,Bold"/>
          <w:b/>
          <w:bCs/>
          <w:sz w:val="32"/>
          <w:szCs w:val="32"/>
        </w:rPr>
      </w:pPr>
      <w:r w:rsidRPr="00B97A82">
        <w:rPr>
          <w:rFonts w:ascii="TimesNewRoman,Bold" w:hAnsi="TimesNewRoman,Bold" w:cs="TimesNewRoman,Bold"/>
          <w:b/>
          <w:bCs/>
          <w:sz w:val="32"/>
          <w:szCs w:val="32"/>
        </w:rPr>
        <w:t>G O V E R N M E N T O F K A R N A T A K A</w:t>
      </w:r>
    </w:p>
    <w:p w:rsidR="00B97A82" w:rsidRDefault="00B97A82" w:rsidP="00FF75D6">
      <w:pPr>
        <w:autoSpaceDE w:val="0"/>
        <w:autoSpaceDN w:val="0"/>
        <w:adjustRightInd w:val="0"/>
        <w:spacing w:line="360" w:lineRule="auto"/>
        <w:jc w:val="center"/>
        <w:rPr>
          <w:rFonts w:ascii="TimesNewRoman,Bold" w:hAnsi="TimesNewRoman,Bold" w:cs="TimesNewRoman,Bold"/>
          <w:b/>
          <w:bCs/>
          <w:sz w:val="32"/>
          <w:szCs w:val="32"/>
        </w:rPr>
      </w:pPr>
    </w:p>
    <w:p w:rsidR="008D06F9" w:rsidRPr="00B97A82" w:rsidRDefault="00526B78" w:rsidP="00A1495F">
      <w:pPr>
        <w:jc w:val="center"/>
        <w:rPr>
          <w:b/>
          <w:sz w:val="28"/>
          <w:szCs w:val="28"/>
        </w:rPr>
      </w:pPr>
      <w:r>
        <w:rPr>
          <w:b/>
          <w:sz w:val="28"/>
          <w:szCs w:val="28"/>
          <w:u w:val="single"/>
        </w:rPr>
        <w:t xml:space="preserve">Karnataka Public Works </w:t>
      </w:r>
      <w:r w:rsidR="008D06F9" w:rsidRPr="00B97A82">
        <w:rPr>
          <w:b/>
          <w:sz w:val="28"/>
          <w:szCs w:val="28"/>
          <w:u w:val="single"/>
        </w:rPr>
        <w:t>Department</w:t>
      </w:r>
      <w:r w:rsidR="008D06F9" w:rsidRPr="00B97A82">
        <w:rPr>
          <w:b/>
          <w:sz w:val="28"/>
          <w:szCs w:val="28"/>
        </w:rPr>
        <w:t>.</w:t>
      </w:r>
    </w:p>
    <w:p w:rsidR="00125A8D" w:rsidRPr="00B97A82" w:rsidRDefault="00526B78" w:rsidP="00125A8D">
      <w:pPr>
        <w:jc w:val="center"/>
        <w:rPr>
          <w:b/>
          <w:sz w:val="28"/>
          <w:szCs w:val="28"/>
        </w:rPr>
      </w:pPr>
      <w:r>
        <w:rPr>
          <w:b/>
          <w:sz w:val="28"/>
          <w:szCs w:val="28"/>
        </w:rPr>
        <w:t xml:space="preserve">Public Works </w:t>
      </w:r>
      <w:r w:rsidR="008D06F9" w:rsidRPr="00B97A82">
        <w:rPr>
          <w:b/>
          <w:sz w:val="28"/>
          <w:szCs w:val="28"/>
        </w:rPr>
        <w:t xml:space="preserve">Department, </w:t>
      </w:r>
    </w:p>
    <w:p w:rsidR="008D06F9" w:rsidRPr="00B97A82" w:rsidRDefault="000D302C" w:rsidP="00125A8D">
      <w:pPr>
        <w:jc w:val="center"/>
        <w:rPr>
          <w:b/>
          <w:sz w:val="28"/>
          <w:szCs w:val="28"/>
        </w:rPr>
      </w:pPr>
      <w:r>
        <w:rPr>
          <w:b/>
          <w:sz w:val="28"/>
          <w:szCs w:val="28"/>
        </w:rPr>
        <w:t>Chikmagalur</w:t>
      </w:r>
      <w:r w:rsidR="008D06F9" w:rsidRPr="00B97A82">
        <w:rPr>
          <w:b/>
          <w:sz w:val="28"/>
          <w:szCs w:val="28"/>
        </w:rPr>
        <w:t xml:space="preserve"> Division, </w:t>
      </w:r>
      <w:r>
        <w:rPr>
          <w:b/>
          <w:sz w:val="28"/>
          <w:szCs w:val="28"/>
        </w:rPr>
        <w:t>Chikmagalur</w:t>
      </w:r>
      <w:r w:rsidR="008D06F9" w:rsidRPr="00B97A82">
        <w:rPr>
          <w:b/>
          <w:sz w:val="28"/>
          <w:szCs w:val="28"/>
        </w:rPr>
        <w:t>.</w:t>
      </w:r>
    </w:p>
    <w:p w:rsidR="00125A8D" w:rsidRDefault="00125A8D" w:rsidP="008D06F9">
      <w:pPr>
        <w:rPr>
          <w:b/>
          <w:sz w:val="22"/>
          <w:szCs w:val="22"/>
        </w:rPr>
      </w:pPr>
    </w:p>
    <w:p w:rsidR="008D06F9" w:rsidRPr="00125A8D" w:rsidRDefault="008D06F9" w:rsidP="008D06F9">
      <w:pPr>
        <w:rPr>
          <w:b/>
          <w:sz w:val="20"/>
          <w:szCs w:val="20"/>
          <w:u w:val="single"/>
        </w:rPr>
      </w:pPr>
      <w:r w:rsidRPr="00125A8D">
        <w:rPr>
          <w:b/>
          <w:sz w:val="22"/>
          <w:szCs w:val="22"/>
          <w:u w:val="single"/>
        </w:rPr>
        <w:t>T</w:t>
      </w:r>
      <w:r w:rsidRPr="00125A8D">
        <w:rPr>
          <w:b/>
          <w:sz w:val="22"/>
          <w:szCs w:val="22"/>
        </w:rPr>
        <w:t>elePhone</w:t>
      </w:r>
      <w:r w:rsidR="00125A8D" w:rsidRPr="00125A8D">
        <w:rPr>
          <w:b/>
          <w:sz w:val="22"/>
          <w:szCs w:val="22"/>
        </w:rPr>
        <w:t>s:</w:t>
      </w:r>
      <w:r w:rsidR="00591EA7">
        <w:rPr>
          <w:b/>
          <w:sz w:val="20"/>
          <w:szCs w:val="20"/>
        </w:rPr>
        <w:t>08262-234028</w:t>
      </w:r>
      <w:r w:rsidR="00125A8D" w:rsidRPr="00125A8D">
        <w:rPr>
          <w:b/>
          <w:sz w:val="22"/>
          <w:szCs w:val="22"/>
        </w:rPr>
        <w:t>Fax No.:</w:t>
      </w:r>
    </w:p>
    <w:p w:rsidR="008D06F9" w:rsidRDefault="008D06F9" w:rsidP="008D06F9">
      <w:pPr>
        <w:jc w:val="both"/>
        <w:rPr>
          <w:sz w:val="20"/>
          <w:szCs w:val="20"/>
          <w:u w:val="single"/>
        </w:rPr>
      </w:pPr>
    </w:p>
    <w:p w:rsidR="00B97A82" w:rsidRPr="00125A8D" w:rsidRDefault="00B97A82" w:rsidP="008D06F9">
      <w:pPr>
        <w:jc w:val="both"/>
        <w:rPr>
          <w:sz w:val="20"/>
          <w:szCs w:val="20"/>
          <w:u w:val="single"/>
        </w:rPr>
      </w:pPr>
    </w:p>
    <w:p w:rsidR="00EC16AC" w:rsidRPr="00F662B9" w:rsidRDefault="008D06F9" w:rsidP="00DC4C2E">
      <w:pPr>
        <w:shd w:val="clear" w:color="auto" w:fill="FFFFFF"/>
        <w:ind w:left="-284" w:right="617"/>
        <w:rPr>
          <w:rFonts w:ascii="Book Antiqua" w:hAnsi="Book Antiqua"/>
          <w:b/>
          <w:bCs/>
          <w:sz w:val="26"/>
          <w:szCs w:val="26"/>
          <w:highlight w:val="cyan"/>
          <w:lang w:val="en-IN"/>
        </w:rPr>
      </w:pPr>
      <w:r>
        <w:rPr>
          <w:b/>
          <w:bCs/>
          <w:sz w:val="20"/>
          <w:szCs w:val="20"/>
          <w:u w:val="single"/>
        </w:rPr>
        <w:t>TENDERS FOR THE WORK OF</w:t>
      </w:r>
      <w:r w:rsidR="00EE6CBD">
        <w:rPr>
          <w:b/>
          <w:bCs/>
          <w:sz w:val="20"/>
          <w:szCs w:val="20"/>
          <w:u w:val="single"/>
        </w:rPr>
        <w:t xml:space="preserve"> :</w:t>
      </w:r>
      <w:r w:rsidR="00207EAD">
        <w:rPr>
          <w:rFonts w:ascii="Book Antiqua" w:hAnsi="Book Antiqua"/>
          <w:b/>
          <w:bCs/>
          <w:sz w:val="26"/>
          <w:szCs w:val="26"/>
          <w:lang w:val="en-IN"/>
        </w:rPr>
        <w:t>Repairs to GHPS School at Hirenalluru in KadurTaluk in Chikkamagaluru District</w:t>
      </w:r>
      <w:r w:rsidR="00F92FF5" w:rsidRPr="00577DDC">
        <w:rPr>
          <w:rFonts w:ascii="Book Antiqua" w:hAnsi="Book Antiqua" w:cs="Arial"/>
          <w:b/>
          <w:sz w:val="22"/>
          <w:szCs w:val="22"/>
          <w:highlight w:val="cyan"/>
        </w:rPr>
        <w:t>.</w:t>
      </w:r>
      <w:r w:rsidR="00A1495F" w:rsidRPr="00577DDC">
        <w:rPr>
          <w:rFonts w:ascii="Book Antiqua" w:hAnsi="Book Antiqua" w:cs="Arial"/>
          <w:b/>
          <w:sz w:val="22"/>
          <w:szCs w:val="22"/>
          <w:highlight w:val="cyan"/>
        </w:rPr>
        <w:t>”</w:t>
      </w:r>
      <w:r w:rsidR="00A57B15" w:rsidRPr="00577DDC">
        <w:rPr>
          <w:rFonts w:ascii="Book Antiqua" w:hAnsi="Book Antiqua" w:cs="Arial"/>
          <w:b/>
          <w:sz w:val="22"/>
          <w:szCs w:val="22"/>
          <w:highlight w:val="cyan"/>
        </w:rPr>
        <w:t>(</w:t>
      </w:r>
      <w:r w:rsidR="00207EAD">
        <w:rPr>
          <w:rFonts w:ascii="Book Antiqua" w:hAnsi="Book Antiqua" w:cs="Arial"/>
          <w:b/>
          <w:sz w:val="22"/>
          <w:szCs w:val="22"/>
          <w:highlight w:val="cyan"/>
        </w:rPr>
        <w:t>ST RESERVED</w:t>
      </w:r>
      <w:r w:rsidR="00A57B15" w:rsidRPr="00577DDC">
        <w:rPr>
          <w:rFonts w:ascii="Book Antiqua" w:hAnsi="Book Antiqua" w:cs="Arial"/>
          <w:b/>
          <w:sz w:val="22"/>
          <w:szCs w:val="22"/>
          <w:highlight w:val="cyan"/>
        </w:rPr>
        <w:t>)</w:t>
      </w:r>
    </w:p>
    <w:p w:rsidR="00812281" w:rsidRDefault="00812281" w:rsidP="00776944">
      <w:pPr>
        <w:rPr>
          <w:sz w:val="20"/>
        </w:rPr>
      </w:pPr>
    </w:p>
    <w:p w:rsidR="00700D15" w:rsidRPr="00F542A3" w:rsidRDefault="00776944" w:rsidP="00F00A8C">
      <w:pPr>
        <w:rPr>
          <w:rFonts w:ascii="Book Antiqua" w:hAnsi="Book Antiqua" w:cs="Arial"/>
          <w:b/>
          <w:sz w:val="26"/>
          <w:szCs w:val="26"/>
        </w:rPr>
      </w:pPr>
      <w:r>
        <w:rPr>
          <w:sz w:val="20"/>
        </w:rPr>
        <w:t>TENDER NUMBER</w:t>
      </w:r>
      <w:r>
        <w:rPr>
          <w:sz w:val="20"/>
        </w:rPr>
        <w:tab/>
      </w:r>
      <w:r>
        <w:rPr>
          <w:sz w:val="20"/>
        </w:rPr>
        <w:tab/>
      </w:r>
      <w:r>
        <w:rPr>
          <w:rFonts w:ascii="Verdana" w:hAnsi="Verdana"/>
          <w:color w:val="000000"/>
          <w:sz w:val="17"/>
          <w:szCs w:val="17"/>
        </w:rPr>
        <w:t xml:space="preserve"> : </w:t>
      </w:r>
      <w:r w:rsidR="00207EAD">
        <w:rPr>
          <w:rFonts w:ascii="Book Antiqua" w:hAnsi="Book Antiqua" w:cs="Arial"/>
          <w:b/>
          <w:sz w:val="22"/>
          <w:szCs w:val="22"/>
          <w:highlight w:val="cyan"/>
        </w:rPr>
        <w:t>PWD/2026-27/BD/WORK_INDENT37127</w:t>
      </w:r>
    </w:p>
    <w:p w:rsidR="00A57B15" w:rsidRPr="00F542A3" w:rsidRDefault="00A57B15" w:rsidP="00F00A8C">
      <w:pPr>
        <w:rPr>
          <w:rFonts w:ascii="Book Antiqua" w:hAnsi="Book Antiqua" w:cs="Arial"/>
          <w:b/>
          <w:sz w:val="26"/>
          <w:szCs w:val="26"/>
        </w:rPr>
      </w:pPr>
    </w:p>
    <w:p w:rsidR="00850F29" w:rsidRDefault="00850F29" w:rsidP="00EE6CBD">
      <w:pPr>
        <w:rPr>
          <w:sz w:val="20"/>
          <w:szCs w:val="20"/>
        </w:rPr>
      </w:pPr>
    </w:p>
    <w:tbl>
      <w:tblPr>
        <w:tblW w:w="9123" w:type="dxa"/>
        <w:jc w:val="center"/>
        <w:tblLayout w:type="fixed"/>
        <w:tblLook w:val="0000"/>
      </w:tblPr>
      <w:tblGrid>
        <w:gridCol w:w="3936"/>
        <w:gridCol w:w="285"/>
        <w:gridCol w:w="4902"/>
      </w:tblGrid>
      <w:tr w:rsidR="008D06F9" w:rsidRPr="00B97A82" w:rsidTr="002C4387">
        <w:trPr>
          <w:trHeight w:val="720"/>
          <w:jc w:val="center"/>
        </w:trPr>
        <w:tc>
          <w:tcPr>
            <w:tcW w:w="3936" w:type="dxa"/>
          </w:tcPr>
          <w:p w:rsidR="008D06F9" w:rsidRPr="00B97A82" w:rsidRDefault="008D06F9" w:rsidP="00B97A82">
            <w:pPr>
              <w:snapToGrid w:val="0"/>
              <w:rPr>
                <w:sz w:val="20"/>
                <w:szCs w:val="20"/>
              </w:rPr>
            </w:pPr>
            <w:r w:rsidRPr="00B97A82">
              <w:rPr>
                <w:sz w:val="20"/>
                <w:szCs w:val="20"/>
              </w:rPr>
              <w:t>TENDER REFERENCE</w:t>
            </w:r>
          </w:p>
        </w:tc>
        <w:tc>
          <w:tcPr>
            <w:tcW w:w="285" w:type="dxa"/>
          </w:tcPr>
          <w:p w:rsidR="008D06F9" w:rsidRPr="00B97A82" w:rsidRDefault="008D06F9" w:rsidP="008D06F9">
            <w:pPr>
              <w:snapToGrid w:val="0"/>
              <w:jc w:val="both"/>
              <w:rPr>
                <w:iCs/>
              </w:rPr>
            </w:pPr>
            <w:r w:rsidRPr="00B97A82">
              <w:rPr>
                <w:iCs/>
              </w:rPr>
              <w:t>:</w:t>
            </w:r>
          </w:p>
        </w:tc>
        <w:tc>
          <w:tcPr>
            <w:tcW w:w="4902" w:type="dxa"/>
          </w:tcPr>
          <w:p w:rsidR="00B97A82" w:rsidRPr="004D18F8" w:rsidRDefault="008405B4" w:rsidP="00207EAD">
            <w:pPr>
              <w:snapToGrid w:val="0"/>
              <w:rPr>
                <w:rFonts w:ascii="KAN_EN_Surabhi" w:hAnsi="KAN_EN_Surabhi"/>
                <w:color w:val="FF0000"/>
                <w:sz w:val="28"/>
                <w:szCs w:val="28"/>
              </w:rPr>
            </w:pPr>
            <w:r w:rsidRPr="008405B4">
              <w:rPr>
                <w:rFonts w:ascii="KAN_EN_Surabhi" w:hAnsi="KAN_EN_Surabhi"/>
                <w:color w:val="FF0000"/>
                <w:sz w:val="28"/>
                <w:szCs w:val="28"/>
                <w:highlight w:val="yellow"/>
              </w:rPr>
              <w:t>08</w:t>
            </w:r>
            <w:r w:rsidR="003725EC" w:rsidRPr="008405B4">
              <w:rPr>
                <w:rFonts w:ascii="KAN_EN_Surabhi" w:hAnsi="KAN_EN_Surabhi"/>
                <w:color w:val="FF0000"/>
                <w:sz w:val="28"/>
                <w:szCs w:val="28"/>
                <w:highlight w:val="yellow"/>
              </w:rPr>
              <w:t>/</w:t>
            </w:r>
            <w:r w:rsidR="00BB3623" w:rsidRPr="008405B4">
              <w:rPr>
                <w:rFonts w:ascii="KAN_EN_Surabhi" w:hAnsi="KAN_EN_Surabhi"/>
                <w:color w:val="FF0000"/>
                <w:sz w:val="28"/>
                <w:szCs w:val="28"/>
                <w:highlight w:val="yellow"/>
              </w:rPr>
              <w:t>20</w:t>
            </w:r>
            <w:r w:rsidR="001C39DC" w:rsidRPr="008405B4">
              <w:rPr>
                <w:rFonts w:ascii="KAN_EN_Surabhi" w:hAnsi="KAN_EN_Surabhi"/>
                <w:color w:val="FF0000"/>
                <w:sz w:val="28"/>
                <w:szCs w:val="28"/>
                <w:highlight w:val="yellow"/>
              </w:rPr>
              <w:t>2</w:t>
            </w:r>
            <w:r w:rsidR="00207EAD" w:rsidRPr="008405B4">
              <w:rPr>
                <w:rFonts w:ascii="KAN_EN_Surabhi" w:hAnsi="KAN_EN_Surabhi"/>
                <w:color w:val="FF0000"/>
                <w:sz w:val="28"/>
                <w:szCs w:val="28"/>
                <w:highlight w:val="yellow"/>
              </w:rPr>
              <w:t>6</w:t>
            </w:r>
            <w:r w:rsidR="0060553D" w:rsidRPr="008405B4">
              <w:rPr>
                <w:rFonts w:ascii="KAN_EN_Surabhi" w:hAnsi="KAN_EN_Surabhi"/>
                <w:color w:val="FF0000"/>
                <w:sz w:val="28"/>
                <w:szCs w:val="28"/>
                <w:highlight w:val="yellow"/>
              </w:rPr>
              <w:t>-2</w:t>
            </w:r>
            <w:r w:rsidR="00207EAD" w:rsidRPr="008405B4">
              <w:rPr>
                <w:rFonts w:ascii="KAN_EN_Surabhi" w:hAnsi="KAN_EN_Surabhi"/>
                <w:color w:val="FF0000"/>
                <w:sz w:val="28"/>
                <w:szCs w:val="28"/>
                <w:highlight w:val="yellow"/>
              </w:rPr>
              <w:t xml:space="preserve">7 </w:t>
            </w:r>
            <w:r w:rsidR="00BB3623" w:rsidRPr="008405B4">
              <w:rPr>
                <w:rFonts w:ascii="KAN_EN_Surabhi" w:hAnsi="KAN_EN_Surabhi"/>
                <w:color w:val="FF0000"/>
                <w:sz w:val="28"/>
                <w:szCs w:val="28"/>
                <w:highlight w:val="yellow"/>
              </w:rPr>
              <w:t>.</w:t>
            </w:r>
            <w:r w:rsidR="00860005" w:rsidRPr="008405B4">
              <w:rPr>
                <w:rFonts w:ascii="KAN_EN_Surabhi" w:hAnsi="KAN_EN_Surabhi"/>
                <w:color w:val="FF0000"/>
                <w:sz w:val="28"/>
                <w:szCs w:val="28"/>
                <w:highlight w:val="yellow"/>
              </w:rPr>
              <w:t>DT:</w:t>
            </w:r>
            <w:r w:rsidRPr="008405B4">
              <w:rPr>
                <w:rFonts w:ascii="KAN_EN_Surabhi" w:hAnsi="KAN_EN_Surabhi"/>
                <w:color w:val="FF0000"/>
                <w:sz w:val="28"/>
                <w:szCs w:val="28"/>
                <w:highlight w:val="yellow"/>
              </w:rPr>
              <w:t>30.06.2026</w:t>
            </w:r>
          </w:p>
        </w:tc>
      </w:tr>
      <w:tr w:rsidR="008D06F9" w:rsidRPr="00B97A82" w:rsidTr="002C4387">
        <w:trPr>
          <w:trHeight w:val="720"/>
          <w:jc w:val="center"/>
        </w:trPr>
        <w:tc>
          <w:tcPr>
            <w:tcW w:w="3936" w:type="dxa"/>
          </w:tcPr>
          <w:p w:rsidR="008D06F9" w:rsidRPr="00B97A82" w:rsidRDefault="008D06F9" w:rsidP="00B97A82">
            <w:pPr>
              <w:snapToGrid w:val="0"/>
              <w:rPr>
                <w:sz w:val="20"/>
                <w:szCs w:val="20"/>
              </w:rPr>
            </w:pPr>
            <w:r w:rsidRPr="00B97A82">
              <w:rPr>
                <w:iCs/>
                <w:sz w:val="20"/>
                <w:szCs w:val="20"/>
              </w:rPr>
              <w:t xml:space="preserve">PERIOD OF </w:t>
            </w:r>
            <w:smartTag w:uri="urn:schemas-microsoft-com:office:smarttags" w:element="place">
              <w:smartTag w:uri="urn:schemas-microsoft-com:office:smarttags" w:element="City">
                <w:r w:rsidRPr="00B97A82">
                  <w:rPr>
                    <w:iCs/>
                    <w:sz w:val="20"/>
                    <w:szCs w:val="20"/>
                  </w:rPr>
                  <w:t>SALE</w:t>
                </w:r>
              </w:smartTag>
            </w:smartTag>
            <w:r w:rsidRPr="00B97A82">
              <w:rPr>
                <w:iCs/>
                <w:sz w:val="20"/>
                <w:szCs w:val="20"/>
              </w:rPr>
              <w:t xml:space="preserve"> OF TENDER DOCUMENT</w:t>
            </w:r>
          </w:p>
        </w:tc>
        <w:tc>
          <w:tcPr>
            <w:tcW w:w="285" w:type="dxa"/>
          </w:tcPr>
          <w:p w:rsidR="008D06F9" w:rsidRPr="00B97A82" w:rsidRDefault="008D06F9" w:rsidP="008D06F9">
            <w:pPr>
              <w:snapToGrid w:val="0"/>
              <w:jc w:val="both"/>
              <w:rPr>
                <w:iCs/>
              </w:rPr>
            </w:pPr>
            <w:r w:rsidRPr="00B97A82">
              <w:rPr>
                <w:iCs/>
              </w:rPr>
              <w:t>:</w:t>
            </w:r>
          </w:p>
        </w:tc>
        <w:tc>
          <w:tcPr>
            <w:tcW w:w="4902" w:type="dxa"/>
          </w:tcPr>
          <w:p w:rsidR="00EE6CBD" w:rsidRPr="00193D43" w:rsidRDefault="00EE6CBD" w:rsidP="00EE6CBD">
            <w:pPr>
              <w:suppressAutoHyphens/>
              <w:jc w:val="both"/>
              <w:rPr>
                <w:iCs/>
                <w:sz w:val="20"/>
                <w:szCs w:val="20"/>
              </w:rPr>
            </w:pPr>
            <w:r w:rsidRPr="00193D43">
              <w:rPr>
                <w:iCs/>
                <w:sz w:val="20"/>
                <w:szCs w:val="20"/>
              </w:rPr>
              <w:t xml:space="preserve">Please refer </w:t>
            </w:r>
            <w:r w:rsidR="00F662B9">
              <w:rPr>
                <w:iCs/>
                <w:sz w:val="20"/>
                <w:szCs w:val="20"/>
              </w:rPr>
              <w:t>KPPP</w:t>
            </w:r>
          </w:p>
          <w:p w:rsidR="00B97A82" w:rsidRDefault="00B97A82" w:rsidP="00B97A82">
            <w:pPr>
              <w:snapToGrid w:val="0"/>
              <w:rPr>
                <w:iCs/>
                <w:sz w:val="20"/>
                <w:szCs w:val="20"/>
                <w:highlight w:val="yellow"/>
              </w:rPr>
            </w:pPr>
          </w:p>
          <w:p w:rsidR="00B97A82" w:rsidRDefault="00B97A82" w:rsidP="00B97A82">
            <w:pPr>
              <w:snapToGrid w:val="0"/>
              <w:rPr>
                <w:iCs/>
                <w:sz w:val="20"/>
                <w:szCs w:val="20"/>
                <w:highlight w:val="yellow"/>
              </w:rPr>
            </w:pPr>
          </w:p>
          <w:p w:rsidR="00B97A82" w:rsidRPr="00B97A82" w:rsidRDefault="00B97A82" w:rsidP="00B97A82">
            <w:pPr>
              <w:snapToGrid w:val="0"/>
              <w:rPr>
                <w:rFonts w:ascii="KAN_EN_Surabhi" w:hAnsi="KAN_EN_Surabhi"/>
                <w:sz w:val="20"/>
                <w:szCs w:val="20"/>
                <w:highlight w:val="yellow"/>
              </w:rPr>
            </w:pPr>
          </w:p>
        </w:tc>
      </w:tr>
      <w:tr w:rsidR="008D06F9" w:rsidRPr="00B97A82" w:rsidTr="002C4387">
        <w:trPr>
          <w:trHeight w:val="657"/>
          <w:jc w:val="center"/>
        </w:trPr>
        <w:tc>
          <w:tcPr>
            <w:tcW w:w="3936" w:type="dxa"/>
          </w:tcPr>
          <w:p w:rsidR="008D06F9" w:rsidRPr="00B97A82" w:rsidRDefault="008D06F9" w:rsidP="00B97A82">
            <w:pPr>
              <w:snapToGrid w:val="0"/>
              <w:rPr>
                <w:iCs/>
                <w:sz w:val="20"/>
                <w:szCs w:val="20"/>
              </w:rPr>
            </w:pPr>
            <w:r w:rsidRPr="00B97A82">
              <w:rPr>
                <w:iCs/>
                <w:sz w:val="20"/>
                <w:szCs w:val="20"/>
              </w:rPr>
              <w:t xml:space="preserve">LAST DATE FOR </w:t>
            </w:r>
            <w:smartTag w:uri="urn:schemas-microsoft-com:office:smarttags" w:element="place">
              <w:smartTag w:uri="urn:schemas-microsoft-com:office:smarttags" w:element="City">
                <w:r w:rsidRPr="00B97A82">
                  <w:rPr>
                    <w:iCs/>
                    <w:sz w:val="20"/>
                    <w:szCs w:val="20"/>
                  </w:rPr>
                  <w:t>SALE</w:t>
                </w:r>
              </w:smartTag>
            </w:smartTag>
            <w:r w:rsidRPr="00B97A82">
              <w:rPr>
                <w:iCs/>
                <w:sz w:val="20"/>
                <w:szCs w:val="20"/>
              </w:rPr>
              <w:t xml:space="preserve"> OF TENDER DOCUMENT</w:t>
            </w:r>
          </w:p>
        </w:tc>
        <w:tc>
          <w:tcPr>
            <w:tcW w:w="285" w:type="dxa"/>
          </w:tcPr>
          <w:p w:rsidR="008D06F9" w:rsidRPr="00B97A82" w:rsidRDefault="008D06F9" w:rsidP="008D06F9">
            <w:pPr>
              <w:snapToGrid w:val="0"/>
              <w:jc w:val="both"/>
              <w:rPr>
                <w:iCs/>
              </w:rPr>
            </w:pPr>
            <w:r w:rsidRPr="00B97A82">
              <w:rPr>
                <w:iCs/>
              </w:rPr>
              <w:t>:</w:t>
            </w:r>
          </w:p>
        </w:tc>
        <w:tc>
          <w:tcPr>
            <w:tcW w:w="4902" w:type="dxa"/>
          </w:tcPr>
          <w:p w:rsidR="00EE6CBD" w:rsidRPr="00193D43" w:rsidRDefault="00EE6CBD" w:rsidP="00EE6CBD">
            <w:pPr>
              <w:suppressAutoHyphens/>
              <w:jc w:val="both"/>
              <w:rPr>
                <w:iCs/>
                <w:sz w:val="20"/>
                <w:szCs w:val="20"/>
              </w:rPr>
            </w:pPr>
            <w:r w:rsidRPr="00193D43">
              <w:rPr>
                <w:iCs/>
                <w:sz w:val="20"/>
                <w:szCs w:val="20"/>
              </w:rPr>
              <w:t xml:space="preserve">Please refer </w:t>
            </w:r>
            <w:r w:rsidR="00F662B9">
              <w:rPr>
                <w:iCs/>
                <w:sz w:val="20"/>
                <w:szCs w:val="20"/>
              </w:rPr>
              <w:t>KPPP</w:t>
            </w:r>
          </w:p>
          <w:p w:rsidR="00B97A82" w:rsidRDefault="00B97A82" w:rsidP="00B97A82">
            <w:pPr>
              <w:snapToGrid w:val="0"/>
              <w:rPr>
                <w:iCs/>
                <w:sz w:val="20"/>
                <w:szCs w:val="20"/>
              </w:rPr>
            </w:pPr>
          </w:p>
          <w:p w:rsidR="00B97A82" w:rsidRPr="00B97A82" w:rsidRDefault="00B97A82" w:rsidP="00B97A82">
            <w:pPr>
              <w:snapToGrid w:val="0"/>
              <w:rPr>
                <w:iCs/>
                <w:sz w:val="20"/>
                <w:szCs w:val="20"/>
              </w:rPr>
            </w:pPr>
          </w:p>
        </w:tc>
      </w:tr>
      <w:tr w:rsidR="008D06F9" w:rsidRPr="00B97A82" w:rsidTr="002C4387">
        <w:trPr>
          <w:trHeight w:val="594"/>
          <w:jc w:val="center"/>
        </w:trPr>
        <w:tc>
          <w:tcPr>
            <w:tcW w:w="3936" w:type="dxa"/>
          </w:tcPr>
          <w:p w:rsidR="008D06F9" w:rsidRPr="00B97A82" w:rsidRDefault="008D06F9" w:rsidP="00B97A82">
            <w:pPr>
              <w:snapToGrid w:val="0"/>
              <w:rPr>
                <w:iCs/>
                <w:sz w:val="20"/>
                <w:szCs w:val="20"/>
              </w:rPr>
            </w:pPr>
            <w:r w:rsidRPr="00B97A82">
              <w:rPr>
                <w:iCs/>
                <w:sz w:val="20"/>
                <w:szCs w:val="20"/>
              </w:rPr>
              <w:t xml:space="preserve">LAST DATE AND TIME FOR </w:t>
            </w:r>
          </w:p>
          <w:p w:rsidR="008D06F9" w:rsidRPr="00B97A82" w:rsidRDefault="008D06F9" w:rsidP="00B97A82">
            <w:pPr>
              <w:rPr>
                <w:iCs/>
                <w:sz w:val="20"/>
                <w:szCs w:val="20"/>
              </w:rPr>
            </w:pPr>
            <w:r w:rsidRPr="00B97A82">
              <w:rPr>
                <w:iCs/>
                <w:sz w:val="20"/>
                <w:szCs w:val="20"/>
              </w:rPr>
              <w:t>RECEIPT OF TENDERS</w:t>
            </w:r>
          </w:p>
        </w:tc>
        <w:tc>
          <w:tcPr>
            <w:tcW w:w="285" w:type="dxa"/>
          </w:tcPr>
          <w:p w:rsidR="008D06F9" w:rsidRPr="00B97A82" w:rsidRDefault="008D06F9" w:rsidP="008D06F9">
            <w:pPr>
              <w:snapToGrid w:val="0"/>
              <w:jc w:val="both"/>
              <w:rPr>
                <w:iCs/>
              </w:rPr>
            </w:pPr>
            <w:r w:rsidRPr="00B97A82">
              <w:rPr>
                <w:iCs/>
              </w:rPr>
              <w:t>:</w:t>
            </w:r>
          </w:p>
        </w:tc>
        <w:tc>
          <w:tcPr>
            <w:tcW w:w="4902" w:type="dxa"/>
          </w:tcPr>
          <w:p w:rsidR="00EE6CBD" w:rsidRPr="00193D43" w:rsidRDefault="00EE6CBD" w:rsidP="00EE6CBD">
            <w:pPr>
              <w:suppressAutoHyphens/>
              <w:jc w:val="both"/>
              <w:rPr>
                <w:iCs/>
                <w:sz w:val="20"/>
                <w:szCs w:val="20"/>
              </w:rPr>
            </w:pPr>
            <w:r w:rsidRPr="00193D43">
              <w:rPr>
                <w:iCs/>
                <w:sz w:val="20"/>
                <w:szCs w:val="20"/>
              </w:rPr>
              <w:t xml:space="preserve">Please refer </w:t>
            </w:r>
            <w:r w:rsidR="00F662B9">
              <w:rPr>
                <w:iCs/>
                <w:sz w:val="20"/>
                <w:szCs w:val="20"/>
              </w:rPr>
              <w:t>KPPP</w:t>
            </w:r>
          </w:p>
          <w:p w:rsidR="00B97A82" w:rsidRDefault="00B97A82" w:rsidP="00B97A82">
            <w:pPr>
              <w:snapToGrid w:val="0"/>
              <w:rPr>
                <w:iCs/>
                <w:sz w:val="20"/>
                <w:szCs w:val="20"/>
              </w:rPr>
            </w:pPr>
          </w:p>
          <w:p w:rsidR="00B97A82" w:rsidRDefault="00B97A82" w:rsidP="00B97A82">
            <w:pPr>
              <w:snapToGrid w:val="0"/>
              <w:rPr>
                <w:iCs/>
                <w:sz w:val="20"/>
                <w:szCs w:val="20"/>
              </w:rPr>
            </w:pPr>
          </w:p>
          <w:p w:rsidR="00B97A82" w:rsidRPr="00B97A82" w:rsidRDefault="00B97A82" w:rsidP="00B97A82">
            <w:pPr>
              <w:snapToGrid w:val="0"/>
              <w:rPr>
                <w:iCs/>
                <w:sz w:val="20"/>
                <w:szCs w:val="20"/>
              </w:rPr>
            </w:pPr>
          </w:p>
        </w:tc>
      </w:tr>
      <w:tr w:rsidR="008D06F9" w:rsidRPr="00B97A82" w:rsidTr="002C4387">
        <w:trPr>
          <w:trHeight w:val="1260"/>
          <w:jc w:val="center"/>
        </w:trPr>
        <w:tc>
          <w:tcPr>
            <w:tcW w:w="3936" w:type="dxa"/>
          </w:tcPr>
          <w:p w:rsidR="008D06F9" w:rsidRPr="00B97A82" w:rsidRDefault="008D06F9" w:rsidP="00B97A82">
            <w:pPr>
              <w:snapToGrid w:val="0"/>
              <w:rPr>
                <w:iCs/>
                <w:sz w:val="20"/>
                <w:szCs w:val="20"/>
              </w:rPr>
            </w:pPr>
            <w:r w:rsidRPr="00B97A82">
              <w:rPr>
                <w:iCs/>
                <w:sz w:val="20"/>
                <w:szCs w:val="20"/>
              </w:rPr>
              <w:t>PLACE OF OPENING OF COVER ONE OF TENDERS</w:t>
            </w:r>
          </w:p>
        </w:tc>
        <w:tc>
          <w:tcPr>
            <w:tcW w:w="285" w:type="dxa"/>
          </w:tcPr>
          <w:p w:rsidR="008D06F9" w:rsidRPr="00B97A82" w:rsidRDefault="008D06F9" w:rsidP="008D06F9">
            <w:pPr>
              <w:snapToGrid w:val="0"/>
              <w:jc w:val="both"/>
              <w:rPr>
                <w:iCs/>
              </w:rPr>
            </w:pPr>
            <w:r w:rsidRPr="00B97A82">
              <w:rPr>
                <w:iCs/>
              </w:rPr>
              <w:t>:</w:t>
            </w:r>
          </w:p>
        </w:tc>
        <w:tc>
          <w:tcPr>
            <w:tcW w:w="4902" w:type="dxa"/>
          </w:tcPr>
          <w:p w:rsidR="008D06F9" w:rsidRDefault="008D06F9" w:rsidP="00B97A82">
            <w:pPr>
              <w:snapToGrid w:val="0"/>
              <w:rPr>
                <w:iCs/>
                <w:sz w:val="20"/>
                <w:szCs w:val="20"/>
              </w:rPr>
            </w:pPr>
            <w:r w:rsidRPr="00B97A82">
              <w:rPr>
                <w:iCs/>
                <w:sz w:val="20"/>
                <w:szCs w:val="20"/>
              </w:rPr>
              <w:t xml:space="preserve">Office of the Executive Engineer, Public works, </w:t>
            </w:r>
            <w:r w:rsidR="00B30D69" w:rsidRPr="00B97A82">
              <w:rPr>
                <w:iCs/>
                <w:sz w:val="20"/>
                <w:szCs w:val="20"/>
              </w:rPr>
              <w:t xml:space="preserve"> Department</w:t>
            </w:r>
            <w:r w:rsidRPr="00B97A82">
              <w:rPr>
                <w:iCs/>
                <w:sz w:val="20"/>
                <w:szCs w:val="20"/>
              </w:rPr>
              <w:t xml:space="preserve">, </w:t>
            </w:r>
            <w:r w:rsidR="00CF6BE1">
              <w:rPr>
                <w:iCs/>
                <w:sz w:val="20"/>
                <w:szCs w:val="20"/>
              </w:rPr>
              <w:t>Chikmagalur</w:t>
            </w:r>
            <w:r w:rsidRPr="00B97A82">
              <w:rPr>
                <w:iCs/>
                <w:sz w:val="20"/>
                <w:szCs w:val="20"/>
              </w:rPr>
              <w:t xml:space="preserve"> Division, </w:t>
            </w:r>
            <w:r w:rsidR="00CF6BE1">
              <w:rPr>
                <w:iCs/>
                <w:sz w:val="20"/>
                <w:szCs w:val="20"/>
              </w:rPr>
              <w:t>Chikmagalur.</w:t>
            </w:r>
          </w:p>
          <w:p w:rsidR="00B97A82" w:rsidRDefault="00B97A82" w:rsidP="00B97A82">
            <w:pPr>
              <w:snapToGrid w:val="0"/>
              <w:rPr>
                <w:iCs/>
                <w:sz w:val="20"/>
                <w:szCs w:val="20"/>
              </w:rPr>
            </w:pPr>
          </w:p>
          <w:p w:rsidR="00B97A82" w:rsidRDefault="00B97A82" w:rsidP="00B97A82">
            <w:pPr>
              <w:snapToGrid w:val="0"/>
              <w:rPr>
                <w:iCs/>
                <w:sz w:val="20"/>
                <w:szCs w:val="20"/>
              </w:rPr>
            </w:pPr>
          </w:p>
          <w:p w:rsidR="00B97A82" w:rsidRPr="00B97A82" w:rsidRDefault="00B97A82" w:rsidP="00B97A82">
            <w:pPr>
              <w:snapToGrid w:val="0"/>
              <w:rPr>
                <w:iCs/>
                <w:sz w:val="20"/>
                <w:szCs w:val="20"/>
              </w:rPr>
            </w:pPr>
          </w:p>
        </w:tc>
      </w:tr>
      <w:tr w:rsidR="008D06F9" w:rsidRPr="00B97A82" w:rsidTr="002C4387">
        <w:trPr>
          <w:trHeight w:val="1440"/>
          <w:jc w:val="center"/>
        </w:trPr>
        <w:tc>
          <w:tcPr>
            <w:tcW w:w="3936" w:type="dxa"/>
          </w:tcPr>
          <w:p w:rsidR="008D06F9" w:rsidRPr="00B97A82" w:rsidRDefault="008D06F9" w:rsidP="00B97A82">
            <w:pPr>
              <w:snapToGrid w:val="0"/>
              <w:rPr>
                <w:iCs/>
                <w:sz w:val="20"/>
                <w:szCs w:val="20"/>
              </w:rPr>
            </w:pPr>
            <w:r w:rsidRPr="00B97A82">
              <w:rPr>
                <w:iCs/>
                <w:sz w:val="20"/>
                <w:szCs w:val="20"/>
              </w:rPr>
              <w:t>ADDRESS FOR COMMUNICATION</w:t>
            </w:r>
          </w:p>
        </w:tc>
        <w:tc>
          <w:tcPr>
            <w:tcW w:w="285" w:type="dxa"/>
          </w:tcPr>
          <w:p w:rsidR="008D06F9" w:rsidRPr="00B97A82" w:rsidRDefault="008D06F9" w:rsidP="008D06F9">
            <w:pPr>
              <w:snapToGrid w:val="0"/>
              <w:jc w:val="both"/>
              <w:rPr>
                <w:iCs/>
              </w:rPr>
            </w:pPr>
            <w:r w:rsidRPr="00B97A82">
              <w:rPr>
                <w:iCs/>
              </w:rPr>
              <w:t>:</w:t>
            </w:r>
          </w:p>
        </w:tc>
        <w:tc>
          <w:tcPr>
            <w:tcW w:w="4902" w:type="dxa"/>
          </w:tcPr>
          <w:p w:rsidR="00CF6BE1" w:rsidRDefault="00CF6BE1" w:rsidP="00CF6BE1">
            <w:pPr>
              <w:snapToGrid w:val="0"/>
              <w:rPr>
                <w:iCs/>
                <w:sz w:val="20"/>
                <w:szCs w:val="20"/>
              </w:rPr>
            </w:pPr>
            <w:r w:rsidRPr="00B97A82">
              <w:rPr>
                <w:iCs/>
                <w:sz w:val="20"/>
                <w:szCs w:val="20"/>
              </w:rPr>
              <w:t xml:space="preserve">Office of the Executive Engineer, Public works, </w:t>
            </w:r>
            <w:r w:rsidR="00B30D69" w:rsidRPr="00B97A82">
              <w:rPr>
                <w:iCs/>
                <w:sz w:val="20"/>
                <w:szCs w:val="20"/>
              </w:rPr>
              <w:t xml:space="preserve"> Department</w:t>
            </w:r>
            <w:r w:rsidRPr="00B97A82">
              <w:rPr>
                <w:iCs/>
                <w:sz w:val="20"/>
                <w:szCs w:val="20"/>
              </w:rPr>
              <w:t xml:space="preserve">, </w:t>
            </w:r>
            <w:r>
              <w:rPr>
                <w:iCs/>
                <w:sz w:val="20"/>
                <w:szCs w:val="20"/>
              </w:rPr>
              <w:t>Chikmagalur</w:t>
            </w:r>
            <w:r w:rsidRPr="00B97A82">
              <w:rPr>
                <w:iCs/>
                <w:sz w:val="20"/>
                <w:szCs w:val="20"/>
              </w:rPr>
              <w:t xml:space="preserve"> Division, </w:t>
            </w:r>
            <w:r>
              <w:rPr>
                <w:iCs/>
                <w:sz w:val="20"/>
                <w:szCs w:val="20"/>
              </w:rPr>
              <w:t>Chikmagalur.</w:t>
            </w:r>
          </w:p>
          <w:p w:rsidR="008D06F9" w:rsidRDefault="008D06F9" w:rsidP="00B97A82">
            <w:pPr>
              <w:rPr>
                <w:iCs/>
                <w:sz w:val="20"/>
                <w:szCs w:val="20"/>
              </w:rPr>
            </w:pPr>
          </w:p>
          <w:p w:rsidR="00B97A82" w:rsidRDefault="00B97A82" w:rsidP="00B97A82">
            <w:pPr>
              <w:rPr>
                <w:iCs/>
                <w:sz w:val="20"/>
                <w:szCs w:val="20"/>
              </w:rPr>
            </w:pPr>
          </w:p>
          <w:p w:rsidR="00B97A82" w:rsidRDefault="00B97A82" w:rsidP="00B97A82">
            <w:pPr>
              <w:rPr>
                <w:iCs/>
                <w:sz w:val="20"/>
                <w:szCs w:val="20"/>
              </w:rPr>
            </w:pPr>
          </w:p>
          <w:p w:rsidR="00B97A82" w:rsidRPr="00B97A82" w:rsidRDefault="00B97A82" w:rsidP="00B97A82">
            <w:pPr>
              <w:rPr>
                <w:iCs/>
                <w:sz w:val="20"/>
                <w:szCs w:val="20"/>
              </w:rPr>
            </w:pPr>
          </w:p>
        </w:tc>
      </w:tr>
    </w:tbl>
    <w:p w:rsidR="00E15D7B" w:rsidRPr="00B97A82" w:rsidRDefault="00E15D7B" w:rsidP="00BA43C4">
      <w:pPr>
        <w:autoSpaceDE w:val="0"/>
        <w:autoSpaceDN w:val="0"/>
        <w:adjustRightInd w:val="0"/>
        <w:rPr>
          <w:rFonts w:ascii="TimesNewRoman,Bold" w:hAnsi="TimesNewRoman,Bold" w:cs="TimesNewRoman,Bold"/>
          <w:b/>
          <w:bCs/>
        </w:rPr>
      </w:pPr>
    </w:p>
    <w:p w:rsidR="00FF409D" w:rsidRPr="00B97A82" w:rsidRDefault="00FF409D" w:rsidP="00BA43C4">
      <w:pPr>
        <w:autoSpaceDE w:val="0"/>
        <w:autoSpaceDN w:val="0"/>
        <w:adjustRightInd w:val="0"/>
        <w:rPr>
          <w:rFonts w:ascii="TimesNewRoman,Bold" w:hAnsi="TimesNewRoman,Bold" w:cs="TimesNewRoman,Bold"/>
          <w:b/>
          <w:bCs/>
        </w:rPr>
      </w:pPr>
    </w:p>
    <w:p w:rsidR="00FF409D" w:rsidRPr="00B97A82" w:rsidRDefault="00FF409D" w:rsidP="00BA43C4">
      <w:pPr>
        <w:autoSpaceDE w:val="0"/>
        <w:autoSpaceDN w:val="0"/>
        <w:adjustRightInd w:val="0"/>
        <w:rPr>
          <w:rFonts w:ascii="TimesNewRoman,Bold" w:hAnsi="TimesNewRoman,Bold" w:cs="TimesNewRoman,Bold"/>
          <w:b/>
          <w:bCs/>
        </w:rPr>
      </w:pPr>
    </w:p>
    <w:p w:rsidR="00FF409D" w:rsidRPr="000D0098" w:rsidRDefault="00FF409D" w:rsidP="00BA43C4">
      <w:pPr>
        <w:autoSpaceDE w:val="0"/>
        <w:autoSpaceDN w:val="0"/>
        <w:adjustRightInd w:val="0"/>
        <w:rPr>
          <w:rFonts w:ascii="TimesNewRoman,Bold" w:hAnsi="TimesNewRoman,Bold" w:cs="TimesNewRoman,Bold"/>
          <w:b/>
          <w:bCs/>
          <w:sz w:val="8"/>
          <w:szCs w:val="8"/>
        </w:rPr>
      </w:pPr>
    </w:p>
    <w:p w:rsidR="00FF409D" w:rsidRDefault="00FF409D"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A1495F" w:rsidRDefault="00A1495F" w:rsidP="00BA43C4">
      <w:pPr>
        <w:autoSpaceDE w:val="0"/>
        <w:autoSpaceDN w:val="0"/>
        <w:adjustRightInd w:val="0"/>
        <w:rPr>
          <w:rFonts w:ascii="TimesNewRoman,Bold" w:hAnsi="TimesNewRoman,Bold" w:cs="TimesNewRoman,Bold"/>
          <w:b/>
          <w:bCs/>
          <w:sz w:val="8"/>
          <w:szCs w:val="8"/>
        </w:rPr>
      </w:pPr>
    </w:p>
    <w:p w:rsidR="00A1495F" w:rsidRDefault="00A1495F" w:rsidP="00BA43C4">
      <w:pPr>
        <w:autoSpaceDE w:val="0"/>
        <w:autoSpaceDN w:val="0"/>
        <w:adjustRightInd w:val="0"/>
        <w:rPr>
          <w:rFonts w:ascii="TimesNewRoman,Bold" w:hAnsi="TimesNewRoman,Bold" w:cs="TimesNewRoman,Bold"/>
          <w:b/>
          <w:bCs/>
          <w:sz w:val="8"/>
          <w:szCs w:val="8"/>
        </w:rPr>
      </w:pPr>
    </w:p>
    <w:p w:rsidR="008405B4" w:rsidRDefault="008405B4" w:rsidP="00BA43C4">
      <w:pPr>
        <w:autoSpaceDE w:val="0"/>
        <w:autoSpaceDN w:val="0"/>
        <w:adjustRightInd w:val="0"/>
        <w:rPr>
          <w:rFonts w:ascii="TimesNewRoman,Bold" w:hAnsi="TimesNewRoman,Bold" w:cs="TimesNewRoman,Bold"/>
          <w:b/>
          <w:bCs/>
          <w:sz w:val="8"/>
          <w:szCs w:val="8"/>
        </w:rPr>
      </w:pPr>
    </w:p>
    <w:p w:rsidR="008405B4" w:rsidRDefault="008405B4" w:rsidP="00BA43C4">
      <w:pPr>
        <w:autoSpaceDE w:val="0"/>
        <w:autoSpaceDN w:val="0"/>
        <w:adjustRightInd w:val="0"/>
        <w:rPr>
          <w:rFonts w:ascii="TimesNewRoman,Bold" w:hAnsi="TimesNewRoman,Bold" w:cs="TimesNewRoman,Bold"/>
          <w:b/>
          <w:bCs/>
          <w:sz w:val="8"/>
          <w:szCs w:val="8"/>
        </w:rPr>
      </w:pPr>
    </w:p>
    <w:p w:rsidR="008405B4" w:rsidRDefault="008405B4" w:rsidP="00BA43C4">
      <w:pPr>
        <w:autoSpaceDE w:val="0"/>
        <w:autoSpaceDN w:val="0"/>
        <w:adjustRightInd w:val="0"/>
        <w:rPr>
          <w:rFonts w:ascii="TimesNewRoman,Bold" w:hAnsi="TimesNewRoman,Bold" w:cs="TimesNewRoman,Bold"/>
          <w:b/>
          <w:bCs/>
          <w:sz w:val="8"/>
          <w:szCs w:val="8"/>
        </w:rPr>
      </w:pPr>
    </w:p>
    <w:p w:rsidR="008405B4" w:rsidRDefault="008405B4" w:rsidP="00BA43C4">
      <w:pPr>
        <w:autoSpaceDE w:val="0"/>
        <w:autoSpaceDN w:val="0"/>
        <w:adjustRightInd w:val="0"/>
        <w:rPr>
          <w:rFonts w:ascii="TimesNewRoman,Bold" w:hAnsi="TimesNewRoman,Bold" w:cs="TimesNewRoman,Bold"/>
          <w:b/>
          <w:bCs/>
          <w:sz w:val="8"/>
          <w:szCs w:val="8"/>
        </w:rPr>
      </w:pPr>
    </w:p>
    <w:p w:rsidR="008405B4" w:rsidRDefault="008405B4" w:rsidP="00BA43C4">
      <w:pPr>
        <w:autoSpaceDE w:val="0"/>
        <w:autoSpaceDN w:val="0"/>
        <w:adjustRightInd w:val="0"/>
        <w:rPr>
          <w:rFonts w:ascii="TimesNewRoman,Bold" w:hAnsi="TimesNewRoman,Bold" w:cs="TimesNewRoman,Bold"/>
          <w:b/>
          <w:bCs/>
          <w:sz w:val="8"/>
          <w:szCs w:val="8"/>
        </w:rPr>
      </w:pPr>
    </w:p>
    <w:p w:rsidR="00A1495F" w:rsidRDefault="00A1495F" w:rsidP="00BA43C4">
      <w:pPr>
        <w:autoSpaceDE w:val="0"/>
        <w:autoSpaceDN w:val="0"/>
        <w:adjustRightInd w:val="0"/>
        <w:rPr>
          <w:rFonts w:ascii="TimesNewRoman,Bold" w:hAnsi="TimesNewRoman,Bold" w:cs="TimesNewRoman,Bold"/>
          <w:b/>
          <w:bCs/>
          <w:sz w:val="8"/>
          <w:szCs w:val="8"/>
        </w:rPr>
      </w:pPr>
    </w:p>
    <w:p w:rsidR="00A1495F" w:rsidRDefault="00A1495F"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7370A9" w:rsidRDefault="007370A9" w:rsidP="00BA43C4">
      <w:pPr>
        <w:autoSpaceDE w:val="0"/>
        <w:autoSpaceDN w:val="0"/>
        <w:adjustRightInd w:val="0"/>
        <w:rPr>
          <w:rFonts w:ascii="TimesNewRoman,Bold" w:hAnsi="TimesNewRoman,Bold" w:cs="TimesNewRoman,Bold"/>
          <w:b/>
          <w:bCs/>
          <w:sz w:val="8"/>
          <w:szCs w:val="8"/>
        </w:rPr>
      </w:pPr>
    </w:p>
    <w:p w:rsidR="007370A9" w:rsidRDefault="007370A9" w:rsidP="00BA43C4">
      <w:pPr>
        <w:autoSpaceDE w:val="0"/>
        <w:autoSpaceDN w:val="0"/>
        <w:adjustRightInd w:val="0"/>
        <w:rPr>
          <w:rFonts w:ascii="TimesNewRoman,Bold" w:hAnsi="TimesNewRoman,Bold" w:cs="TimesNewRoman,Bold"/>
          <w:b/>
          <w:bCs/>
          <w:sz w:val="8"/>
          <w:szCs w:val="8"/>
        </w:rPr>
      </w:pPr>
    </w:p>
    <w:p w:rsidR="00A1495F" w:rsidRDefault="00A1495F"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97A82" w:rsidRDefault="00B97A82" w:rsidP="00BA43C4">
      <w:pPr>
        <w:autoSpaceDE w:val="0"/>
        <w:autoSpaceDN w:val="0"/>
        <w:adjustRightInd w:val="0"/>
        <w:rPr>
          <w:rFonts w:ascii="TimesNewRoman,Bold" w:hAnsi="TimesNewRoman,Bold" w:cs="TimesNewRoman,Bold"/>
          <w:b/>
          <w:bCs/>
          <w:sz w:val="8"/>
          <w:szCs w:val="8"/>
        </w:rPr>
      </w:pPr>
    </w:p>
    <w:p w:rsidR="00BA43C4" w:rsidRDefault="00BA43C4" w:rsidP="00E15D7B">
      <w:pPr>
        <w:autoSpaceDE w:val="0"/>
        <w:autoSpaceDN w:val="0"/>
        <w:adjustRightInd w:val="0"/>
        <w:jc w:val="center"/>
        <w:rPr>
          <w:rFonts w:ascii="TimesNewRoman,Bold" w:hAnsi="TimesNewRoman,Bold" w:cs="TimesNewRoman,Bold"/>
          <w:b/>
          <w:bCs/>
        </w:rPr>
      </w:pPr>
      <w:r>
        <w:rPr>
          <w:rFonts w:ascii="TimesNewRoman,Bold" w:hAnsi="TimesNewRoman,Bold" w:cs="TimesNewRoman,Bold"/>
          <w:b/>
          <w:bCs/>
        </w:rPr>
        <w:lastRenderedPageBreak/>
        <w:t>Contents</w:t>
      </w:r>
    </w:p>
    <w:p w:rsidR="00A46405" w:rsidRDefault="00A46405" w:rsidP="00E15D7B">
      <w:pPr>
        <w:autoSpaceDE w:val="0"/>
        <w:autoSpaceDN w:val="0"/>
        <w:adjustRightInd w:val="0"/>
        <w:jc w:val="center"/>
        <w:rPr>
          <w:rFonts w:ascii="TimesNewRoman,Bold" w:hAnsi="TimesNewRoman,Bold" w:cs="TimesNewRoman,Bold"/>
          <w:b/>
          <w:bCs/>
        </w:rPr>
      </w:pPr>
    </w:p>
    <w:tbl>
      <w:tblPr>
        <w:tblW w:w="9018" w:type="dxa"/>
        <w:tblLook w:val="01E0"/>
      </w:tblPr>
      <w:tblGrid>
        <w:gridCol w:w="918"/>
        <w:gridCol w:w="6660"/>
        <w:gridCol w:w="1440"/>
      </w:tblGrid>
      <w:tr w:rsidR="00A46405" w:rsidRPr="00767B18">
        <w:tc>
          <w:tcPr>
            <w:tcW w:w="918" w:type="dxa"/>
            <w:vAlign w:val="center"/>
          </w:tcPr>
          <w:p w:rsidR="00A46405" w:rsidRPr="00767B18" w:rsidRDefault="00A46405" w:rsidP="00767B18">
            <w:pPr>
              <w:spacing w:line="360" w:lineRule="auto"/>
              <w:jc w:val="center"/>
              <w:rPr>
                <w:b/>
                <w:bCs/>
                <w:sz w:val="20"/>
                <w:szCs w:val="20"/>
              </w:rPr>
            </w:pPr>
            <w:r w:rsidRPr="00767B18">
              <w:rPr>
                <w:b/>
                <w:bCs/>
                <w:sz w:val="20"/>
                <w:szCs w:val="20"/>
                <w:lang w:val="fr-FR"/>
              </w:rPr>
              <w:t>Section No.</w:t>
            </w:r>
          </w:p>
        </w:tc>
        <w:tc>
          <w:tcPr>
            <w:tcW w:w="6660" w:type="dxa"/>
            <w:vAlign w:val="center"/>
          </w:tcPr>
          <w:p w:rsidR="00A46405" w:rsidRPr="00767B18" w:rsidRDefault="00A46405" w:rsidP="00767B18">
            <w:pPr>
              <w:spacing w:line="360" w:lineRule="auto"/>
              <w:jc w:val="center"/>
              <w:rPr>
                <w:b/>
                <w:bCs/>
                <w:sz w:val="20"/>
                <w:szCs w:val="20"/>
              </w:rPr>
            </w:pPr>
            <w:r w:rsidRPr="00767B18">
              <w:rPr>
                <w:b/>
                <w:bCs/>
                <w:sz w:val="20"/>
                <w:szCs w:val="20"/>
                <w:lang w:val="fr-FR"/>
              </w:rPr>
              <w:t>Description</w:t>
            </w:r>
          </w:p>
        </w:tc>
        <w:tc>
          <w:tcPr>
            <w:tcW w:w="1440" w:type="dxa"/>
            <w:vAlign w:val="center"/>
          </w:tcPr>
          <w:p w:rsidR="00A46405" w:rsidRPr="00767B18" w:rsidRDefault="00A46405" w:rsidP="00767B18">
            <w:pPr>
              <w:spacing w:line="360" w:lineRule="auto"/>
              <w:jc w:val="center"/>
              <w:rPr>
                <w:b/>
                <w:bCs/>
                <w:sz w:val="20"/>
                <w:szCs w:val="20"/>
              </w:rPr>
            </w:pPr>
            <w:r w:rsidRPr="00767B18">
              <w:rPr>
                <w:b/>
                <w:bCs/>
                <w:sz w:val="20"/>
                <w:szCs w:val="20"/>
              </w:rPr>
              <w:t>Page</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1.</w:t>
            </w:r>
          </w:p>
        </w:tc>
        <w:tc>
          <w:tcPr>
            <w:tcW w:w="6660" w:type="dxa"/>
            <w:vAlign w:val="center"/>
          </w:tcPr>
          <w:p w:rsidR="00A46405" w:rsidRPr="00767B18" w:rsidRDefault="00A46405" w:rsidP="00767B18">
            <w:pPr>
              <w:spacing w:line="480" w:lineRule="auto"/>
              <w:rPr>
                <w:caps/>
                <w:sz w:val="20"/>
                <w:szCs w:val="20"/>
              </w:rPr>
            </w:pPr>
            <w:r w:rsidRPr="00767B18">
              <w:rPr>
                <w:caps/>
                <w:sz w:val="20"/>
                <w:szCs w:val="20"/>
              </w:rPr>
              <w:t>Invitation for Tenders (IFT)</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5</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2.</w:t>
            </w:r>
          </w:p>
        </w:tc>
        <w:tc>
          <w:tcPr>
            <w:tcW w:w="6660" w:type="dxa"/>
            <w:vAlign w:val="center"/>
          </w:tcPr>
          <w:p w:rsidR="00A46405" w:rsidRPr="00767B18" w:rsidRDefault="00A46405" w:rsidP="00767B18">
            <w:pPr>
              <w:spacing w:line="480" w:lineRule="auto"/>
              <w:rPr>
                <w:b/>
                <w:bCs/>
                <w:sz w:val="20"/>
                <w:szCs w:val="20"/>
              </w:rPr>
            </w:pPr>
            <w:r w:rsidRPr="00767B18">
              <w:rPr>
                <w:caps/>
                <w:sz w:val="20"/>
                <w:szCs w:val="20"/>
              </w:rPr>
              <w:t>Instructions to Tenderers (ITT)</w:t>
            </w:r>
          </w:p>
        </w:tc>
        <w:tc>
          <w:tcPr>
            <w:tcW w:w="1440" w:type="dxa"/>
          </w:tcPr>
          <w:p w:rsidR="00A46405" w:rsidRPr="00767B18" w:rsidRDefault="00A46405" w:rsidP="00767B18">
            <w:pPr>
              <w:spacing w:line="480" w:lineRule="auto"/>
              <w:jc w:val="center"/>
              <w:rPr>
                <w:b/>
                <w:bCs/>
                <w:sz w:val="20"/>
                <w:szCs w:val="20"/>
              </w:rPr>
            </w:pPr>
            <w:r w:rsidRPr="00767B18">
              <w:rPr>
                <w:b/>
                <w:bCs/>
                <w:sz w:val="20"/>
                <w:szCs w:val="20"/>
              </w:rPr>
              <w:t>6</w:t>
            </w:r>
          </w:p>
        </w:tc>
      </w:tr>
      <w:tr w:rsidR="00A46405" w:rsidRPr="00767B18">
        <w:trPr>
          <w:trHeight w:val="405"/>
        </w:trPr>
        <w:tc>
          <w:tcPr>
            <w:tcW w:w="918" w:type="dxa"/>
          </w:tcPr>
          <w:p w:rsidR="00A46405" w:rsidRPr="00767B18" w:rsidRDefault="00A46405" w:rsidP="00767B18">
            <w:pPr>
              <w:spacing w:line="480" w:lineRule="auto"/>
              <w:jc w:val="center"/>
              <w:rPr>
                <w:b/>
                <w:bCs/>
                <w:sz w:val="20"/>
                <w:szCs w:val="20"/>
              </w:rPr>
            </w:pPr>
            <w:r w:rsidRPr="00767B18">
              <w:rPr>
                <w:b/>
                <w:bCs/>
                <w:sz w:val="20"/>
                <w:szCs w:val="20"/>
              </w:rPr>
              <w:t>3.</w:t>
            </w:r>
          </w:p>
        </w:tc>
        <w:tc>
          <w:tcPr>
            <w:tcW w:w="6660" w:type="dxa"/>
            <w:vAlign w:val="center"/>
          </w:tcPr>
          <w:p w:rsidR="00A46405" w:rsidRPr="00767B18" w:rsidRDefault="00A46405" w:rsidP="00767B18">
            <w:pPr>
              <w:spacing w:line="480" w:lineRule="auto"/>
              <w:rPr>
                <w:caps/>
                <w:sz w:val="20"/>
                <w:szCs w:val="20"/>
              </w:rPr>
            </w:pPr>
            <w:r w:rsidRPr="00767B18">
              <w:rPr>
                <w:rFonts w:ascii="TimesNewRoman" w:hAnsi="TimesNewRoman" w:cs="TimesNewRoman"/>
                <w:sz w:val="20"/>
                <w:szCs w:val="20"/>
              </w:rPr>
              <w:t>FORM OF TENDER AND QUALIFICATION INFORMATION</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17</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4.</w:t>
            </w:r>
          </w:p>
        </w:tc>
        <w:tc>
          <w:tcPr>
            <w:tcW w:w="6660" w:type="dxa"/>
            <w:vAlign w:val="center"/>
          </w:tcPr>
          <w:p w:rsidR="00A46405" w:rsidRPr="00767B18" w:rsidRDefault="00A46405" w:rsidP="00767B18">
            <w:pPr>
              <w:spacing w:line="480" w:lineRule="auto"/>
              <w:rPr>
                <w:b/>
                <w:bCs/>
                <w:sz w:val="20"/>
                <w:szCs w:val="20"/>
              </w:rPr>
            </w:pPr>
            <w:r w:rsidRPr="00767B18">
              <w:rPr>
                <w:caps/>
                <w:sz w:val="20"/>
                <w:szCs w:val="20"/>
              </w:rPr>
              <w:t>Conditions of Contract (CC)</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24</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5.</w:t>
            </w:r>
          </w:p>
        </w:tc>
        <w:tc>
          <w:tcPr>
            <w:tcW w:w="6660" w:type="dxa"/>
            <w:vAlign w:val="center"/>
          </w:tcPr>
          <w:p w:rsidR="00A46405" w:rsidRPr="00767B18" w:rsidRDefault="00A46405" w:rsidP="00767B18">
            <w:pPr>
              <w:spacing w:line="480" w:lineRule="auto"/>
              <w:rPr>
                <w:sz w:val="20"/>
                <w:szCs w:val="20"/>
              </w:rPr>
            </w:pPr>
            <w:r w:rsidRPr="00767B18">
              <w:rPr>
                <w:sz w:val="20"/>
                <w:szCs w:val="20"/>
              </w:rPr>
              <w:t>CONTRACT DATA</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37</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6.</w:t>
            </w:r>
          </w:p>
        </w:tc>
        <w:tc>
          <w:tcPr>
            <w:tcW w:w="6660" w:type="dxa"/>
            <w:vAlign w:val="center"/>
          </w:tcPr>
          <w:p w:rsidR="00A46405" w:rsidRPr="00767B18" w:rsidRDefault="00A46405" w:rsidP="00767B18">
            <w:pPr>
              <w:spacing w:line="480" w:lineRule="auto"/>
              <w:rPr>
                <w:caps/>
                <w:sz w:val="20"/>
                <w:szCs w:val="20"/>
              </w:rPr>
            </w:pPr>
            <w:r w:rsidRPr="00767B18">
              <w:rPr>
                <w:caps/>
                <w:sz w:val="20"/>
                <w:szCs w:val="20"/>
              </w:rPr>
              <w:t>Specifications</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39</w:t>
            </w:r>
          </w:p>
        </w:tc>
      </w:tr>
      <w:tr w:rsidR="00A46405" w:rsidRPr="00767B18">
        <w:tc>
          <w:tcPr>
            <w:tcW w:w="918" w:type="dxa"/>
          </w:tcPr>
          <w:p w:rsidR="00A46405" w:rsidRPr="00767B18" w:rsidRDefault="00A46405" w:rsidP="00767B18">
            <w:pPr>
              <w:spacing w:line="480" w:lineRule="auto"/>
              <w:jc w:val="center"/>
              <w:rPr>
                <w:b/>
                <w:bCs/>
                <w:sz w:val="20"/>
                <w:szCs w:val="20"/>
              </w:rPr>
            </w:pPr>
            <w:r w:rsidRPr="00767B18">
              <w:rPr>
                <w:b/>
                <w:bCs/>
                <w:sz w:val="20"/>
                <w:szCs w:val="20"/>
              </w:rPr>
              <w:t>7.</w:t>
            </w:r>
          </w:p>
        </w:tc>
        <w:tc>
          <w:tcPr>
            <w:tcW w:w="6660" w:type="dxa"/>
            <w:vAlign w:val="center"/>
          </w:tcPr>
          <w:p w:rsidR="00A46405" w:rsidRPr="00767B18" w:rsidRDefault="00A46405" w:rsidP="00767B18">
            <w:pPr>
              <w:spacing w:line="480" w:lineRule="auto"/>
              <w:rPr>
                <w:caps/>
                <w:sz w:val="20"/>
                <w:szCs w:val="20"/>
              </w:rPr>
            </w:pPr>
            <w:r w:rsidRPr="00767B18">
              <w:rPr>
                <w:caps/>
                <w:sz w:val="20"/>
                <w:szCs w:val="20"/>
              </w:rPr>
              <w:t>Drawings</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40</w:t>
            </w:r>
          </w:p>
        </w:tc>
      </w:tr>
      <w:tr w:rsidR="00A46405" w:rsidRPr="00767B18">
        <w:tc>
          <w:tcPr>
            <w:tcW w:w="918" w:type="dxa"/>
          </w:tcPr>
          <w:p w:rsidR="00A46405" w:rsidRPr="00767B18" w:rsidRDefault="00FE1E12" w:rsidP="00767B18">
            <w:pPr>
              <w:spacing w:line="480" w:lineRule="auto"/>
              <w:jc w:val="center"/>
              <w:rPr>
                <w:b/>
                <w:bCs/>
                <w:sz w:val="20"/>
                <w:szCs w:val="20"/>
              </w:rPr>
            </w:pPr>
            <w:r w:rsidRPr="00767B18">
              <w:rPr>
                <w:b/>
                <w:bCs/>
                <w:sz w:val="20"/>
                <w:szCs w:val="20"/>
              </w:rPr>
              <w:t>8</w:t>
            </w:r>
            <w:r w:rsidR="00A46405" w:rsidRPr="00767B18">
              <w:rPr>
                <w:b/>
                <w:bCs/>
                <w:sz w:val="20"/>
                <w:szCs w:val="20"/>
              </w:rPr>
              <w:t>.</w:t>
            </w:r>
          </w:p>
        </w:tc>
        <w:tc>
          <w:tcPr>
            <w:tcW w:w="6660" w:type="dxa"/>
            <w:vAlign w:val="center"/>
          </w:tcPr>
          <w:p w:rsidR="00A46405" w:rsidRPr="00767B18" w:rsidRDefault="00A46405" w:rsidP="00767B18">
            <w:pPr>
              <w:spacing w:line="480" w:lineRule="auto"/>
              <w:rPr>
                <w:caps/>
                <w:sz w:val="20"/>
                <w:szCs w:val="20"/>
              </w:rPr>
            </w:pPr>
            <w:r w:rsidRPr="00767B18">
              <w:rPr>
                <w:caps/>
                <w:sz w:val="20"/>
                <w:szCs w:val="20"/>
              </w:rPr>
              <w:t>Bill of Quantities</w:t>
            </w:r>
          </w:p>
        </w:tc>
        <w:tc>
          <w:tcPr>
            <w:tcW w:w="1440" w:type="dxa"/>
          </w:tcPr>
          <w:p w:rsidR="00A46405" w:rsidRPr="00767B18" w:rsidRDefault="00206EE1" w:rsidP="00767B18">
            <w:pPr>
              <w:spacing w:line="480" w:lineRule="auto"/>
              <w:jc w:val="center"/>
              <w:rPr>
                <w:b/>
                <w:bCs/>
                <w:sz w:val="20"/>
                <w:szCs w:val="20"/>
              </w:rPr>
            </w:pPr>
            <w:r w:rsidRPr="00767B18">
              <w:rPr>
                <w:b/>
                <w:bCs/>
                <w:sz w:val="20"/>
                <w:szCs w:val="20"/>
              </w:rPr>
              <w:t>41</w:t>
            </w:r>
          </w:p>
        </w:tc>
      </w:tr>
    </w:tbl>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A46405" w:rsidRDefault="00A46405" w:rsidP="00E15D7B">
      <w:pPr>
        <w:autoSpaceDE w:val="0"/>
        <w:autoSpaceDN w:val="0"/>
        <w:adjustRightInd w:val="0"/>
        <w:jc w:val="center"/>
        <w:rPr>
          <w:rFonts w:ascii="TimesNewRoman,Bold" w:hAnsi="TimesNewRoman,Bold" w:cs="TimesNewRoman,Bold"/>
          <w:b/>
          <w:bCs/>
        </w:rPr>
      </w:pPr>
    </w:p>
    <w:p w:rsidR="00E15D7B" w:rsidRDefault="00E15D7B" w:rsidP="00E15D7B">
      <w:pPr>
        <w:autoSpaceDE w:val="0"/>
        <w:autoSpaceDN w:val="0"/>
        <w:adjustRightInd w:val="0"/>
        <w:jc w:val="center"/>
        <w:rPr>
          <w:rFonts w:ascii="TimesNewRoman,Bold" w:hAnsi="TimesNewRoman,Bold" w:cs="TimesNewRoman,Bold"/>
          <w:b/>
          <w:bCs/>
        </w:rPr>
      </w:pPr>
    </w:p>
    <w:p w:rsidR="0060618B" w:rsidRDefault="0060618B" w:rsidP="00E15D7B">
      <w:pPr>
        <w:autoSpaceDE w:val="0"/>
        <w:autoSpaceDN w:val="0"/>
        <w:adjustRightInd w:val="0"/>
        <w:jc w:val="center"/>
        <w:rPr>
          <w:rFonts w:ascii="TimesNewRoman,Bold" w:hAnsi="TimesNewRoman,Bold" w:cs="TimesNewRoman,Bold"/>
          <w:b/>
          <w:bCs/>
        </w:rPr>
      </w:pPr>
    </w:p>
    <w:p w:rsidR="0060618B" w:rsidRDefault="0060618B" w:rsidP="00E15D7B">
      <w:pPr>
        <w:autoSpaceDE w:val="0"/>
        <w:autoSpaceDN w:val="0"/>
        <w:adjustRightInd w:val="0"/>
        <w:jc w:val="center"/>
        <w:rPr>
          <w:rFonts w:ascii="TimesNewRoman,Bold" w:hAnsi="TimesNewRoman,Bold" w:cs="TimesNewRoman,Bold"/>
          <w:b/>
          <w:bCs/>
        </w:rPr>
      </w:pPr>
    </w:p>
    <w:p w:rsidR="0060618B" w:rsidRDefault="0060618B" w:rsidP="00E15D7B">
      <w:pPr>
        <w:autoSpaceDE w:val="0"/>
        <w:autoSpaceDN w:val="0"/>
        <w:adjustRightInd w:val="0"/>
        <w:jc w:val="center"/>
        <w:rPr>
          <w:rFonts w:ascii="TimesNewRoman,Bold" w:hAnsi="TimesNewRoman,Bold" w:cs="TimesNewRoman,Bold"/>
          <w:b/>
          <w:bCs/>
        </w:rPr>
      </w:pPr>
    </w:p>
    <w:p w:rsidR="00E15D7B" w:rsidRDefault="00E15D7B" w:rsidP="00E15D7B">
      <w:pPr>
        <w:autoSpaceDE w:val="0"/>
        <w:autoSpaceDN w:val="0"/>
        <w:adjustRightInd w:val="0"/>
        <w:jc w:val="center"/>
        <w:rPr>
          <w:rFonts w:ascii="TimesNewRoman,Bold" w:hAnsi="TimesNewRoman,Bold" w:cs="TimesNewRoman,Bold"/>
          <w:b/>
          <w:bCs/>
        </w:rPr>
      </w:pPr>
    </w:p>
    <w:p w:rsidR="00E15D7B" w:rsidRDefault="00E15D7B" w:rsidP="00E15D7B">
      <w:pPr>
        <w:autoSpaceDE w:val="0"/>
        <w:autoSpaceDN w:val="0"/>
        <w:adjustRightInd w:val="0"/>
        <w:jc w:val="center"/>
        <w:rPr>
          <w:rFonts w:ascii="TimesNewRoman,Bold" w:hAnsi="TimesNewRoman,Bold" w:cs="TimesNewRoman,Bold"/>
          <w:b/>
          <w:bCs/>
        </w:rPr>
      </w:pPr>
    </w:p>
    <w:p w:rsidR="00B719B9" w:rsidRDefault="00B719B9" w:rsidP="00A60EA6">
      <w:pPr>
        <w:autoSpaceDE w:val="0"/>
        <w:autoSpaceDN w:val="0"/>
        <w:adjustRightInd w:val="0"/>
        <w:jc w:val="center"/>
        <w:rPr>
          <w:rFonts w:ascii="TimesNewRoman,Bold" w:hAnsi="TimesNewRoman,Bold" w:cs="TimesNewRoman,Bold"/>
          <w:b/>
          <w:bCs/>
          <w:sz w:val="20"/>
          <w:szCs w:val="20"/>
          <w:u w:val="single"/>
        </w:rPr>
      </w:pPr>
    </w:p>
    <w:p w:rsidR="00773E3E" w:rsidRDefault="00773E3E">
      <w:pPr>
        <w:rPr>
          <w:rFonts w:ascii="TimesNewRoman,Bold" w:hAnsi="TimesNewRoman,Bold" w:cs="TimesNewRoman,Bold"/>
          <w:b/>
          <w:bCs/>
          <w:sz w:val="20"/>
          <w:szCs w:val="20"/>
          <w:u w:val="single"/>
        </w:rPr>
      </w:pPr>
      <w:r>
        <w:rPr>
          <w:rFonts w:ascii="TimesNewRoman,Bold" w:hAnsi="TimesNewRoman,Bold" w:cs="TimesNewRoman,Bold"/>
          <w:b/>
          <w:bCs/>
          <w:sz w:val="20"/>
          <w:szCs w:val="20"/>
          <w:u w:val="single"/>
        </w:rPr>
        <w:br w:type="page"/>
      </w:r>
    </w:p>
    <w:p w:rsidR="00BA43C4" w:rsidRDefault="00BA43C4" w:rsidP="00A60EA6">
      <w:pPr>
        <w:autoSpaceDE w:val="0"/>
        <w:autoSpaceDN w:val="0"/>
        <w:adjustRightInd w:val="0"/>
        <w:jc w:val="center"/>
        <w:rPr>
          <w:rFonts w:ascii="TimesNewRoman,Bold" w:hAnsi="TimesNewRoman,Bold" w:cs="TimesNewRoman,Bold"/>
          <w:b/>
          <w:bCs/>
          <w:sz w:val="20"/>
          <w:szCs w:val="20"/>
          <w:u w:val="single"/>
        </w:rPr>
      </w:pPr>
      <w:r w:rsidRPr="00A60EA6">
        <w:rPr>
          <w:rFonts w:ascii="TimesNewRoman,Bold" w:hAnsi="TimesNewRoman,Bold" w:cs="TimesNewRoman,Bold"/>
          <w:b/>
          <w:bCs/>
          <w:sz w:val="20"/>
          <w:szCs w:val="20"/>
          <w:u w:val="single"/>
        </w:rPr>
        <w:lastRenderedPageBreak/>
        <w:t>SECTION 1: INVITATION FOR TENDERS (IFT)</w:t>
      </w:r>
    </w:p>
    <w:p w:rsidR="005748C5" w:rsidRDefault="005748C5" w:rsidP="005748C5">
      <w:pPr>
        <w:snapToGrid w:val="0"/>
        <w:rPr>
          <w:rFonts w:ascii="TimesNewRoman" w:hAnsi="TimesNewRoman" w:cs="TimesNewRoman"/>
          <w:sz w:val="20"/>
          <w:szCs w:val="20"/>
        </w:rPr>
      </w:pPr>
    </w:p>
    <w:p w:rsidR="005748C5" w:rsidRDefault="005748C5" w:rsidP="005748C5">
      <w:pPr>
        <w:snapToGrid w:val="0"/>
        <w:rPr>
          <w:rFonts w:ascii="TimesNewRoman" w:hAnsi="TimesNewRoman" w:cs="TimesNewRoman"/>
          <w:sz w:val="20"/>
          <w:szCs w:val="20"/>
        </w:rPr>
      </w:pPr>
    </w:p>
    <w:p w:rsidR="00EE2F21" w:rsidRPr="00EE2F21" w:rsidRDefault="00BA43C4" w:rsidP="00773E3E">
      <w:pPr>
        <w:jc w:val="center"/>
        <w:rPr>
          <w:rFonts w:ascii="KAN_EN_Surabhi" w:hAnsi="KAN_EN_Surabhi"/>
        </w:rPr>
      </w:pPr>
      <w:r w:rsidRPr="00EE2F21">
        <w:rPr>
          <w:rFonts w:ascii="TimesNewRoman" w:hAnsi="TimesNewRoman" w:cs="TimesNewRoman"/>
          <w:sz w:val="20"/>
          <w:szCs w:val="20"/>
        </w:rPr>
        <w:t>IFT</w:t>
      </w:r>
      <w:r w:rsidR="008405B4">
        <w:rPr>
          <w:rFonts w:ascii="TimesNewRoman" w:hAnsi="TimesNewRoman" w:cs="TimesNewRoman"/>
          <w:sz w:val="20"/>
          <w:szCs w:val="20"/>
        </w:rPr>
        <w:t>:</w:t>
      </w:r>
      <w:r w:rsidR="008405B4" w:rsidRPr="008405B4">
        <w:rPr>
          <w:rFonts w:ascii="KAN_EN_Surabhi" w:hAnsi="KAN_EN_Surabhi"/>
          <w:color w:val="FF0000"/>
          <w:sz w:val="28"/>
          <w:szCs w:val="28"/>
          <w:highlight w:val="yellow"/>
        </w:rPr>
        <w:t>08/2026-27 .DT:30.06.2026</w:t>
      </w:r>
    </w:p>
    <w:p w:rsidR="00AF6EB3" w:rsidRDefault="00AF6EB3" w:rsidP="00DF1477">
      <w:pPr>
        <w:autoSpaceDE w:val="0"/>
        <w:autoSpaceDN w:val="0"/>
        <w:adjustRightInd w:val="0"/>
        <w:rPr>
          <w:rFonts w:ascii="KAN_EN_Surabhi" w:hAnsi="KAN_EN_Surabhi"/>
          <w:sz w:val="26"/>
          <w:szCs w:val="26"/>
        </w:rPr>
      </w:pPr>
    </w:p>
    <w:p w:rsidR="00EE6CBD" w:rsidRDefault="00EE6CBD" w:rsidP="00DC4C2E">
      <w:pPr>
        <w:numPr>
          <w:ilvl w:val="0"/>
          <w:numId w:val="12"/>
        </w:numPr>
        <w:autoSpaceDE w:val="0"/>
        <w:autoSpaceDN w:val="0"/>
        <w:adjustRightInd w:val="0"/>
        <w:ind w:right="333"/>
        <w:jc w:val="both"/>
        <w:rPr>
          <w:rFonts w:ascii="TimesNewRoman" w:hAnsi="TimesNewRoman" w:cs="TimesNewRoman"/>
          <w:sz w:val="20"/>
          <w:szCs w:val="20"/>
        </w:rPr>
      </w:pPr>
      <w:r>
        <w:rPr>
          <w:rFonts w:ascii="TimesNewRoman" w:hAnsi="TimesNewRoman" w:cs="TimesNewRoman"/>
          <w:sz w:val="20"/>
          <w:szCs w:val="20"/>
        </w:rPr>
        <w:t xml:space="preserve">The </w:t>
      </w:r>
      <w:r w:rsidRPr="00B02F9F">
        <w:rPr>
          <w:b/>
          <w:sz w:val="16"/>
          <w:szCs w:val="16"/>
        </w:rPr>
        <w:t>Executive Engineer,</w:t>
      </w:r>
      <w:r w:rsidR="00526B78">
        <w:rPr>
          <w:rFonts w:ascii="TimesNewRoman" w:hAnsi="TimesNewRoman" w:cs="TimesNewRoman"/>
          <w:b/>
          <w:sz w:val="16"/>
          <w:szCs w:val="16"/>
        </w:rPr>
        <w:t>Karnataka Public Works</w:t>
      </w:r>
      <w:r w:rsidRPr="00B02F9F">
        <w:rPr>
          <w:b/>
          <w:sz w:val="16"/>
          <w:szCs w:val="16"/>
        </w:rPr>
        <w:t xml:space="preserve"> Department, </w:t>
      </w:r>
      <w:r w:rsidR="00CF6BE1">
        <w:rPr>
          <w:b/>
          <w:sz w:val="16"/>
          <w:szCs w:val="16"/>
        </w:rPr>
        <w:t>Chikmagalur</w:t>
      </w:r>
      <w:r w:rsidRPr="00B02F9F">
        <w:rPr>
          <w:b/>
          <w:sz w:val="16"/>
          <w:szCs w:val="16"/>
        </w:rPr>
        <w:t xml:space="preserve"> Division, </w:t>
      </w:r>
      <w:r w:rsidR="00CF6BE1">
        <w:rPr>
          <w:b/>
          <w:sz w:val="16"/>
          <w:szCs w:val="16"/>
        </w:rPr>
        <w:t>Chikmagalur</w:t>
      </w:r>
      <w:r>
        <w:rPr>
          <w:rFonts w:ascii="TimesNewRoman" w:hAnsi="TimesNewRoman" w:cs="TimesNewRoman"/>
          <w:sz w:val="20"/>
          <w:szCs w:val="20"/>
        </w:rPr>
        <w:t xml:space="preserve"> invites tenders from eligible tenderers, registered in </w:t>
      </w:r>
      <w:r w:rsidRPr="00B02F9F">
        <w:rPr>
          <w:rFonts w:ascii="TimesNewRoman" w:hAnsi="TimesNewRoman" w:cs="TimesNewRoman"/>
          <w:b/>
          <w:sz w:val="16"/>
          <w:szCs w:val="16"/>
        </w:rPr>
        <w:t>Karnataka</w:t>
      </w:r>
      <w:r w:rsidRPr="00B02F9F">
        <w:rPr>
          <w:b/>
          <w:sz w:val="16"/>
          <w:szCs w:val="16"/>
        </w:rPr>
        <w:t>Public Works  Department</w:t>
      </w:r>
      <w:r>
        <w:rPr>
          <w:rFonts w:ascii="TimesNewRoman" w:hAnsi="TimesNewRoman" w:cs="TimesNewRoman"/>
          <w:sz w:val="20"/>
          <w:szCs w:val="20"/>
        </w:rPr>
        <w:t>.</w:t>
      </w:r>
      <w:r w:rsidRPr="007468B7">
        <w:rPr>
          <w:rFonts w:ascii="TimesNewRoman" w:hAnsi="TimesNewRoman" w:cs="TimesNewRoman"/>
          <w:sz w:val="20"/>
          <w:szCs w:val="20"/>
          <w:vertAlign w:val="superscript"/>
        </w:rPr>
        <w:t>2</w:t>
      </w:r>
      <w:r>
        <w:rPr>
          <w:rFonts w:ascii="TimesNewRoman" w:hAnsi="TimesNewRoman" w:cs="TimesNewRoman"/>
          <w:sz w:val="20"/>
          <w:szCs w:val="20"/>
        </w:rPr>
        <w:t>, for the construction of works detailed in the Table below. The tenderers may submit tenders for any or all of the works given in the Table.</w:t>
      </w:r>
    </w:p>
    <w:p w:rsidR="00EE6CBD" w:rsidRDefault="00EE6CBD" w:rsidP="00EE6CBD">
      <w:pPr>
        <w:autoSpaceDE w:val="0"/>
        <w:autoSpaceDN w:val="0"/>
        <w:adjustRightInd w:val="0"/>
        <w:jc w:val="both"/>
        <w:rPr>
          <w:rFonts w:ascii="TimesNewRoman" w:hAnsi="TimesNewRoman" w:cs="TimesNewRoman"/>
          <w:sz w:val="8"/>
          <w:szCs w:val="8"/>
        </w:rPr>
      </w:pPr>
    </w:p>
    <w:p w:rsidR="00EE6CBD" w:rsidRPr="00A60EA6" w:rsidRDefault="00EE6CBD" w:rsidP="00EE6CBD">
      <w:pPr>
        <w:autoSpaceDE w:val="0"/>
        <w:autoSpaceDN w:val="0"/>
        <w:adjustRightInd w:val="0"/>
        <w:jc w:val="both"/>
        <w:rPr>
          <w:rFonts w:ascii="TimesNewRoman" w:hAnsi="TimesNewRoman" w:cs="TimesNewRoman"/>
          <w:sz w:val="8"/>
          <w:szCs w:val="8"/>
        </w:rPr>
      </w:pPr>
    </w:p>
    <w:p w:rsidR="00EE6CBD" w:rsidRDefault="00EE6CBD" w:rsidP="00EE6CBD">
      <w:pPr>
        <w:numPr>
          <w:ilvl w:val="0"/>
          <w:numId w:val="12"/>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Pr>
          <w:color w:val="0000FF"/>
        </w:rPr>
        <w:t xml:space="preserve">Tender documents may be downloaded from Government of Karnataka </w:t>
      </w:r>
      <w:r w:rsidR="00F662B9">
        <w:rPr>
          <w:color w:val="0000FF"/>
        </w:rPr>
        <w:t>KPPP</w:t>
      </w:r>
      <w:r>
        <w:rPr>
          <w:color w:val="0000FF"/>
        </w:rPr>
        <w:t>website</w:t>
      </w:r>
      <w:hyperlink r:id="rId9" w:history="1">
        <w:r w:rsidR="0049352C" w:rsidRPr="00935FE3">
          <w:rPr>
            <w:rStyle w:val="Hyperlink"/>
          </w:rPr>
          <w:t>https://eproc.karnataka.gov.in/eportal/index.seam</w:t>
        </w:r>
      </w:hyperlink>
      <w:r w:rsidR="0049352C">
        <w:rPr>
          <w:color w:val="0000FF"/>
        </w:rPr>
        <w:tab/>
      </w:r>
      <w:r>
        <w:rPr>
          <w:color w:val="0000FF"/>
        </w:rPr>
        <w:t>under login for Contractors:</w:t>
      </w:r>
    </w:p>
    <w:p w:rsidR="00EE6CBD" w:rsidRDefault="00F662B9" w:rsidP="00EE6C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7F7F7F"/>
          <w:sz w:val="15"/>
          <w:szCs w:val="15"/>
        </w:rPr>
      </w:pPr>
      <w:r>
        <w:rPr>
          <w:rFonts w:ascii="Tahoma" w:hAnsi="Tahoma" w:cs="Tahoma"/>
          <w:noProof/>
          <w:color w:val="7F7F7F"/>
        </w:rPr>
        <w:drawing>
          <wp:inline distT="0" distB="0" distL="0" distR="0">
            <wp:extent cx="6053455" cy="4008120"/>
            <wp:effectExtent l="0" t="0" r="0" b="0"/>
            <wp:docPr id="101634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3455" cy="4008120"/>
                    </a:xfrm>
                    <a:prstGeom prst="rect">
                      <a:avLst/>
                    </a:prstGeom>
                    <a:noFill/>
                    <a:ln>
                      <a:noFill/>
                    </a:ln>
                  </pic:spPr>
                </pic:pic>
              </a:graphicData>
            </a:graphic>
          </wp:inline>
        </w:drawing>
      </w:r>
    </w:p>
    <w:p w:rsidR="00EE6CBD" w:rsidRDefault="00EE6CBD" w:rsidP="00EE6C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7F7F7F"/>
          <w:sz w:val="15"/>
          <w:szCs w:val="15"/>
        </w:rPr>
      </w:pPr>
    </w:p>
    <w:p w:rsidR="00EE6CBD" w:rsidRDefault="00EE6CBD" w:rsidP="00EE6C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7F7F7F"/>
          <w:sz w:val="15"/>
          <w:szCs w:val="15"/>
        </w:rPr>
      </w:pPr>
    </w:p>
    <w:p w:rsidR="00EE6CBD" w:rsidRDefault="00EE6CBD" w:rsidP="00EE6C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szCs w:val="20"/>
        </w:rPr>
      </w:pPr>
      <w:r>
        <w:rPr>
          <w:color w:val="000000"/>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EE6CBD" w:rsidRDefault="00EE6CBD" w:rsidP="00EE6CB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EE6CBD" w:rsidRPr="00A60EA6" w:rsidRDefault="00F662B9" w:rsidP="00EE6CBD">
      <w:pPr>
        <w:autoSpaceDE w:val="0"/>
        <w:autoSpaceDN w:val="0"/>
        <w:adjustRightInd w:val="0"/>
        <w:jc w:val="both"/>
        <w:rPr>
          <w:rFonts w:ascii="TimesNewRoman" w:hAnsi="TimesNewRoman" w:cs="TimesNewRoman"/>
          <w:sz w:val="8"/>
          <w:szCs w:val="8"/>
        </w:rPr>
      </w:pPr>
      <w:r>
        <w:rPr>
          <w:rFonts w:ascii="Tahoma" w:hAnsi="Tahoma" w:cs="Tahoma"/>
          <w:noProof/>
          <w:color w:val="7F7F7F"/>
        </w:rPr>
        <w:lastRenderedPageBreak/>
        <w:drawing>
          <wp:inline distT="0" distB="0" distL="0" distR="0">
            <wp:extent cx="6053455" cy="4008120"/>
            <wp:effectExtent l="0" t="0" r="0" b="0"/>
            <wp:docPr id="2142765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3455" cy="4008120"/>
                    </a:xfrm>
                    <a:prstGeom prst="rect">
                      <a:avLst/>
                    </a:prstGeom>
                    <a:noFill/>
                    <a:ln>
                      <a:noFill/>
                    </a:ln>
                  </pic:spPr>
                </pic:pic>
              </a:graphicData>
            </a:graphic>
          </wp:inline>
        </w:drawing>
      </w:r>
    </w:p>
    <w:p w:rsidR="00EE6CBD" w:rsidRPr="00A60EA6" w:rsidRDefault="00EE6CBD" w:rsidP="00EE6CBD">
      <w:pPr>
        <w:autoSpaceDE w:val="0"/>
        <w:autoSpaceDN w:val="0"/>
        <w:adjustRightInd w:val="0"/>
        <w:jc w:val="both"/>
        <w:rPr>
          <w:rFonts w:ascii="TimesNewRoman" w:hAnsi="TimesNewRoman" w:cs="TimesNewRoman"/>
          <w:sz w:val="8"/>
          <w:szCs w:val="8"/>
        </w:rPr>
      </w:pPr>
    </w:p>
    <w:p w:rsidR="00EE6CBD" w:rsidRDefault="00EE6CBD" w:rsidP="00EE6CBD">
      <w:pPr>
        <w:numPr>
          <w:ilvl w:val="0"/>
          <w:numId w:val="12"/>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 xml:space="preserve">Tenders must be accompanied by earnest money deposit which will be paid online through </w:t>
      </w:r>
      <w:r w:rsidR="00F662B9">
        <w:rPr>
          <w:sz w:val="20"/>
        </w:rPr>
        <w:t>KPPP</w:t>
      </w:r>
      <w:r>
        <w:rPr>
          <w:sz w:val="20"/>
        </w:rPr>
        <w:t xml:space="preserve"> as mentioned in </w:t>
      </w:r>
      <w:r w:rsidR="00F662B9">
        <w:rPr>
          <w:sz w:val="20"/>
        </w:rPr>
        <w:t>KPPP</w:t>
      </w:r>
      <w:r>
        <w:rPr>
          <w:sz w:val="20"/>
        </w:rPr>
        <w:t xml:space="preserve"> itself.</w:t>
      </w:r>
    </w:p>
    <w:p w:rsidR="00EE6CBD" w:rsidRPr="007B1756" w:rsidRDefault="00EE6CBD" w:rsidP="007B1756">
      <w:pPr>
        <w:numPr>
          <w:ilvl w:val="0"/>
          <w:numId w:val="12"/>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sidRPr="00EA5689">
        <w:rPr>
          <w:sz w:val="20"/>
        </w:rPr>
        <w:t xml:space="preserve">Tenders must be electronically submitted (on-line through internet) </w:t>
      </w:r>
      <w:r w:rsidR="00B30D69" w:rsidRPr="00EA5689">
        <w:rPr>
          <w:sz w:val="20"/>
        </w:rPr>
        <w:t>within</w:t>
      </w:r>
      <w:r w:rsidRPr="00EA5689">
        <w:rPr>
          <w:sz w:val="20"/>
        </w:rPr>
        <w:t xml:space="preserve"> the date and time published in </w:t>
      </w:r>
      <w:r w:rsidR="00F662B9">
        <w:rPr>
          <w:sz w:val="20"/>
        </w:rPr>
        <w:t>KPPP</w:t>
      </w:r>
      <w:r w:rsidRPr="00EA5689">
        <w:rPr>
          <w:sz w:val="20"/>
        </w:rPr>
        <w:t xml:space="preserve">. Tenders will be opened at prescribed time and date in the </w:t>
      </w:r>
      <w:r w:rsidR="00F662B9">
        <w:rPr>
          <w:sz w:val="20"/>
        </w:rPr>
        <w:t>KPPP</w:t>
      </w:r>
      <w:r w:rsidRPr="00EA5689">
        <w:rPr>
          <w:sz w:val="20"/>
        </w:rPr>
        <w:t xml:space="preserve">, in the presence of the Tenderers who wish to attend at the Office of the Executive Engineer, Public Works,  Department, </w:t>
      </w:r>
      <w:r w:rsidR="00526B78">
        <w:rPr>
          <w:sz w:val="20"/>
        </w:rPr>
        <w:t>Chikmagalur</w:t>
      </w:r>
      <w:r w:rsidRPr="00EA5689">
        <w:rPr>
          <w:sz w:val="20"/>
        </w:rPr>
        <w:t xml:space="preserve"> Division, </w:t>
      </w:r>
      <w:r w:rsidR="00526B78">
        <w:rPr>
          <w:sz w:val="20"/>
        </w:rPr>
        <w:t>Chikmagalur</w:t>
      </w:r>
      <w:r w:rsidRPr="00EA5689">
        <w:rPr>
          <w:sz w:val="20"/>
        </w:rPr>
        <w:t>.</w:t>
      </w:r>
    </w:p>
    <w:p w:rsidR="00EE6CBD" w:rsidRPr="007B1756" w:rsidRDefault="00EE6CBD" w:rsidP="00EE6CBD">
      <w:pPr>
        <w:numPr>
          <w:ilvl w:val="0"/>
          <w:numId w:val="12"/>
        </w:num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Other details can be seen in the tender documents.</w:t>
      </w:r>
    </w:p>
    <w:p w:rsidR="00EE6CBD" w:rsidRDefault="00EE6CBD" w:rsidP="00EE6CBD">
      <w:pPr>
        <w:autoSpaceDE w:val="0"/>
        <w:autoSpaceDN w:val="0"/>
        <w:adjustRightInd w:val="0"/>
        <w:jc w:val="both"/>
        <w:rPr>
          <w:rFonts w:ascii="TimesNewRoman" w:hAnsi="TimesNewRoman" w:cs="TimesNewRoman"/>
          <w:sz w:val="20"/>
          <w:szCs w:val="20"/>
        </w:rPr>
      </w:pPr>
    </w:p>
    <w:p w:rsidR="00EE6CBD" w:rsidRDefault="00EE6CBD" w:rsidP="00EE6CBD">
      <w:pPr>
        <w:tabs>
          <w:tab w:val="center" w:pos="4680"/>
        </w:tabs>
        <w:suppressAutoHyphens/>
        <w:jc w:val="center"/>
        <w:rPr>
          <w:b/>
          <w:bCs/>
          <w:sz w:val="20"/>
          <w:szCs w:val="20"/>
          <w:u w:val="single"/>
        </w:rPr>
      </w:pPr>
      <w:r>
        <w:rPr>
          <w:b/>
          <w:bCs/>
          <w:sz w:val="20"/>
          <w:szCs w:val="20"/>
          <w:u w:val="single"/>
        </w:rPr>
        <w:t>TABLE</w:t>
      </w:r>
    </w:p>
    <w:p w:rsidR="00EE6CBD" w:rsidRDefault="00EE6CBD" w:rsidP="00EE6CBD">
      <w:pPr>
        <w:tabs>
          <w:tab w:val="center" w:pos="4680"/>
        </w:tabs>
        <w:suppressAutoHyphens/>
        <w:rPr>
          <w:b/>
          <w:bCs/>
          <w:sz w:val="20"/>
          <w:szCs w:val="20"/>
          <w:u w:val="single"/>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6"/>
        <w:gridCol w:w="3352"/>
        <w:gridCol w:w="810"/>
        <w:gridCol w:w="1467"/>
        <w:gridCol w:w="993"/>
        <w:gridCol w:w="1134"/>
        <w:gridCol w:w="1275"/>
      </w:tblGrid>
      <w:tr w:rsidR="00EE6CBD" w:rsidRPr="005B5D45" w:rsidTr="00F662B9">
        <w:tc>
          <w:tcPr>
            <w:tcW w:w="716" w:type="dxa"/>
            <w:vAlign w:val="center"/>
          </w:tcPr>
          <w:p w:rsidR="00EE6CBD" w:rsidRPr="005B5D45" w:rsidRDefault="00EE6CBD" w:rsidP="006F5B4F">
            <w:pPr>
              <w:tabs>
                <w:tab w:val="center" w:pos="428"/>
              </w:tabs>
              <w:suppressAutoHyphens/>
              <w:jc w:val="center"/>
              <w:rPr>
                <w:b/>
                <w:sz w:val="18"/>
                <w:szCs w:val="18"/>
                <w:u w:val="single"/>
              </w:rPr>
            </w:pPr>
            <w:r w:rsidRPr="005B5D45">
              <w:rPr>
                <w:b/>
                <w:sz w:val="18"/>
                <w:szCs w:val="18"/>
                <w:u w:val="single"/>
              </w:rPr>
              <w:t>Package</w:t>
            </w:r>
          </w:p>
          <w:p w:rsidR="00EE6CBD" w:rsidRPr="005B5D45" w:rsidRDefault="00EE6CBD" w:rsidP="006F5B4F">
            <w:pPr>
              <w:tabs>
                <w:tab w:val="center" w:pos="4680"/>
              </w:tabs>
              <w:suppressAutoHyphens/>
              <w:jc w:val="center"/>
              <w:rPr>
                <w:b/>
                <w:sz w:val="18"/>
                <w:szCs w:val="18"/>
              </w:rPr>
            </w:pPr>
            <w:r w:rsidRPr="005B5D45">
              <w:rPr>
                <w:b/>
                <w:sz w:val="18"/>
                <w:szCs w:val="18"/>
                <w:u w:val="single"/>
              </w:rPr>
              <w:t>No.</w:t>
            </w:r>
          </w:p>
        </w:tc>
        <w:tc>
          <w:tcPr>
            <w:tcW w:w="3352" w:type="dxa"/>
            <w:vAlign w:val="center"/>
          </w:tcPr>
          <w:p w:rsidR="00EE6CBD" w:rsidRPr="005B5D45" w:rsidRDefault="00EE6CBD" w:rsidP="006F5B4F">
            <w:pPr>
              <w:tabs>
                <w:tab w:val="center" w:pos="4680"/>
              </w:tabs>
              <w:suppressAutoHyphens/>
              <w:jc w:val="center"/>
              <w:rPr>
                <w:b/>
                <w:sz w:val="18"/>
                <w:szCs w:val="18"/>
              </w:rPr>
            </w:pPr>
            <w:r w:rsidRPr="005B5D45">
              <w:rPr>
                <w:b/>
                <w:sz w:val="18"/>
                <w:szCs w:val="18"/>
                <w:u w:val="single"/>
              </w:rPr>
              <w:t>Name of work</w:t>
            </w:r>
          </w:p>
        </w:tc>
        <w:tc>
          <w:tcPr>
            <w:tcW w:w="810" w:type="dxa"/>
            <w:vAlign w:val="center"/>
          </w:tcPr>
          <w:p w:rsidR="00EE6CBD" w:rsidRPr="005B5D45" w:rsidRDefault="00EE6CBD" w:rsidP="006F5B4F">
            <w:pPr>
              <w:tabs>
                <w:tab w:val="center" w:pos="4680"/>
              </w:tabs>
              <w:suppressAutoHyphens/>
              <w:jc w:val="center"/>
              <w:rPr>
                <w:b/>
                <w:sz w:val="18"/>
                <w:szCs w:val="18"/>
              </w:rPr>
            </w:pPr>
            <w:r w:rsidRPr="005B5D45">
              <w:rPr>
                <w:b/>
                <w:sz w:val="18"/>
                <w:szCs w:val="18"/>
                <w:u w:val="single"/>
              </w:rPr>
              <w:t>Contractor Elegibility</w:t>
            </w:r>
          </w:p>
        </w:tc>
        <w:tc>
          <w:tcPr>
            <w:tcW w:w="1467" w:type="dxa"/>
            <w:vAlign w:val="center"/>
          </w:tcPr>
          <w:p w:rsidR="00EE6CBD" w:rsidRPr="005B5D45" w:rsidRDefault="00EE6CBD" w:rsidP="006F5B4F">
            <w:pPr>
              <w:tabs>
                <w:tab w:val="center" w:pos="858"/>
              </w:tabs>
              <w:suppressAutoHyphens/>
              <w:jc w:val="center"/>
              <w:rPr>
                <w:b/>
                <w:sz w:val="18"/>
                <w:szCs w:val="18"/>
                <w:u w:val="single"/>
              </w:rPr>
            </w:pPr>
            <w:r w:rsidRPr="005B5D45">
              <w:rPr>
                <w:b/>
                <w:sz w:val="18"/>
                <w:szCs w:val="18"/>
                <w:u w:val="single"/>
              </w:rPr>
              <w:t>Approximate value</w:t>
            </w:r>
          </w:p>
          <w:p w:rsidR="00EE6CBD" w:rsidRPr="005B5D45" w:rsidRDefault="00EE6CBD" w:rsidP="006F5B4F">
            <w:pPr>
              <w:tabs>
                <w:tab w:val="center" w:pos="858"/>
              </w:tabs>
              <w:suppressAutoHyphens/>
              <w:jc w:val="center"/>
              <w:rPr>
                <w:b/>
                <w:sz w:val="18"/>
                <w:szCs w:val="18"/>
                <w:u w:val="single"/>
              </w:rPr>
            </w:pPr>
            <w:r w:rsidRPr="005B5D45">
              <w:rPr>
                <w:b/>
                <w:sz w:val="18"/>
                <w:szCs w:val="18"/>
                <w:u w:val="single"/>
              </w:rPr>
              <w:t>of work (Rs.)</w:t>
            </w:r>
          </w:p>
          <w:p w:rsidR="00EE6CBD" w:rsidRPr="005B5D45" w:rsidRDefault="00EE6CBD" w:rsidP="006F5B4F">
            <w:pPr>
              <w:tabs>
                <w:tab w:val="center" w:pos="4680"/>
              </w:tabs>
              <w:suppressAutoHyphens/>
              <w:jc w:val="center"/>
              <w:rPr>
                <w:b/>
                <w:sz w:val="18"/>
                <w:szCs w:val="18"/>
              </w:rPr>
            </w:pPr>
          </w:p>
        </w:tc>
        <w:tc>
          <w:tcPr>
            <w:tcW w:w="993" w:type="dxa"/>
            <w:vAlign w:val="center"/>
          </w:tcPr>
          <w:p w:rsidR="00EE6CBD" w:rsidRPr="005B5D45" w:rsidRDefault="00EE6CBD" w:rsidP="006F5B4F">
            <w:pPr>
              <w:tabs>
                <w:tab w:val="center" w:pos="788"/>
              </w:tabs>
              <w:suppressAutoHyphens/>
              <w:jc w:val="center"/>
              <w:rPr>
                <w:b/>
                <w:sz w:val="18"/>
                <w:szCs w:val="18"/>
                <w:u w:val="single"/>
              </w:rPr>
            </w:pPr>
            <w:r w:rsidRPr="005B5D45">
              <w:rPr>
                <w:b/>
                <w:sz w:val="18"/>
                <w:szCs w:val="18"/>
                <w:u w:val="single"/>
              </w:rPr>
              <w:t>Earnest Money Deposit</w:t>
            </w:r>
          </w:p>
          <w:p w:rsidR="00EE6CBD" w:rsidRPr="005B5D45" w:rsidRDefault="00EE6CBD" w:rsidP="006F5B4F">
            <w:pPr>
              <w:tabs>
                <w:tab w:val="center" w:pos="4680"/>
              </w:tabs>
              <w:suppressAutoHyphens/>
              <w:jc w:val="center"/>
              <w:rPr>
                <w:b/>
                <w:sz w:val="18"/>
                <w:szCs w:val="18"/>
              </w:rPr>
            </w:pPr>
            <w:r w:rsidRPr="005B5D45">
              <w:rPr>
                <w:b/>
                <w:sz w:val="18"/>
                <w:szCs w:val="18"/>
                <w:u w:val="single"/>
              </w:rPr>
              <w:t>(Rs.)</w:t>
            </w:r>
          </w:p>
        </w:tc>
        <w:tc>
          <w:tcPr>
            <w:tcW w:w="1134" w:type="dxa"/>
            <w:vAlign w:val="center"/>
          </w:tcPr>
          <w:p w:rsidR="00EE6CBD" w:rsidRPr="005B5D45" w:rsidRDefault="00EE6CBD" w:rsidP="006F5B4F">
            <w:pPr>
              <w:tabs>
                <w:tab w:val="center" w:pos="4680"/>
              </w:tabs>
              <w:suppressAutoHyphens/>
              <w:jc w:val="center"/>
              <w:rPr>
                <w:b/>
                <w:sz w:val="18"/>
                <w:szCs w:val="18"/>
              </w:rPr>
            </w:pPr>
            <w:r w:rsidRPr="005B5D45">
              <w:rPr>
                <w:b/>
                <w:sz w:val="18"/>
                <w:szCs w:val="18"/>
                <w:u w:val="single"/>
              </w:rPr>
              <w:t>Transaction fee, only in case Tenderers who wish to participate.</w:t>
            </w:r>
          </w:p>
        </w:tc>
        <w:tc>
          <w:tcPr>
            <w:tcW w:w="1275" w:type="dxa"/>
            <w:vAlign w:val="center"/>
          </w:tcPr>
          <w:p w:rsidR="00EE6CBD" w:rsidRPr="005B5D45" w:rsidRDefault="00EE6CBD" w:rsidP="006F5B4F">
            <w:pPr>
              <w:tabs>
                <w:tab w:val="center" w:pos="4680"/>
              </w:tabs>
              <w:suppressAutoHyphens/>
              <w:jc w:val="center"/>
              <w:rPr>
                <w:b/>
                <w:sz w:val="18"/>
                <w:szCs w:val="18"/>
              </w:rPr>
            </w:pPr>
            <w:r w:rsidRPr="005B5D45">
              <w:rPr>
                <w:b/>
                <w:sz w:val="18"/>
                <w:szCs w:val="18"/>
                <w:u w:val="single"/>
              </w:rPr>
              <w:t>Period of completion</w:t>
            </w:r>
          </w:p>
        </w:tc>
      </w:tr>
      <w:tr w:rsidR="00EE6CBD" w:rsidRPr="005B5D45" w:rsidTr="00F662B9">
        <w:tc>
          <w:tcPr>
            <w:tcW w:w="716" w:type="dxa"/>
          </w:tcPr>
          <w:p w:rsidR="00EE6CBD" w:rsidRPr="005B5D45" w:rsidRDefault="00EE6CBD" w:rsidP="00767B18">
            <w:pPr>
              <w:tabs>
                <w:tab w:val="center" w:pos="4680"/>
              </w:tabs>
              <w:suppressAutoHyphens/>
              <w:jc w:val="center"/>
              <w:rPr>
                <w:b/>
                <w:sz w:val="20"/>
                <w:szCs w:val="20"/>
              </w:rPr>
            </w:pPr>
            <w:r w:rsidRPr="005B5D45">
              <w:rPr>
                <w:b/>
                <w:sz w:val="20"/>
                <w:szCs w:val="20"/>
              </w:rPr>
              <w:t>1</w:t>
            </w:r>
          </w:p>
        </w:tc>
        <w:tc>
          <w:tcPr>
            <w:tcW w:w="3352" w:type="dxa"/>
          </w:tcPr>
          <w:p w:rsidR="00EE6CBD" w:rsidRPr="005B5D45" w:rsidRDefault="00EE6CBD" w:rsidP="00767B18">
            <w:pPr>
              <w:tabs>
                <w:tab w:val="center" w:pos="4680"/>
              </w:tabs>
              <w:suppressAutoHyphens/>
              <w:jc w:val="center"/>
              <w:rPr>
                <w:b/>
                <w:sz w:val="20"/>
                <w:szCs w:val="20"/>
              </w:rPr>
            </w:pPr>
            <w:r w:rsidRPr="005B5D45">
              <w:rPr>
                <w:b/>
                <w:sz w:val="20"/>
                <w:szCs w:val="20"/>
              </w:rPr>
              <w:t>2</w:t>
            </w:r>
          </w:p>
        </w:tc>
        <w:tc>
          <w:tcPr>
            <w:tcW w:w="810" w:type="dxa"/>
          </w:tcPr>
          <w:p w:rsidR="00EE6CBD" w:rsidRPr="005B5D45" w:rsidRDefault="00EE6CBD" w:rsidP="00767B18">
            <w:pPr>
              <w:tabs>
                <w:tab w:val="center" w:pos="4680"/>
              </w:tabs>
              <w:suppressAutoHyphens/>
              <w:jc w:val="center"/>
              <w:rPr>
                <w:b/>
                <w:sz w:val="20"/>
                <w:szCs w:val="20"/>
              </w:rPr>
            </w:pPr>
            <w:r w:rsidRPr="005B5D45">
              <w:rPr>
                <w:b/>
                <w:sz w:val="20"/>
                <w:szCs w:val="20"/>
              </w:rPr>
              <w:t>3</w:t>
            </w:r>
          </w:p>
        </w:tc>
        <w:tc>
          <w:tcPr>
            <w:tcW w:w="1467" w:type="dxa"/>
          </w:tcPr>
          <w:p w:rsidR="00EE6CBD" w:rsidRPr="005B5D45" w:rsidRDefault="00EE6CBD" w:rsidP="00767B18">
            <w:pPr>
              <w:tabs>
                <w:tab w:val="center" w:pos="4680"/>
              </w:tabs>
              <w:suppressAutoHyphens/>
              <w:jc w:val="center"/>
              <w:rPr>
                <w:b/>
                <w:sz w:val="20"/>
                <w:szCs w:val="20"/>
              </w:rPr>
            </w:pPr>
            <w:r w:rsidRPr="005B5D45">
              <w:rPr>
                <w:b/>
                <w:sz w:val="20"/>
                <w:szCs w:val="20"/>
              </w:rPr>
              <w:t>4</w:t>
            </w:r>
          </w:p>
        </w:tc>
        <w:tc>
          <w:tcPr>
            <w:tcW w:w="993" w:type="dxa"/>
          </w:tcPr>
          <w:p w:rsidR="00EE6CBD" w:rsidRPr="005B5D45" w:rsidRDefault="00EE6CBD" w:rsidP="00767B18">
            <w:pPr>
              <w:tabs>
                <w:tab w:val="center" w:pos="4680"/>
              </w:tabs>
              <w:suppressAutoHyphens/>
              <w:jc w:val="center"/>
              <w:rPr>
                <w:b/>
                <w:sz w:val="20"/>
                <w:szCs w:val="20"/>
              </w:rPr>
            </w:pPr>
            <w:r w:rsidRPr="005B5D45">
              <w:rPr>
                <w:b/>
                <w:sz w:val="20"/>
                <w:szCs w:val="20"/>
              </w:rPr>
              <w:t>5</w:t>
            </w:r>
          </w:p>
        </w:tc>
        <w:tc>
          <w:tcPr>
            <w:tcW w:w="1134" w:type="dxa"/>
          </w:tcPr>
          <w:p w:rsidR="00EE6CBD" w:rsidRPr="005B5D45" w:rsidRDefault="00EE6CBD" w:rsidP="00767B18">
            <w:pPr>
              <w:tabs>
                <w:tab w:val="center" w:pos="4680"/>
              </w:tabs>
              <w:suppressAutoHyphens/>
              <w:jc w:val="center"/>
              <w:rPr>
                <w:b/>
                <w:sz w:val="20"/>
                <w:szCs w:val="20"/>
              </w:rPr>
            </w:pPr>
            <w:r w:rsidRPr="005B5D45">
              <w:rPr>
                <w:b/>
                <w:sz w:val="20"/>
                <w:szCs w:val="20"/>
              </w:rPr>
              <w:t>6</w:t>
            </w:r>
          </w:p>
        </w:tc>
        <w:tc>
          <w:tcPr>
            <w:tcW w:w="1275" w:type="dxa"/>
          </w:tcPr>
          <w:p w:rsidR="00EE6CBD" w:rsidRPr="005B5D45" w:rsidRDefault="00EE6CBD" w:rsidP="00767B18">
            <w:pPr>
              <w:tabs>
                <w:tab w:val="center" w:pos="4680"/>
              </w:tabs>
              <w:suppressAutoHyphens/>
              <w:jc w:val="center"/>
              <w:rPr>
                <w:b/>
                <w:sz w:val="20"/>
                <w:szCs w:val="20"/>
              </w:rPr>
            </w:pPr>
            <w:r w:rsidRPr="005B5D45">
              <w:rPr>
                <w:b/>
                <w:sz w:val="20"/>
                <w:szCs w:val="20"/>
              </w:rPr>
              <w:t>7</w:t>
            </w:r>
          </w:p>
        </w:tc>
      </w:tr>
      <w:tr w:rsidR="00F662B9" w:rsidRPr="005B5D45" w:rsidTr="00F662B9">
        <w:tc>
          <w:tcPr>
            <w:tcW w:w="716" w:type="dxa"/>
            <w:vAlign w:val="center"/>
          </w:tcPr>
          <w:p w:rsidR="00F662B9" w:rsidRPr="005B5D45" w:rsidRDefault="00F662B9" w:rsidP="00F662B9">
            <w:pPr>
              <w:tabs>
                <w:tab w:val="center" w:pos="4680"/>
              </w:tabs>
              <w:suppressAutoHyphens/>
              <w:jc w:val="center"/>
              <w:rPr>
                <w:sz w:val="20"/>
                <w:szCs w:val="20"/>
                <w:highlight w:val="yellow"/>
              </w:rPr>
            </w:pPr>
            <w:r w:rsidRPr="005B5D45">
              <w:rPr>
                <w:sz w:val="20"/>
                <w:szCs w:val="20"/>
                <w:highlight w:val="cyan"/>
              </w:rPr>
              <w:t>1</w:t>
            </w:r>
          </w:p>
        </w:tc>
        <w:tc>
          <w:tcPr>
            <w:tcW w:w="3352" w:type="dxa"/>
            <w:vAlign w:val="center"/>
          </w:tcPr>
          <w:p w:rsidR="00F662B9" w:rsidRPr="007370A9" w:rsidRDefault="00207EAD" w:rsidP="00F662B9">
            <w:pPr>
              <w:jc w:val="both"/>
              <w:rPr>
                <w:sz w:val="22"/>
                <w:szCs w:val="22"/>
              </w:rPr>
            </w:pPr>
            <w:r>
              <w:rPr>
                <w:rFonts w:ascii="Book Antiqua" w:hAnsi="Book Antiqua"/>
                <w:b/>
                <w:bCs/>
                <w:sz w:val="26"/>
                <w:szCs w:val="26"/>
                <w:highlight w:val="cyan"/>
                <w:lang w:val="en-IN"/>
              </w:rPr>
              <w:t>Repairs to GHPS School at Hirenalluru in KadurTaluk in Chikkamagaluru District</w:t>
            </w:r>
            <w:r w:rsidR="008015E8">
              <w:rPr>
                <w:rFonts w:ascii="Book Antiqua" w:hAnsi="Book Antiqua" w:cs="Arial"/>
                <w:b/>
                <w:sz w:val="22"/>
                <w:szCs w:val="22"/>
                <w:highlight w:val="cyan"/>
              </w:rPr>
              <w:t>PWD/2025-26/RD/WORK_INDENT32913</w:t>
            </w:r>
            <w:r w:rsidR="00F662B9" w:rsidRPr="00577DDC">
              <w:rPr>
                <w:rFonts w:ascii="Book Antiqua" w:hAnsi="Book Antiqua" w:cs="Arial"/>
                <w:b/>
                <w:sz w:val="22"/>
                <w:szCs w:val="22"/>
                <w:highlight w:val="cyan"/>
              </w:rPr>
              <w:t>.” (</w:t>
            </w:r>
            <w:r>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tc>
        <w:tc>
          <w:tcPr>
            <w:tcW w:w="810" w:type="dxa"/>
            <w:vAlign w:val="center"/>
          </w:tcPr>
          <w:p w:rsidR="00F662B9" w:rsidRPr="00B30D69" w:rsidRDefault="00F662B9" w:rsidP="00F662B9">
            <w:pPr>
              <w:tabs>
                <w:tab w:val="left" w:pos="680"/>
                <w:tab w:val="left" w:pos="1400"/>
                <w:tab w:val="left" w:pos="2100"/>
              </w:tabs>
              <w:suppressAutoHyphens/>
              <w:jc w:val="center"/>
              <w:rPr>
                <w:rFonts w:ascii="Book Antiqua" w:hAnsi="Book Antiqua"/>
                <w:sz w:val="18"/>
                <w:szCs w:val="20"/>
                <w:highlight w:val="cyan"/>
              </w:rPr>
            </w:pPr>
            <w:r w:rsidRPr="00B30D69">
              <w:rPr>
                <w:rFonts w:ascii="Book Antiqua" w:hAnsi="Book Antiqua"/>
                <w:sz w:val="18"/>
                <w:szCs w:val="20"/>
                <w:highlight w:val="cyan"/>
              </w:rPr>
              <w:t>CLASS –</w:t>
            </w:r>
            <w:r>
              <w:rPr>
                <w:rFonts w:ascii="Book Antiqua" w:hAnsi="Book Antiqua"/>
                <w:sz w:val="18"/>
                <w:szCs w:val="20"/>
                <w:highlight w:val="cyan"/>
              </w:rPr>
              <w:t>IV</w:t>
            </w:r>
            <w:r w:rsidRPr="00B30D69">
              <w:rPr>
                <w:rFonts w:ascii="Book Antiqua" w:hAnsi="Book Antiqua"/>
                <w:sz w:val="18"/>
                <w:szCs w:val="20"/>
                <w:highlight w:val="cyan"/>
              </w:rPr>
              <w:t>And Above</w:t>
            </w:r>
          </w:p>
          <w:p w:rsidR="00F662B9" w:rsidRPr="005B5D45" w:rsidRDefault="00F662B9" w:rsidP="00F662B9">
            <w:pPr>
              <w:tabs>
                <w:tab w:val="center" w:pos="4680"/>
              </w:tabs>
              <w:suppressAutoHyphens/>
              <w:jc w:val="center"/>
              <w:rPr>
                <w:sz w:val="20"/>
                <w:szCs w:val="20"/>
                <w:highlight w:val="yellow"/>
              </w:rPr>
            </w:pPr>
            <w:r w:rsidRPr="00B30D69">
              <w:rPr>
                <w:rFonts w:ascii="Book Antiqua" w:hAnsi="Book Antiqua"/>
                <w:sz w:val="18"/>
                <w:szCs w:val="20"/>
                <w:highlight w:val="cyan"/>
              </w:rPr>
              <w:t>K-PWD</w:t>
            </w:r>
          </w:p>
        </w:tc>
        <w:tc>
          <w:tcPr>
            <w:tcW w:w="1467" w:type="dxa"/>
          </w:tcPr>
          <w:p w:rsidR="00F662B9" w:rsidRPr="00B963E2" w:rsidRDefault="00F662B9" w:rsidP="00F662B9">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b/>
                <w:color w:val="FF00FF"/>
                <w:sz w:val="20"/>
              </w:rPr>
            </w:pPr>
          </w:p>
          <w:p w:rsidR="00F662B9" w:rsidRPr="00B30D69" w:rsidRDefault="00207EAD" w:rsidP="00F662B9">
            <w:pPr>
              <w:tabs>
                <w:tab w:val="center" w:pos="4680"/>
              </w:tabs>
              <w:suppressAutoHyphens/>
              <w:jc w:val="center"/>
              <w:rPr>
                <w:rFonts w:ascii="Book Antiqua" w:hAnsi="Book Antiqua"/>
                <w:sz w:val="20"/>
                <w:szCs w:val="20"/>
                <w:highlight w:val="yellow"/>
              </w:rPr>
            </w:pPr>
            <w:r>
              <w:rPr>
                <w:rFonts w:ascii="Nunito Sans" w:hAnsi="Nunito Sans"/>
                <w:b/>
                <w:bCs/>
                <w:color w:val="3A3A3A"/>
                <w:spacing w:val="5"/>
                <w:sz w:val="21"/>
                <w:szCs w:val="21"/>
                <w:shd w:val="clear" w:color="auto" w:fill="FFFFFF"/>
              </w:rPr>
              <w:t>437897.10</w:t>
            </w:r>
          </w:p>
        </w:tc>
        <w:tc>
          <w:tcPr>
            <w:tcW w:w="993" w:type="dxa"/>
          </w:tcPr>
          <w:p w:rsidR="00F662B9" w:rsidRDefault="00F662B9" w:rsidP="00F662B9">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b/>
                <w:color w:val="FF00FF"/>
                <w:sz w:val="20"/>
              </w:rPr>
            </w:pPr>
          </w:p>
          <w:p w:rsidR="00F662B9" w:rsidRDefault="00F662B9" w:rsidP="00F662B9">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b/>
                <w:color w:val="FF00FF"/>
                <w:sz w:val="20"/>
              </w:rPr>
            </w:pPr>
          </w:p>
          <w:p w:rsidR="00F662B9" w:rsidRPr="00B30D69" w:rsidRDefault="00207EAD" w:rsidP="00173C40">
            <w:pPr>
              <w:tabs>
                <w:tab w:val="center" w:pos="4680"/>
              </w:tabs>
              <w:suppressAutoHyphens/>
              <w:jc w:val="center"/>
              <w:rPr>
                <w:rFonts w:ascii="Book Antiqua" w:hAnsi="Book Antiqua"/>
                <w:bCs/>
                <w:sz w:val="18"/>
                <w:szCs w:val="18"/>
                <w:highlight w:val="yellow"/>
                <w:lang w:val="en-AU"/>
              </w:rPr>
            </w:pPr>
            <w:r>
              <w:rPr>
                <w:b/>
                <w:color w:val="FF00FF"/>
                <w:sz w:val="20"/>
              </w:rPr>
              <w:t>5475.00</w:t>
            </w:r>
          </w:p>
        </w:tc>
        <w:tc>
          <w:tcPr>
            <w:tcW w:w="1134" w:type="dxa"/>
          </w:tcPr>
          <w:p w:rsidR="00F662B9" w:rsidRPr="00C04092" w:rsidRDefault="00F662B9" w:rsidP="00F662B9">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color w:val="FF00FF"/>
                <w:sz w:val="20"/>
              </w:rPr>
            </w:pPr>
            <w:r w:rsidRPr="00C04092">
              <w:rPr>
                <w:b/>
                <w:color w:val="FF00FF"/>
                <w:sz w:val="20"/>
              </w:rPr>
              <w:t>As per</w:t>
            </w:r>
          </w:p>
          <w:p w:rsidR="00F662B9" w:rsidRPr="00C04092" w:rsidRDefault="00F662B9" w:rsidP="00F662B9">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color w:val="FF00FF"/>
                <w:sz w:val="20"/>
              </w:rPr>
            </w:pPr>
            <w:r>
              <w:rPr>
                <w:b/>
                <w:color w:val="FF00FF"/>
                <w:sz w:val="20"/>
              </w:rPr>
              <w:t>KPP PORTAL</w:t>
            </w:r>
          </w:p>
          <w:p w:rsidR="00F662B9" w:rsidRPr="00B30D69" w:rsidRDefault="00F662B9" w:rsidP="00F662B9">
            <w:pPr>
              <w:tabs>
                <w:tab w:val="center" w:pos="4680"/>
              </w:tabs>
              <w:suppressAutoHyphens/>
              <w:jc w:val="center"/>
              <w:rPr>
                <w:rFonts w:ascii="Book Antiqua" w:hAnsi="Book Antiqua"/>
                <w:sz w:val="20"/>
                <w:szCs w:val="20"/>
                <w:highlight w:val="yellow"/>
              </w:rPr>
            </w:pPr>
            <w:r w:rsidRPr="00C04092">
              <w:rPr>
                <w:b/>
                <w:color w:val="FF00FF"/>
                <w:sz w:val="20"/>
              </w:rPr>
              <w:t>Ment</w:t>
            </w:r>
            <w:r>
              <w:rPr>
                <w:b/>
                <w:color w:val="FF00FF"/>
                <w:sz w:val="20"/>
              </w:rPr>
              <w:t>.</w:t>
            </w:r>
          </w:p>
        </w:tc>
        <w:tc>
          <w:tcPr>
            <w:tcW w:w="1275" w:type="dxa"/>
          </w:tcPr>
          <w:p w:rsidR="00F662B9" w:rsidRPr="00C04092" w:rsidRDefault="00F662B9" w:rsidP="00F662B9">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b/>
                <w:color w:val="FF00FF"/>
                <w:sz w:val="20"/>
              </w:rPr>
            </w:pPr>
          </w:p>
          <w:p w:rsidR="00F662B9" w:rsidRPr="00B30D69" w:rsidRDefault="007E6AB9" w:rsidP="00F662B9">
            <w:pPr>
              <w:tabs>
                <w:tab w:val="left" w:pos="680"/>
                <w:tab w:val="left" w:pos="1400"/>
                <w:tab w:val="left" w:pos="2100"/>
              </w:tabs>
              <w:suppressAutoHyphens/>
              <w:ind w:left="10"/>
              <w:jc w:val="center"/>
              <w:rPr>
                <w:rFonts w:ascii="Book Antiqua" w:hAnsi="Book Antiqua"/>
                <w:sz w:val="20"/>
                <w:szCs w:val="20"/>
                <w:highlight w:val="yellow"/>
              </w:rPr>
            </w:pPr>
            <w:r>
              <w:rPr>
                <w:sz w:val="20"/>
                <w:highlight w:val="cyan"/>
              </w:rPr>
              <w:t>3 Months</w:t>
            </w:r>
          </w:p>
        </w:tc>
      </w:tr>
    </w:tbl>
    <w:p w:rsidR="00755400" w:rsidRDefault="00755400" w:rsidP="008777A0">
      <w:pPr>
        <w:autoSpaceDE w:val="0"/>
        <w:autoSpaceDN w:val="0"/>
        <w:adjustRightInd w:val="0"/>
        <w:spacing w:line="360" w:lineRule="auto"/>
        <w:jc w:val="center"/>
        <w:rPr>
          <w:rFonts w:ascii="TimesNewRoman,Bold" w:hAnsi="TimesNewRoman,Bold" w:cs="TimesNewRoman,Bold"/>
          <w:b/>
          <w:bCs/>
          <w:sz w:val="20"/>
          <w:szCs w:val="20"/>
          <w:u w:val="single"/>
        </w:rPr>
      </w:pPr>
    </w:p>
    <w:p w:rsidR="00BA43C4" w:rsidRPr="00334677" w:rsidRDefault="00BA43C4" w:rsidP="008777A0">
      <w:pPr>
        <w:autoSpaceDE w:val="0"/>
        <w:autoSpaceDN w:val="0"/>
        <w:adjustRightInd w:val="0"/>
        <w:spacing w:line="360" w:lineRule="auto"/>
        <w:jc w:val="center"/>
        <w:rPr>
          <w:rFonts w:ascii="TimesNewRoman,Bold" w:hAnsi="TimesNewRoman,Bold" w:cs="TimesNewRoman,Bold"/>
          <w:b/>
          <w:bCs/>
          <w:sz w:val="20"/>
          <w:szCs w:val="20"/>
          <w:u w:val="single"/>
        </w:rPr>
      </w:pPr>
      <w:r w:rsidRPr="00334677">
        <w:rPr>
          <w:rFonts w:ascii="TimesNewRoman,Bold" w:hAnsi="TimesNewRoman,Bold" w:cs="TimesNewRoman,Bold"/>
          <w:b/>
          <w:bCs/>
          <w:sz w:val="20"/>
          <w:szCs w:val="20"/>
          <w:u w:val="single"/>
        </w:rPr>
        <w:t>SECTION 2: INSTRUCTIONS TO TENDERERS (ITT)</w:t>
      </w:r>
    </w:p>
    <w:p w:rsidR="00BA43C4" w:rsidRDefault="00BA43C4" w:rsidP="008777A0">
      <w:pPr>
        <w:autoSpaceDE w:val="0"/>
        <w:autoSpaceDN w:val="0"/>
        <w:adjustRightInd w:val="0"/>
        <w:spacing w:line="360" w:lineRule="auto"/>
        <w:jc w:val="center"/>
        <w:rPr>
          <w:rFonts w:ascii="TimesNewRoman,Bold" w:hAnsi="TimesNewRoman,Bold" w:cs="TimesNewRoman,Bold"/>
          <w:b/>
          <w:bCs/>
          <w:sz w:val="20"/>
          <w:szCs w:val="20"/>
          <w:u w:val="single"/>
        </w:rPr>
      </w:pPr>
      <w:r w:rsidRPr="00334677">
        <w:rPr>
          <w:rFonts w:ascii="TimesNewRoman,Bold" w:hAnsi="TimesNewRoman,Bold" w:cs="TimesNewRoman,Bold"/>
          <w:b/>
          <w:bCs/>
          <w:sz w:val="20"/>
          <w:szCs w:val="20"/>
          <w:u w:val="single"/>
        </w:rPr>
        <w:t>Table of Clauses</w:t>
      </w:r>
    </w:p>
    <w:p w:rsidR="005E19C7" w:rsidRDefault="005E19C7" w:rsidP="008777A0">
      <w:pPr>
        <w:autoSpaceDE w:val="0"/>
        <w:autoSpaceDN w:val="0"/>
        <w:adjustRightInd w:val="0"/>
        <w:spacing w:line="360" w:lineRule="auto"/>
        <w:jc w:val="center"/>
        <w:rPr>
          <w:rFonts w:ascii="TimesNewRoman,Bold" w:hAnsi="TimesNewRoman,Bold" w:cs="TimesNewRoman,Bold"/>
          <w:b/>
          <w:bCs/>
          <w:sz w:val="20"/>
          <w:szCs w:val="20"/>
          <w:u w:val="single"/>
        </w:rPr>
      </w:pPr>
    </w:p>
    <w:tbl>
      <w:tblPr>
        <w:tblW w:w="0" w:type="auto"/>
        <w:jc w:val="center"/>
        <w:tblLook w:val="01E0"/>
      </w:tblPr>
      <w:tblGrid>
        <w:gridCol w:w="505"/>
        <w:gridCol w:w="905"/>
        <w:gridCol w:w="6595"/>
        <w:gridCol w:w="1425"/>
      </w:tblGrid>
      <w:tr w:rsidR="00A46495" w:rsidRPr="00E53E27">
        <w:trPr>
          <w:jc w:val="center"/>
        </w:trPr>
        <w:tc>
          <w:tcPr>
            <w:tcW w:w="50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A.</w:t>
            </w:r>
          </w:p>
        </w:tc>
        <w:tc>
          <w:tcPr>
            <w:tcW w:w="7500" w:type="dxa"/>
            <w:gridSpan w:val="2"/>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General</w:t>
            </w:r>
          </w:p>
        </w:tc>
        <w:tc>
          <w:tcPr>
            <w:tcW w:w="1425" w:type="dxa"/>
          </w:tcPr>
          <w:p w:rsidR="00A46495" w:rsidRPr="00E53E27" w:rsidRDefault="00A46495" w:rsidP="00E53E27">
            <w:pPr>
              <w:autoSpaceDE w:val="0"/>
              <w:autoSpaceDN w:val="0"/>
              <w:adjustRightInd w:val="0"/>
              <w:rPr>
                <w:rFonts w:ascii="TimesNewRoman,Bold" w:hAnsi="TimesNewRoman,Bold" w:cs="TimesNewRoman,Bold"/>
                <w:b/>
                <w:bCs/>
                <w:sz w:val="22"/>
                <w:szCs w:val="22"/>
              </w:rPr>
            </w:pPr>
            <w:r w:rsidRPr="00E53E27">
              <w:rPr>
                <w:rFonts w:ascii="TimesNewRoman,Bold" w:hAnsi="TimesNewRoman,Bold" w:cs="TimesNewRoman,Bold"/>
                <w:b/>
                <w:bCs/>
                <w:sz w:val="22"/>
                <w:szCs w:val="22"/>
              </w:rPr>
              <w:t>Page No.</w:t>
            </w:r>
          </w:p>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5E19C7" w:rsidRPr="00E53E27">
        <w:trPr>
          <w:jc w:val="center"/>
        </w:trPr>
        <w:tc>
          <w:tcPr>
            <w:tcW w:w="50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905" w:type="dxa"/>
          </w:tcPr>
          <w:p w:rsidR="005E19C7" w:rsidRPr="00E53E27" w:rsidRDefault="005E19C7"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 </w:t>
            </w:r>
          </w:p>
        </w:tc>
        <w:tc>
          <w:tcPr>
            <w:tcW w:w="6595" w:type="dxa"/>
          </w:tcPr>
          <w:p w:rsidR="005E19C7" w:rsidRPr="00E53E27" w:rsidRDefault="005E19C7"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Scope of Tender </w:t>
            </w:r>
          </w:p>
        </w:tc>
        <w:tc>
          <w:tcPr>
            <w:tcW w:w="1425" w:type="dxa"/>
          </w:tcPr>
          <w:p w:rsidR="005E19C7"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7</w:t>
            </w:r>
          </w:p>
        </w:tc>
      </w:tr>
      <w:tr w:rsidR="005E19C7" w:rsidRPr="00E53E27">
        <w:trPr>
          <w:jc w:val="center"/>
        </w:trPr>
        <w:tc>
          <w:tcPr>
            <w:tcW w:w="50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905" w:type="dxa"/>
          </w:tcPr>
          <w:p w:rsidR="005E19C7" w:rsidRPr="00E53E27" w:rsidRDefault="005E19C7"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 </w:t>
            </w:r>
          </w:p>
        </w:tc>
        <w:tc>
          <w:tcPr>
            <w:tcW w:w="6595" w:type="dxa"/>
          </w:tcPr>
          <w:p w:rsidR="005E19C7" w:rsidRPr="00E53E27" w:rsidRDefault="005E19C7"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Eligible Tenderers </w:t>
            </w:r>
          </w:p>
        </w:tc>
        <w:tc>
          <w:tcPr>
            <w:tcW w:w="1425" w:type="dxa"/>
          </w:tcPr>
          <w:p w:rsidR="005E19C7"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7</w:t>
            </w:r>
          </w:p>
        </w:tc>
      </w:tr>
      <w:tr w:rsidR="005E19C7" w:rsidRPr="00E53E27">
        <w:trPr>
          <w:jc w:val="center"/>
        </w:trPr>
        <w:tc>
          <w:tcPr>
            <w:tcW w:w="50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905" w:type="dxa"/>
          </w:tcPr>
          <w:p w:rsidR="005E19C7" w:rsidRPr="00E53E27" w:rsidRDefault="005E19C7"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3. </w:t>
            </w:r>
          </w:p>
        </w:tc>
        <w:tc>
          <w:tcPr>
            <w:tcW w:w="6595" w:type="dxa"/>
          </w:tcPr>
          <w:p w:rsidR="005E19C7" w:rsidRPr="00E53E27" w:rsidRDefault="005E19C7"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Tender capacity </w:t>
            </w:r>
          </w:p>
        </w:tc>
        <w:tc>
          <w:tcPr>
            <w:tcW w:w="1425" w:type="dxa"/>
          </w:tcPr>
          <w:p w:rsidR="005E19C7"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7</w:t>
            </w:r>
          </w:p>
        </w:tc>
      </w:tr>
      <w:tr w:rsidR="005E19C7" w:rsidRPr="00E53E27">
        <w:trPr>
          <w:jc w:val="center"/>
        </w:trPr>
        <w:tc>
          <w:tcPr>
            <w:tcW w:w="50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90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659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c>
          <w:tcPr>
            <w:tcW w:w="1425" w:type="dxa"/>
          </w:tcPr>
          <w:p w:rsidR="005E19C7" w:rsidRPr="00E53E27" w:rsidRDefault="005E19C7" w:rsidP="00E53E27">
            <w:pPr>
              <w:autoSpaceDE w:val="0"/>
              <w:autoSpaceDN w:val="0"/>
              <w:adjustRightInd w:val="0"/>
              <w:jc w:val="center"/>
              <w:rPr>
                <w:rFonts w:ascii="TimesNewRoman,Bold" w:hAnsi="TimesNewRoman,Bold" w:cs="TimesNewRoman,Bold"/>
                <w:b/>
                <w:bCs/>
                <w:sz w:val="22"/>
                <w:szCs w:val="22"/>
                <w:u w:val="single"/>
              </w:rPr>
            </w:pPr>
          </w:p>
        </w:tc>
      </w:tr>
      <w:tr w:rsidR="00853627" w:rsidRPr="00E53E27">
        <w:trPr>
          <w:jc w:val="center"/>
        </w:trPr>
        <w:tc>
          <w:tcPr>
            <w:tcW w:w="5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B.</w:t>
            </w:r>
          </w:p>
        </w:tc>
        <w:tc>
          <w:tcPr>
            <w:tcW w:w="7500" w:type="dxa"/>
            <w:gridSpan w:val="2"/>
          </w:tcPr>
          <w:p w:rsidR="00853627" w:rsidRPr="00E53E27" w:rsidRDefault="00853627" w:rsidP="00E53E27">
            <w:pPr>
              <w:autoSpaceDE w:val="0"/>
              <w:autoSpaceDN w:val="0"/>
              <w:adjustRightInd w:val="0"/>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Tender Documents</w:t>
            </w:r>
          </w:p>
        </w:tc>
        <w:tc>
          <w:tcPr>
            <w:tcW w:w="142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1425" w:type="dxa"/>
          </w:tcPr>
          <w:p w:rsidR="00A46495" w:rsidRPr="00E53E27" w:rsidRDefault="00A46495" w:rsidP="00E53E27">
            <w:pPr>
              <w:autoSpaceDE w:val="0"/>
              <w:autoSpaceDN w:val="0"/>
              <w:adjustRightInd w:val="0"/>
              <w:jc w:val="center"/>
              <w:rPr>
                <w:rFonts w:ascii="TimesNewRoman" w:hAnsi="TimesNewRoman" w:cs="TimesNewRoman"/>
                <w:sz w:val="22"/>
                <w:szCs w:val="22"/>
              </w:rPr>
            </w:pPr>
          </w:p>
        </w:tc>
      </w:tr>
      <w:tr w:rsidR="00853627" w:rsidRPr="00E53E27">
        <w:trPr>
          <w:jc w:val="center"/>
        </w:trPr>
        <w:tc>
          <w:tcPr>
            <w:tcW w:w="5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rPr>
            </w:pPr>
          </w:p>
        </w:tc>
        <w:tc>
          <w:tcPr>
            <w:tcW w:w="905" w:type="dxa"/>
          </w:tcPr>
          <w:p w:rsidR="00853627" w:rsidRPr="00E53E27" w:rsidRDefault="00853627"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4. </w:t>
            </w:r>
          </w:p>
        </w:tc>
        <w:tc>
          <w:tcPr>
            <w:tcW w:w="6595" w:type="dxa"/>
          </w:tcPr>
          <w:p w:rsidR="00853627" w:rsidRPr="00E53E27" w:rsidRDefault="00853627"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Content of Tender documents </w:t>
            </w:r>
          </w:p>
        </w:tc>
        <w:tc>
          <w:tcPr>
            <w:tcW w:w="1425" w:type="dxa"/>
          </w:tcPr>
          <w:p w:rsidR="00853627"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8</w:t>
            </w:r>
          </w:p>
        </w:tc>
      </w:tr>
      <w:tr w:rsidR="00853627" w:rsidRPr="00E53E27">
        <w:trPr>
          <w:jc w:val="center"/>
        </w:trPr>
        <w:tc>
          <w:tcPr>
            <w:tcW w:w="5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rPr>
            </w:pPr>
          </w:p>
        </w:tc>
        <w:tc>
          <w:tcPr>
            <w:tcW w:w="905" w:type="dxa"/>
          </w:tcPr>
          <w:p w:rsidR="00853627" w:rsidRPr="00E53E27" w:rsidRDefault="00853627"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5. </w:t>
            </w:r>
          </w:p>
        </w:tc>
        <w:tc>
          <w:tcPr>
            <w:tcW w:w="6595" w:type="dxa"/>
          </w:tcPr>
          <w:p w:rsidR="00853627" w:rsidRPr="00E53E27" w:rsidRDefault="00853627"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Amendment of Tender documents </w:t>
            </w:r>
          </w:p>
        </w:tc>
        <w:tc>
          <w:tcPr>
            <w:tcW w:w="1425" w:type="dxa"/>
          </w:tcPr>
          <w:p w:rsidR="00853627"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8</w:t>
            </w:r>
          </w:p>
        </w:tc>
      </w:tr>
      <w:tr w:rsidR="00853627" w:rsidRPr="00E53E27">
        <w:trPr>
          <w:jc w:val="center"/>
        </w:trPr>
        <w:tc>
          <w:tcPr>
            <w:tcW w:w="5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rPr>
            </w:pPr>
          </w:p>
        </w:tc>
        <w:tc>
          <w:tcPr>
            <w:tcW w:w="9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p>
        </w:tc>
        <w:tc>
          <w:tcPr>
            <w:tcW w:w="659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p>
        </w:tc>
        <w:tc>
          <w:tcPr>
            <w:tcW w:w="142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p>
        </w:tc>
      </w:tr>
      <w:tr w:rsidR="00853627" w:rsidRPr="00E53E27">
        <w:trPr>
          <w:jc w:val="center"/>
        </w:trPr>
        <w:tc>
          <w:tcPr>
            <w:tcW w:w="50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rPr>
            </w:pPr>
            <w:r w:rsidRPr="00E53E27">
              <w:rPr>
                <w:rFonts w:ascii="TimesNewRoman,Bold" w:hAnsi="TimesNewRoman,Bold" w:cs="TimesNewRoman,Bold"/>
                <w:b/>
                <w:bCs/>
                <w:sz w:val="22"/>
                <w:szCs w:val="22"/>
              </w:rPr>
              <w:t>C.</w:t>
            </w:r>
          </w:p>
        </w:tc>
        <w:tc>
          <w:tcPr>
            <w:tcW w:w="7500" w:type="dxa"/>
            <w:gridSpan w:val="2"/>
          </w:tcPr>
          <w:p w:rsidR="00853627" w:rsidRPr="00E53E27" w:rsidRDefault="00853627" w:rsidP="00E53E27">
            <w:pPr>
              <w:autoSpaceDE w:val="0"/>
              <w:autoSpaceDN w:val="0"/>
              <w:adjustRightInd w:val="0"/>
              <w:rPr>
                <w:rFonts w:ascii="TimesNewRoman,Bold" w:hAnsi="TimesNewRoman,Bold" w:cs="TimesNewRoman,Bold"/>
                <w:b/>
                <w:bCs/>
                <w:sz w:val="22"/>
                <w:szCs w:val="22"/>
              </w:rPr>
            </w:pPr>
            <w:r w:rsidRPr="00E53E27">
              <w:rPr>
                <w:rFonts w:ascii="TimesNewRoman,Bold" w:hAnsi="TimesNewRoman,Bold" w:cs="TimesNewRoman,Bold"/>
                <w:b/>
                <w:bCs/>
                <w:sz w:val="22"/>
                <w:szCs w:val="22"/>
              </w:rPr>
              <w:t>Preparation of Tenders</w:t>
            </w:r>
          </w:p>
        </w:tc>
        <w:tc>
          <w:tcPr>
            <w:tcW w:w="1425" w:type="dxa"/>
          </w:tcPr>
          <w:p w:rsidR="00853627" w:rsidRPr="00E53E27" w:rsidRDefault="00853627"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1425" w:type="dxa"/>
          </w:tcPr>
          <w:p w:rsidR="00A46495" w:rsidRPr="00E53E27" w:rsidRDefault="00A46495" w:rsidP="00E53E27">
            <w:pPr>
              <w:autoSpaceDE w:val="0"/>
              <w:autoSpaceDN w:val="0"/>
              <w:adjustRightInd w:val="0"/>
              <w:jc w:val="center"/>
              <w:rPr>
                <w:rFonts w:ascii="TimesNewRoman" w:hAnsi="TimesNewRoman" w:cs="TimesNewRoman"/>
                <w:sz w:val="22"/>
                <w:szCs w:val="22"/>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6.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Documents comprising the Tender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8</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7.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Tender prices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8</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8.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Tender validity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9</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9.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Earnest money deposit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9</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10.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Format and signing of Tender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10</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c>
          <w:tcPr>
            <w:tcW w:w="659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r w:rsidRPr="00E53E27">
              <w:rPr>
                <w:rFonts w:ascii="TimesNewRoman,Bold" w:hAnsi="TimesNewRoman,Bold" w:cs="TimesNewRoman,Bold"/>
                <w:b/>
                <w:bCs/>
                <w:sz w:val="22"/>
                <w:szCs w:val="22"/>
              </w:rPr>
              <w:t>D.</w:t>
            </w:r>
          </w:p>
        </w:tc>
        <w:tc>
          <w:tcPr>
            <w:tcW w:w="7500" w:type="dxa"/>
            <w:gridSpan w:val="2"/>
          </w:tcPr>
          <w:p w:rsidR="00A46495" w:rsidRPr="00E53E27" w:rsidRDefault="00A46495" w:rsidP="00E53E27">
            <w:pPr>
              <w:autoSpaceDE w:val="0"/>
              <w:autoSpaceDN w:val="0"/>
              <w:adjustRightInd w:val="0"/>
              <w:rPr>
                <w:rFonts w:ascii="TimesNewRoman,Bold" w:hAnsi="TimesNewRoman,Bold" w:cs="TimesNewRoman,Bold"/>
                <w:b/>
                <w:bCs/>
                <w:sz w:val="22"/>
                <w:szCs w:val="22"/>
              </w:rPr>
            </w:pPr>
            <w:r w:rsidRPr="00E53E27">
              <w:rPr>
                <w:rFonts w:ascii="TimesNewRoman,Bold" w:hAnsi="TimesNewRoman,Bold" w:cs="TimesNewRoman,Bold"/>
                <w:b/>
                <w:bCs/>
                <w:sz w:val="22"/>
                <w:szCs w:val="22"/>
              </w:rPr>
              <w:t>Submission of Tenders</w:t>
            </w: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1425" w:type="dxa"/>
          </w:tcPr>
          <w:p w:rsidR="00A46495" w:rsidRPr="00E53E27" w:rsidRDefault="00A46495" w:rsidP="00E53E27">
            <w:pPr>
              <w:autoSpaceDE w:val="0"/>
              <w:autoSpaceDN w:val="0"/>
              <w:adjustRightInd w:val="0"/>
              <w:jc w:val="center"/>
              <w:rPr>
                <w:rFonts w:ascii="TimesNewRoman" w:hAnsi="TimesNewRoman" w:cs="TimesNewRoman"/>
                <w:sz w:val="22"/>
                <w:szCs w:val="22"/>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11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Sealing and marking of Tenders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10</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12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Deadline for submission of Tenders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11</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13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Late Tenders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11</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14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Modification and Withdrawal of Tenders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11</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A46495">
            <w:pPr>
              <w:rPr>
                <w:sz w:val="22"/>
                <w:szCs w:val="22"/>
              </w:rPr>
            </w:pPr>
            <w:r w:rsidRPr="00E53E27">
              <w:rPr>
                <w:rFonts w:ascii="TimesNewRoman,Bold" w:hAnsi="TimesNewRoman,Bold" w:cs="TimesNewRoman,Bold"/>
                <w:b/>
                <w:bCs/>
                <w:sz w:val="22"/>
                <w:szCs w:val="22"/>
              </w:rPr>
              <w:t xml:space="preserve">E. </w:t>
            </w:r>
          </w:p>
        </w:tc>
        <w:tc>
          <w:tcPr>
            <w:tcW w:w="7500" w:type="dxa"/>
            <w:gridSpan w:val="2"/>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Tender opening and evaluation</w:t>
            </w: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1425" w:type="dxa"/>
          </w:tcPr>
          <w:p w:rsidR="00A46495" w:rsidRPr="00E53E27" w:rsidRDefault="00A46495" w:rsidP="00E53E27">
            <w:pPr>
              <w:autoSpaceDE w:val="0"/>
              <w:autoSpaceDN w:val="0"/>
              <w:adjustRightInd w:val="0"/>
              <w:jc w:val="center"/>
              <w:rPr>
                <w:rFonts w:ascii="TimesNewRoman" w:hAnsi="TimesNewRoman" w:cs="TimesNewRoman"/>
                <w:sz w:val="22"/>
                <w:szCs w:val="22"/>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15.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Tender opening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12</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16.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Process to be confidential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13</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17.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Clarification of Tenders </w:t>
            </w:r>
          </w:p>
        </w:tc>
        <w:tc>
          <w:tcPr>
            <w:tcW w:w="1425" w:type="dxa"/>
          </w:tcPr>
          <w:p w:rsidR="00A46495" w:rsidRPr="00E53E27" w:rsidRDefault="00206EE1"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13</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18.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Examination of Tenders and determination of responsiveness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13</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19.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Correction of errors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14</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20.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Evaluation and comparison of Tenders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14</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A46495">
            <w:pPr>
              <w:rPr>
                <w:sz w:val="22"/>
                <w:szCs w:val="22"/>
              </w:rPr>
            </w:pPr>
            <w:r w:rsidRPr="00E53E27">
              <w:rPr>
                <w:rFonts w:ascii="TimesNewRoman,Bold" w:hAnsi="TimesNewRoman,Bold" w:cs="TimesNewRoman,Bold"/>
                <w:b/>
                <w:bCs/>
                <w:sz w:val="22"/>
                <w:szCs w:val="22"/>
              </w:rPr>
              <w:t xml:space="preserve">F. </w:t>
            </w:r>
          </w:p>
        </w:tc>
        <w:tc>
          <w:tcPr>
            <w:tcW w:w="7500" w:type="dxa"/>
            <w:gridSpan w:val="2"/>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Bold" w:hAnsi="TimesNewRoman,Bold" w:cs="TimesNewRoman,Bold"/>
                <w:b/>
                <w:bCs/>
                <w:sz w:val="22"/>
                <w:szCs w:val="22"/>
              </w:rPr>
              <w:t xml:space="preserve"> Award of contract</w:t>
            </w:r>
          </w:p>
        </w:tc>
        <w:tc>
          <w:tcPr>
            <w:tcW w:w="142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u w:val="single"/>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6595" w:type="dxa"/>
          </w:tcPr>
          <w:p w:rsidR="00A46495" w:rsidRPr="00E53E27" w:rsidRDefault="00A46495" w:rsidP="00E53E27">
            <w:pPr>
              <w:autoSpaceDE w:val="0"/>
              <w:autoSpaceDN w:val="0"/>
              <w:adjustRightInd w:val="0"/>
              <w:rPr>
                <w:rFonts w:ascii="TimesNewRoman" w:hAnsi="TimesNewRoman" w:cs="TimesNewRoman"/>
                <w:sz w:val="22"/>
                <w:szCs w:val="22"/>
              </w:rPr>
            </w:pPr>
          </w:p>
        </w:tc>
        <w:tc>
          <w:tcPr>
            <w:tcW w:w="1425" w:type="dxa"/>
          </w:tcPr>
          <w:p w:rsidR="00A46495" w:rsidRPr="00E53E27" w:rsidRDefault="00A46495" w:rsidP="00E53E27">
            <w:pPr>
              <w:autoSpaceDE w:val="0"/>
              <w:autoSpaceDN w:val="0"/>
              <w:adjustRightInd w:val="0"/>
              <w:jc w:val="center"/>
              <w:rPr>
                <w:rFonts w:ascii="TimesNewRoman" w:hAnsi="TimesNewRoman" w:cs="TimesNewRoman"/>
                <w:sz w:val="22"/>
                <w:szCs w:val="22"/>
              </w:rPr>
            </w:pP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21.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Award criteria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15</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22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Employer’s right to accept any Tender and to reject any or all Tenders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15</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23.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Notification of award and signing of Agreement</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15</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24.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Security deposit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15</w:t>
            </w:r>
          </w:p>
        </w:tc>
      </w:tr>
      <w:tr w:rsidR="00A46495" w:rsidRPr="00E53E27">
        <w:trPr>
          <w:jc w:val="center"/>
        </w:trPr>
        <w:tc>
          <w:tcPr>
            <w:tcW w:w="505" w:type="dxa"/>
          </w:tcPr>
          <w:p w:rsidR="00A46495" w:rsidRPr="00E53E27" w:rsidRDefault="00A46495" w:rsidP="00E53E27">
            <w:pPr>
              <w:autoSpaceDE w:val="0"/>
              <w:autoSpaceDN w:val="0"/>
              <w:adjustRightInd w:val="0"/>
              <w:jc w:val="center"/>
              <w:rPr>
                <w:rFonts w:ascii="TimesNewRoman,Bold" w:hAnsi="TimesNewRoman,Bold" w:cs="TimesNewRoman,Bold"/>
                <w:b/>
                <w:bCs/>
                <w:sz w:val="22"/>
                <w:szCs w:val="22"/>
              </w:rPr>
            </w:pPr>
          </w:p>
        </w:tc>
        <w:tc>
          <w:tcPr>
            <w:tcW w:w="905" w:type="dxa"/>
          </w:tcPr>
          <w:p w:rsidR="00A46495" w:rsidRPr="00E53E27" w:rsidRDefault="00A46495" w:rsidP="00E53E27">
            <w:pPr>
              <w:autoSpaceDE w:val="0"/>
              <w:autoSpaceDN w:val="0"/>
              <w:adjustRightInd w:val="0"/>
              <w:rPr>
                <w:rFonts w:ascii="TimesNewRoman" w:hAnsi="TimesNewRoman" w:cs="TimesNewRoman"/>
                <w:sz w:val="22"/>
                <w:szCs w:val="22"/>
              </w:rPr>
            </w:pPr>
            <w:r w:rsidRPr="00E53E27">
              <w:rPr>
                <w:rFonts w:ascii="TimesNewRoman" w:hAnsi="TimesNewRoman" w:cs="TimesNewRoman"/>
                <w:sz w:val="22"/>
                <w:szCs w:val="22"/>
              </w:rPr>
              <w:t xml:space="preserve">25. </w:t>
            </w:r>
          </w:p>
        </w:tc>
        <w:tc>
          <w:tcPr>
            <w:tcW w:w="6595" w:type="dxa"/>
          </w:tcPr>
          <w:p w:rsidR="00A46495" w:rsidRPr="00E53E27" w:rsidRDefault="00A46495" w:rsidP="00E53E27">
            <w:pPr>
              <w:autoSpaceDE w:val="0"/>
              <w:autoSpaceDN w:val="0"/>
              <w:adjustRightInd w:val="0"/>
              <w:rPr>
                <w:rFonts w:ascii="TimesNewRoman,Bold" w:hAnsi="TimesNewRoman,Bold" w:cs="TimesNewRoman,Bold"/>
                <w:b/>
                <w:bCs/>
                <w:sz w:val="22"/>
                <w:szCs w:val="22"/>
                <w:u w:val="single"/>
              </w:rPr>
            </w:pPr>
            <w:r w:rsidRPr="00E53E27">
              <w:rPr>
                <w:rFonts w:ascii="TimesNewRoman" w:hAnsi="TimesNewRoman" w:cs="TimesNewRoman"/>
                <w:sz w:val="22"/>
                <w:szCs w:val="22"/>
              </w:rPr>
              <w:t xml:space="preserve">Corrupt or Fraudulent practices </w:t>
            </w:r>
          </w:p>
        </w:tc>
        <w:tc>
          <w:tcPr>
            <w:tcW w:w="1425" w:type="dxa"/>
          </w:tcPr>
          <w:p w:rsidR="00A46495" w:rsidRPr="00E53E27" w:rsidRDefault="00C26E46" w:rsidP="00E53E27">
            <w:pPr>
              <w:autoSpaceDE w:val="0"/>
              <w:autoSpaceDN w:val="0"/>
              <w:adjustRightInd w:val="0"/>
              <w:jc w:val="center"/>
              <w:rPr>
                <w:rFonts w:ascii="TimesNewRoman,Bold" w:hAnsi="TimesNewRoman,Bold" w:cs="TimesNewRoman,Bold"/>
                <w:b/>
                <w:bCs/>
                <w:sz w:val="22"/>
                <w:szCs w:val="22"/>
                <w:u w:val="single"/>
              </w:rPr>
            </w:pPr>
            <w:r>
              <w:rPr>
                <w:rFonts w:ascii="TimesNewRoman" w:hAnsi="TimesNewRoman" w:cs="TimesNewRoman"/>
                <w:sz w:val="22"/>
                <w:szCs w:val="22"/>
              </w:rPr>
              <w:t>16</w:t>
            </w:r>
          </w:p>
        </w:tc>
      </w:tr>
    </w:tbl>
    <w:p w:rsidR="008777A0" w:rsidRDefault="008777A0" w:rsidP="008777A0">
      <w:pPr>
        <w:autoSpaceDE w:val="0"/>
        <w:autoSpaceDN w:val="0"/>
        <w:adjustRightInd w:val="0"/>
        <w:spacing w:line="360" w:lineRule="auto"/>
        <w:jc w:val="center"/>
        <w:rPr>
          <w:rFonts w:ascii="TimesNewRoman,Bold" w:hAnsi="TimesNewRoman,Bold" w:cs="TimesNewRoman,Bold"/>
          <w:b/>
          <w:bCs/>
          <w:sz w:val="20"/>
          <w:szCs w:val="20"/>
          <w:u w:val="single"/>
        </w:rPr>
      </w:pPr>
    </w:p>
    <w:p w:rsidR="008777A0" w:rsidRDefault="008777A0" w:rsidP="008777A0">
      <w:pPr>
        <w:autoSpaceDE w:val="0"/>
        <w:autoSpaceDN w:val="0"/>
        <w:adjustRightInd w:val="0"/>
        <w:spacing w:line="360" w:lineRule="auto"/>
        <w:jc w:val="center"/>
        <w:rPr>
          <w:rFonts w:ascii="TimesNewRoman,Bold" w:hAnsi="TimesNewRoman,Bold" w:cs="TimesNewRoman,Bold"/>
          <w:b/>
          <w:bCs/>
          <w:sz w:val="20"/>
          <w:szCs w:val="20"/>
          <w:u w:val="single"/>
        </w:rPr>
      </w:pPr>
    </w:p>
    <w:p w:rsidR="00513F9C" w:rsidRDefault="008777A0" w:rsidP="00BA43C4">
      <w:pPr>
        <w:autoSpaceDE w:val="0"/>
        <w:autoSpaceDN w:val="0"/>
        <w:adjustRightInd w:val="0"/>
        <w:rPr>
          <w:rFonts w:ascii="TimesNewRoman" w:hAnsi="TimesNewRoman" w:cs="TimesNewRoman"/>
          <w:sz w:val="20"/>
          <w:szCs w:val="20"/>
        </w:rPr>
      </w:pPr>
      <w:r>
        <w:rPr>
          <w:rFonts w:ascii="TimesNewRoman,Bold" w:hAnsi="TimesNewRoman,Bold" w:cs="TimesNewRoman,Bold"/>
          <w:b/>
          <w:bCs/>
          <w:sz w:val="20"/>
          <w:szCs w:val="20"/>
        </w:rPr>
        <w:tab/>
      </w:r>
    </w:p>
    <w:p w:rsidR="00513F9C" w:rsidRDefault="00513F9C" w:rsidP="00BA43C4">
      <w:pPr>
        <w:autoSpaceDE w:val="0"/>
        <w:autoSpaceDN w:val="0"/>
        <w:adjustRightInd w:val="0"/>
        <w:rPr>
          <w:rFonts w:ascii="TimesNewRoman" w:hAnsi="TimesNewRoman" w:cs="TimesNewRoman"/>
          <w:sz w:val="20"/>
          <w:szCs w:val="20"/>
        </w:rPr>
      </w:pPr>
    </w:p>
    <w:p w:rsidR="001B48C2" w:rsidRDefault="001B48C2" w:rsidP="00BA43C4">
      <w:pPr>
        <w:autoSpaceDE w:val="0"/>
        <w:autoSpaceDN w:val="0"/>
        <w:adjustRightInd w:val="0"/>
        <w:rPr>
          <w:rFonts w:ascii="TimesNewRoman" w:hAnsi="TimesNewRoman" w:cs="TimesNewRoman"/>
          <w:sz w:val="20"/>
          <w:szCs w:val="20"/>
        </w:rPr>
      </w:pPr>
    </w:p>
    <w:p w:rsidR="00FE1E12" w:rsidRDefault="00FE1E12" w:rsidP="002B129B">
      <w:pPr>
        <w:autoSpaceDE w:val="0"/>
        <w:autoSpaceDN w:val="0"/>
        <w:adjustRightInd w:val="0"/>
        <w:rPr>
          <w:rFonts w:ascii="TimesNewRoman,Bold" w:hAnsi="TimesNewRoman,Bold" w:cs="TimesNewRoman,Bold"/>
          <w:b/>
          <w:bCs/>
          <w:sz w:val="20"/>
          <w:szCs w:val="20"/>
        </w:rPr>
      </w:pPr>
    </w:p>
    <w:p w:rsidR="00154770" w:rsidRDefault="00154770" w:rsidP="002B129B">
      <w:pPr>
        <w:autoSpaceDE w:val="0"/>
        <w:autoSpaceDN w:val="0"/>
        <w:adjustRightInd w:val="0"/>
        <w:rPr>
          <w:rFonts w:ascii="TimesNewRoman,Bold" w:hAnsi="TimesNewRoman,Bold" w:cs="TimesNewRoman,Bold"/>
          <w:b/>
          <w:bCs/>
          <w:sz w:val="20"/>
          <w:szCs w:val="20"/>
        </w:rPr>
      </w:pPr>
    </w:p>
    <w:p w:rsidR="00154770" w:rsidRDefault="00154770" w:rsidP="002B129B">
      <w:pPr>
        <w:autoSpaceDE w:val="0"/>
        <w:autoSpaceDN w:val="0"/>
        <w:adjustRightInd w:val="0"/>
        <w:rPr>
          <w:rFonts w:ascii="TimesNewRoman,Bold" w:hAnsi="TimesNewRoman,Bold" w:cs="TimesNewRoman,Bold"/>
          <w:b/>
          <w:bCs/>
          <w:sz w:val="20"/>
          <w:szCs w:val="20"/>
        </w:rPr>
      </w:pPr>
    </w:p>
    <w:p w:rsidR="00FE697C" w:rsidRDefault="00FE697C" w:rsidP="007549A7">
      <w:pPr>
        <w:autoSpaceDE w:val="0"/>
        <w:autoSpaceDN w:val="0"/>
        <w:adjustRightInd w:val="0"/>
        <w:jc w:val="center"/>
        <w:rPr>
          <w:rFonts w:ascii="TimesNewRoman,Bold" w:hAnsi="TimesNewRoman,Bold" w:cs="TimesNewRoman,Bold"/>
          <w:b/>
          <w:bCs/>
        </w:rPr>
      </w:pPr>
    </w:p>
    <w:p w:rsidR="00BA43C4" w:rsidRPr="003E1F59" w:rsidRDefault="00BA43C4" w:rsidP="007549A7">
      <w:pPr>
        <w:autoSpaceDE w:val="0"/>
        <w:autoSpaceDN w:val="0"/>
        <w:adjustRightInd w:val="0"/>
        <w:jc w:val="center"/>
        <w:rPr>
          <w:rFonts w:ascii="TimesNewRoman,Bold" w:hAnsi="TimesNewRoman,Bold" w:cs="TimesNewRoman,Bold"/>
          <w:b/>
          <w:bCs/>
        </w:rPr>
      </w:pPr>
      <w:r w:rsidRPr="003E1F59">
        <w:rPr>
          <w:rFonts w:ascii="TimesNewRoman,Bold" w:hAnsi="TimesNewRoman,Bold" w:cs="TimesNewRoman,Bold"/>
          <w:b/>
          <w:bCs/>
        </w:rPr>
        <w:t>A. General</w:t>
      </w:r>
    </w:p>
    <w:p w:rsidR="007549A7" w:rsidRPr="003E1F59" w:rsidRDefault="007549A7" w:rsidP="007549A7">
      <w:pPr>
        <w:autoSpaceDE w:val="0"/>
        <w:autoSpaceDN w:val="0"/>
        <w:adjustRightInd w:val="0"/>
        <w:jc w:val="center"/>
        <w:rPr>
          <w:rFonts w:ascii="TimesNewRoman,Bold" w:hAnsi="TimesNewRoman,Bold" w:cs="TimesNewRoman,Bold"/>
          <w:b/>
          <w:bCs/>
        </w:rPr>
      </w:pPr>
    </w:p>
    <w:p w:rsidR="00BA43C4" w:rsidRPr="003E1F59" w:rsidRDefault="00BA43C4" w:rsidP="00BA43C4">
      <w:pPr>
        <w:autoSpaceDE w:val="0"/>
        <w:autoSpaceDN w:val="0"/>
        <w:adjustRightInd w:val="0"/>
        <w:rPr>
          <w:rFonts w:ascii="TimesNewRoman,Bold" w:hAnsi="TimesNewRoman,Bold" w:cs="TimesNewRoman,Bold"/>
          <w:b/>
          <w:bCs/>
        </w:rPr>
      </w:pPr>
      <w:r w:rsidRPr="003E1F59">
        <w:rPr>
          <w:rFonts w:ascii="TimesNewRoman,Bold" w:hAnsi="TimesNewRoman,Bold" w:cs="TimesNewRoman,Bold"/>
          <w:b/>
          <w:bCs/>
        </w:rPr>
        <w:t xml:space="preserve">1. </w:t>
      </w:r>
      <w:r w:rsidR="007549A7" w:rsidRPr="003E1F59">
        <w:rPr>
          <w:rFonts w:ascii="TimesNewRoman,Bold" w:hAnsi="TimesNewRoman,Bold" w:cs="TimesNewRoman,Bold"/>
          <w:b/>
          <w:bCs/>
        </w:rPr>
        <w:tab/>
      </w:r>
      <w:r w:rsidRPr="003E1F59">
        <w:rPr>
          <w:rFonts w:ascii="TimesNewRoman,Bold" w:hAnsi="TimesNewRoman,Bold" w:cs="TimesNewRoman,Bold"/>
          <w:b/>
          <w:bCs/>
        </w:rPr>
        <w:t>Scope of Tender</w:t>
      </w:r>
    </w:p>
    <w:p w:rsidR="007549A7" w:rsidRPr="003E1F59" w:rsidRDefault="007549A7" w:rsidP="00BA43C4">
      <w:pPr>
        <w:autoSpaceDE w:val="0"/>
        <w:autoSpaceDN w:val="0"/>
        <w:adjustRightInd w:val="0"/>
        <w:rPr>
          <w:rFonts w:ascii="TimesNewRoman,Bold" w:hAnsi="TimesNewRoman,Bold" w:cs="TimesNewRoman,Bold"/>
          <w:b/>
          <w:bCs/>
        </w:rPr>
      </w:pPr>
    </w:p>
    <w:p w:rsidR="00BA43C4" w:rsidRPr="003E1F59" w:rsidRDefault="00BA43C4" w:rsidP="007549A7">
      <w:pPr>
        <w:autoSpaceDE w:val="0"/>
        <w:autoSpaceDN w:val="0"/>
        <w:adjustRightInd w:val="0"/>
        <w:ind w:left="798" w:hanging="798"/>
        <w:jc w:val="both"/>
        <w:rPr>
          <w:rFonts w:ascii="TimesNewRoman" w:hAnsi="TimesNewRoman" w:cs="TimesNewRoman"/>
        </w:rPr>
      </w:pPr>
      <w:r w:rsidRPr="003E1F59">
        <w:rPr>
          <w:rFonts w:ascii="TimesNewRoman" w:hAnsi="TimesNewRoman" w:cs="TimesNewRoman"/>
        </w:rPr>
        <w:t xml:space="preserve">1.1 </w:t>
      </w:r>
      <w:r w:rsidR="007549A7" w:rsidRPr="003E1F59">
        <w:rPr>
          <w:rFonts w:ascii="TimesNewRoman" w:hAnsi="TimesNewRoman" w:cs="TimesNewRoman"/>
        </w:rPr>
        <w:tab/>
      </w:r>
      <w:r w:rsidRPr="003E1F59">
        <w:rPr>
          <w:rFonts w:ascii="TimesNewRoman" w:hAnsi="TimesNewRoman" w:cs="TimesNewRoman"/>
        </w:rPr>
        <w:t xml:space="preserve">The </w:t>
      </w:r>
      <w:r w:rsidR="005133CF" w:rsidRPr="003E1F59">
        <w:rPr>
          <w:b/>
        </w:rPr>
        <w:t xml:space="preserve">Executive Engineer, </w:t>
      </w:r>
      <w:r w:rsidR="000A216B" w:rsidRPr="003E1F59">
        <w:rPr>
          <w:rFonts w:ascii="TimesNewRoman" w:hAnsi="TimesNewRoman" w:cs="TimesNewRoman"/>
          <w:b/>
        </w:rPr>
        <w:t>Karnataka</w:t>
      </w:r>
      <w:r w:rsidR="000A216B" w:rsidRPr="003E1F59">
        <w:rPr>
          <w:b/>
        </w:rPr>
        <w:t xml:space="preserve">Public Works, </w:t>
      </w:r>
      <w:r w:rsidR="005133CF" w:rsidRPr="003E1F59">
        <w:rPr>
          <w:b/>
        </w:rPr>
        <w:t xml:space="preserve">Department, </w:t>
      </w:r>
      <w:r w:rsidR="000C26B6">
        <w:rPr>
          <w:b/>
        </w:rPr>
        <w:t>C</w:t>
      </w:r>
      <w:r w:rsidR="00514FD1">
        <w:rPr>
          <w:b/>
        </w:rPr>
        <w:t>hi</w:t>
      </w:r>
      <w:r w:rsidR="000C26B6">
        <w:rPr>
          <w:b/>
        </w:rPr>
        <w:t>kmagalur</w:t>
      </w:r>
      <w:r w:rsidR="005133CF" w:rsidRPr="003E1F59">
        <w:rPr>
          <w:b/>
        </w:rPr>
        <w:t xml:space="preserve"> Division, </w:t>
      </w:r>
      <w:r w:rsidR="000C26B6">
        <w:rPr>
          <w:b/>
        </w:rPr>
        <w:t>Chikmagalur</w:t>
      </w:r>
      <w:r w:rsidRPr="003E1F59">
        <w:rPr>
          <w:rFonts w:ascii="TimesNewRoman" w:hAnsi="TimesNewRoman" w:cs="TimesNewRoman"/>
          <w:vertAlign w:val="superscript"/>
        </w:rPr>
        <w:t>3</w:t>
      </w:r>
      <w:r w:rsidRPr="003E1F59">
        <w:rPr>
          <w:rFonts w:ascii="TimesNewRoman" w:hAnsi="TimesNewRoman" w:cs="TimesNewRoman"/>
        </w:rPr>
        <w:t xml:space="preserve"> (Referred to as Employer in these documents) invites tenders from</w:t>
      </w:r>
      <w:r w:rsidR="007549A7" w:rsidRPr="003E1F59">
        <w:rPr>
          <w:rFonts w:ascii="TimesNewRoman" w:hAnsi="TimesNewRoman" w:cs="TimesNewRoman"/>
        </w:rPr>
        <w:t xml:space="preserve"> Contractors </w:t>
      </w:r>
      <w:r w:rsidRPr="003E1F59">
        <w:rPr>
          <w:rFonts w:ascii="TimesNewRoman" w:hAnsi="TimesNewRoman" w:cs="TimesNewRoman"/>
        </w:rPr>
        <w:t xml:space="preserve">registered in </w:t>
      </w:r>
      <w:r w:rsidR="005133CF" w:rsidRPr="003E1F59">
        <w:rPr>
          <w:rFonts w:ascii="TimesNewRoman" w:hAnsi="TimesNewRoman" w:cs="TimesNewRoman"/>
          <w:b/>
        </w:rPr>
        <w:t>Karnataka</w:t>
      </w:r>
      <w:r w:rsidR="00526B78">
        <w:rPr>
          <w:b/>
        </w:rPr>
        <w:t>Public Works</w:t>
      </w:r>
      <w:r w:rsidR="005133CF" w:rsidRPr="003E1F59">
        <w:rPr>
          <w:b/>
        </w:rPr>
        <w:t xml:space="preserve"> Department</w:t>
      </w:r>
      <w:r w:rsidRPr="003E1F59">
        <w:rPr>
          <w:rFonts w:ascii="TimesNewRoman" w:hAnsi="TimesNewRoman" w:cs="TimesNewRoman"/>
          <w:vertAlign w:val="superscript"/>
        </w:rPr>
        <w:t>4</w:t>
      </w:r>
      <w:r w:rsidRPr="003E1F59">
        <w:rPr>
          <w:rFonts w:ascii="TimesNewRoman" w:hAnsi="TimesNewRoman" w:cs="TimesNewRoman"/>
        </w:rPr>
        <w:t>, for the construction of works (as defined in</w:t>
      </w:r>
      <w:r w:rsidR="007549A7" w:rsidRPr="003E1F59">
        <w:rPr>
          <w:rFonts w:ascii="TimesNewRoman" w:hAnsi="TimesNewRoman" w:cs="TimesNewRoman"/>
        </w:rPr>
        <w:t xml:space="preserve"> these documents and </w:t>
      </w:r>
      <w:r w:rsidRPr="003E1F59">
        <w:rPr>
          <w:rFonts w:ascii="TimesNewRoman" w:hAnsi="TimesNewRoman" w:cs="TimesNewRoman"/>
        </w:rPr>
        <w:t xml:space="preserve">referred to as "the works") detailed in the Table given in the Invitation </w:t>
      </w:r>
      <w:r w:rsidRPr="003E1F59">
        <w:rPr>
          <w:rFonts w:ascii="TimesNewRoman" w:hAnsi="TimesNewRoman" w:cs="TimesNewRoman"/>
        </w:rPr>
        <w:lastRenderedPageBreak/>
        <w:t>forTenders</w:t>
      </w:r>
      <w:r w:rsidR="007549A7" w:rsidRPr="003E1F59">
        <w:rPr>
          <w:rFonts w:ascii="TimesNewRoman" w:hAnsi="TimesNewRoman" w:cs="TimesNewRoman"/>
        </w:rPr>
        <w:t xml:space="preserve">(IFT). The tenderers may submit </w:t>
      </w:r>
      <w:r w:rsidRPr="003E1F59">
        <w:rPr>
          <w:rFonts w:ascii="TimesNewRoman" w:hAnsi="TimesNewRoman" w:cs="TimesNewRoman"/>
        </w:rPr>
        <w:t>tenders for any or all of the works detailed in the table givenin IFT.</w:t>
      </w:r>
    </w:p>
    <w:p w:rsidR="007549A7" w:rsidRPr="003E1F59" w:rsidRDefault="007549A7" w:rsidP="007549A7">
      <w:pPr>
        <w:autoSpaceDE w:val="0"/>
        <w:autoSpaceDN w:val="0"/>
        <w:adjustRightInd w:val="0"/>
        <w:jc w:val="both"/>
        <w:rPr>
          <w:rFonts w:ascii="TimesNewRoman,Bold" w:hAnsi="TimesNewRoman,Bold" w:cs="TimesNewRoman,Bold"/>
          <w:b/>
          <w:bCs/>
        </w:rPr>
      </w:pPr>
    </w:p>
    <w:p w:rsidR="00BA43C4" w:rsidRPr="003E1F59" w:rsidRDefault="00BA43C4" w:rsidP="007549A7">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 </w:t>
      </w:r>
      <w:r w:rsidR="007549A7" w:rsidRPr="003E1F59">
        <w:rPr>
          <w:rFonts w:ascii="TimesNewRoman,Bold" w:hAnsi="TimesNewRoman,Bold" w:cs="TimesNewRoman,Bold"/>
          <w:b/>
          <w:bCs/>
        </w:rPr>
        <w:tab/>
      </w:r>
      <w:r w:rsidRPr="003E1F59">
        <w:rPr>
          <w:rFonts w:ascii="TimesNewRoman,Bold" w:hAnsi="TimesNewRoman,Bold" w:cs="TimesNewRoman,Bold"/>
          <w:b/>
          <w:bCs/>
        </w:rPr>
        <w:t>Eligible Tenderers</w:t>
      </w:r>
    </w:p>
    <w:p w:rsidR="007549A7" w:rsidRPr="003E1F59" w:rsidRDefault="007549A7" w:rsidP="007549A7">
      <w:pPr>
        <w:autoSpaceDE w:val="0"/>
        <w:autoSpaceDN w:val="0"/>
        <w:adjustRightInd w:val="0"/>
        <w:jc w:val="both"/>
        <w:rPr>
          <w:rFonts w:ascii="TimesNewRoman,Bold" w:hAnsi="TimesNewRoman,Bold" w:cs="TimesNewRoman,Bold"/>
          <w:b/>
          <w:bCs/>
        </w:rPr>
      </w:pPr>
    </w:p>
    <w:p w:rsidR="00BA43C4" w:rsidRPr="003E1F59" w:rsidRDefault="00BA43C4" w:rsidP="007549A7">
      <w:pPr>
        <w:autoSpaceDE w:val="0"/>
        <w:autoSpaceDN w:val="0"/>
        <w:adjustRightInd w:val="0"/>
        <w:ind w:left="855" w:hanging="855"/>
        <w:jc w:val="both"/>
        <w:rPr>
          <w:rFonts w:ascii="TimesNewRoman" w:hAnsi="TimesNewRoman" w:cs="TimesNewRoman"/>
        </w:rPr>
      </w:pPr>
      <w:r w:rsidRPr="003E1F59">
        <w:rPr>
          <w:rFonts w:ascii="TimesNewRoman" w:hAnsi="TimesNewRoman" w:cs="TimesNewRoman"/>
        </w:rPr>
        <w:t xml:space="preserve">2.1 </w:t>
      </w:r>
      <w:r w:rsidR="007549A7" w:rsidRPr="003E1F59">
        <w:rPr>
          <w:rFonts w:ascii="TimesNewRoman" w:hAnsi="TimesNewRoman" w:cs="TimesNewRoman"/>
        </w:rPr>
        <w:tab/>
      </w:r>
      <w:r w:rsidRPr="003E1F59">
        <w:rPr>
          <w:rFonts w:ascii="TimesNewRoman" w:hAnsi="TimesNewRoman" w:cs="TimesNewRoman"/>
        </w:rPr>
        <w:t>Tenderers shall not be under a declaration of ineligibility for corrupt and fraudulent practices issued bythe Government of Karnataka</w:t>
      </w:r>
    </w:p>
    <w:p w:rsidR="00BA43C4" w:rsidRPr="003E1F59" w:rsidRDefault="00BA43C4" w:rsidP="007549A7">
      <w:pPr>
        <w:autoSpaceDE w:val="0"/>
        <w:autoSpaceDN w:val="0"/>
        <w:adjustRightInd w:val="0"/>
        <w:ind w:left="855" w:hanging="855"/>
        <w:jc w:val="both"/>
        <w:rPr>
          <w:rFonts w:ascii="TimesNewRoman,Bold" w:hAnsi="TimesNewRoman,Bold" w:cs="TimesNewRoman,Bold"/>
          <w:b/>
          <w:bCs/>
        </w:rPr>
      </w:pPr>
      <w:r w:rsidRPr="003E1F59">
        <w:rPr>
          <w:rFonts w:ascii="TimesNewRoman" w:hAnsi="TimesNewRoman" w:cs="TimesNewRoman"/>
        </w:rPr>
        <w:t xml:space="preserve">2.2 </w:t>
      </w:r>
      <w:r w:rsidR="007549A7" w:rsidRPr="003E1F59">
        <w:rPr>
          <w:rFonts w:ascii="TimesNewRoman" w:hAnsi="TimesNewRoman" w:cs="TimesNewRoman"/>
        </w:rPr>
        <w:tab/>
      </w:r>
      <w:r w:rsidRPr="003E1F59">
        <w:rPr>
          <w:rFonts w:ascii="TimesNewRoman,Bold" w:hAnsi="TimesNewRoman,Bold" w:cs="TimesNewRoman,Bold"/>
          <w:b/>
          <w:bCs/>
        </w:rPr>
        <w:t>Tenders from Joint ventures are not acceptable.</w:t>
      </w:r>
    </w:p>
    <w:p w:rsidR="007549A7" w:rsidRPr="003E1F59" w:rsidRDefault="007549A7" w:rsidP="007549A7">
      <w:pPr>
        <w:autoSpaceDE w:val="0"/>
        <w:autoSpaceDN w:val="0"/>
        <w:adjustRightInd w:val="0"/>
        <w:jc w:val="both"/>
        <w:rPr>
          <w:rFonts w:ascii="TimesNewRoman,Bold" w:hAnsi="TimesNewRoman,Bold" w:cs="TimesNewRoman,Bold"/>
          <w:b/>
          <w:bCs/>
        </w:rPr>
      </w:pPr>
    </w:p>
    <w:p w:rsidR="00BA43C4" w:rsidRPr="003E1F59" w:rsidRDefault="00BA43C4" w:rsidP="007549A7">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3. </w:t>
      </w:r>
      <w:r w:rsidR="007549A7" w:rsidRPr="003E1F59">
        <w:rPr>
          <w:rFonts w:ascii="TimesNewRoman,Bold" w:hAnsi="TimesNewRoman,Bold" w:cs="TimesNewRoman,Bold"/>
          <w:b/>
          <w:bCs/>
        </w:rPr>
        <w:tab/>
      </w:r>
      <w:r w:rsidRPr="003E1F59">
        <w:rPr>
          <w:rFonts w:ascii="TimesNewRoman,Bold" w:hAnsi="TimesNewRoman,Bold" w:cs="TimesNewRoman,Bold"/>
          <w:b/>
          <w:bCs/>
        </w:rPr>
        <w:t>Tender capacity:</w:t>
      </w:r>
    </w:p>
    <w:p w:rsidR="007549A7" w:rsidRPr="003E1F59" w:rsidRDefault="007549A7" w:rsidP="007549A7">
      <w:pPr>
        <w:autoSpaceDE w:val="0"/>
        <w:autoSpaceDN w:val="0"/>
        <w:adjustRightInd w:val="0"/>
        <w:jc w:val="both"/>
        <w:rPr>
          <w:rFonts w:ascii="TimesNewRoman,Bold" w:hAnsi="TimesNewRoman,Bold" w:cs="TimesNewRoman,Bold"/>
          <w:b/>
          <w:bCs/>
        </w:rPr>
      </w:pPr>
    </w:p>
    <w:p w:rsidR="00BA43C4" w:rsidRPr="003E1F59" w:rsidRDefault="00BA43C4" w:rsidP="009509C5">
      <w:pPr>
        <w:numPr>
          <w:ilvl w:val="1"/>
          <w:numId w:val="5"/>
        </w:numPr>
        <w:tabs>
          <w:tab w:val="clear" w:pos="360"/>
        </w:tabs>
        <w:autoSpaceDE w:val="0"/>
        <w:autoSpaceDN w:val="0"/>
        <w:adjustRightInd w:val="0"/>
        <w:ind w:left="741" w:hanging="741"/>
        <w:jc w:val="both"/>
        <w:rPr>
          <w:rFonts w:ascii="TimesNewRoman" w:hAnsi="TimesNewRoman" w:cs="TimesNewRoman"/>
        </w:rPr>
      </w:pPr>
      <w:r w:rsidRPr="003E1F59">
        <w:rPr>
          <w:rFonts w:ascii="TimesNewRoman" w:hAnsi="TimesNewRoman" w:cs="TimesNewRoman"/>
        </w:rPr>
        <w:t>Eligible Tenderers will be qualified only if their available tender capacity is more than the total tendervalue. The available tender capacity will be calculated as under:</w:t>
      </w:r>
    </w:p>
    <w:p w:rsidR="0053342E" w:rsidRPr="003E1F59" w:rsidRDefault="0053342E" w:rsidP="009509C5">
      <w:pPr>
        <w:autoSpaceDE w:val="0"/>
        <w:autoSpaceDN w:val="0"/>
        <w:adjustRightInd w:val="0"/>
        <w:ind w:left="741" w:hanging="741"/>
        <w:jc w:val="both"/>
        <w:rPr>
          <w:rFonts w:ascii="TimesNewRoman" w:hAnsi="TimesNewRoman" w:cs="TimesNewRoman"/>
        </w:rPr>
      </w:pPr>
    </w:p>
    <w:p w:rsidR="0053342E" w:rsidRPr="003E1F59" w:rsidRDefault="0053342E" w:rsidP="0053342E">
      <w:pPr>
        <w:autoSpaceDE w:val="0"/>
        <w:autoSpaceDN w:val="0"/>
        <w:adjustRightInd w:val="0"/>
        <w:jc w:val="center"/>
        <w:rPr>
          <w:rFonts w:ascii="TimesNewRoman" w:hAnsi="TimesNewRoman" w:cs="TimesNewRoman"/>
          <w:b/>
        </w:rPr>
      </w:pPr>
      <w:r w:rsidRPr="003E1F59">
        <w:rPr>
          <w:rFonts w:ascii="TimesNewRoman" w:hAnsi="TimesNewRoman" w:cs="TimesNewRoman"/>
          <w:b/>
        </w:rPr>
        <w:t>Assessed available tender capacity = (A*N*</w:t>
      </w:r>
      <w:r w:rsidR="009C5966">
        <w:rPr>
          <w:rFonts w:ascii="TimesNewRoman" w:hAnsi="TimesNewRoman" w:cs="TimesNewRoman"/>
          <w:b/>
        </w:rPr>
        <w:t>5</w:t>
      </w:r>
      <w:r w:rsidRPr="003E1F59">
        <w:rPr>
          <w:rFonts w:ascii="TimesNewRoman" w:hAnsi="TimesNewRoman" w:cs="TimesNewRoman"/>
          <w:b/>
        </w:rPr>
        <w:t xml:space="preserve"> – B)</w:t>
      </w:r>
    </w:p>
    <w:p w:rsidR="00483529" w:rsidRPr="003E1F59" w:rsidRDefault="00483529" w:rsidP="0053342E">
      <w:pPr>
        <w:autoSpaceDE w:val="0"/>
        <w:autoSpaceDN w:val="0"/>
        <w:adjustRightInd w:val="0"/>
        <w:jc w:val="center"/>
        <w:rPr>
          <w:rFonts w:ascii="TimesNewRoman" w:hAnsi="TimesNewRoman" w:cs="TimesNewRoman"/>
          <w:b/>
        </w:rPr>
      </w:pPr>
    </w:p>
    <w:p w:rsidR="00483529" w:rsidRPr="003E1F59" w:rsidRDefault="00483529" w:rsidP="00483529">
      <w:pPr>
        <w:autoSpaceDE w:val="0"/>
        <w:autoSpaceDN w:val="0"/>
        <w:adjustRightInd w:val="0"/>
        <w:rPr>
          <w:rFonts w:ascii="TimesNewRoman" w:hAnsi="TimesNewRoman" w:cs="TimesNewRoman"/>
        </w:rPr>
      </w:pPr>
      <w:r w:rsidRPr="003E1F59">
        <w:rPr>
          <w:rFonts w:ascii="TimesNewRoman" w:hAnsi="TimesNewRoman" w:cs="TimesNewRoman"/>
        </w:rPr>
        <w:t>where</w:t>
      </w:r>
    </w:p>
    <w:p w:rsidR="00483529" w:rsidRPr="003E1F59" w:rsidRDefault="00483529" w:rsidP="00483529">
      <w:pPr>
        <w:autoSpaceDE w:val="0"/>
        <w:autoSpaceDN w:val="0"/>
        <w:adjustRightInd w:val="0"/>
        <w:rPr>
          <w:rFonts w:ascii="TimesNewRoman" w:hAnsi="TimesNewRoman" w:cs="TimesNewRoman"/>
        </w:rPr>
      </w:pPr>
    </w:p>
    <w:p w:rsidR="00C76F41" w:rsidRPr="003E1F59" w:rsidRDefault="00C76F41" w:rsidP="00C76F41">
      <w:pPr>
        <w:ind w:firstLine="720"/>
        <w:jc w:val="both"/>
        <w:rPr>
          <w:rFonts w:ascii="TimesNewRoman" w:hAnsi="TimesNewRoman" w:cs="TimesNewRoman"/>
        </w:rPr>
      </w:pPr>
      <w:r w:rsidRPr="003E1F59">
        <w:t>A =</w:t>
      </w:r>
      <w:r w:rsidRPr="003E1F59">
        <w:rPr>
          <w:rFonts w:ascii="TimesNewRoman" w:hAnsi="TimesNewRoman" w:cs="TimesNewRoman"/>
        </w:rPr>
        <w:t xml:space="preserve">Maximum value of civil engineering works executed in any one year during the last </w:t>
      </w:r>
    </w:p>
    <w:p w:rsidR="00C76F41" w:rsidRPr="003E1F59" w:rsidRDefault="0058026F" w:rsidP="00C76F41">
      <w:pPr>
        <w:ind w:firstLine="720"/>
        <w:jc w:val="both"/>
        <w:rPr>
          <w:rFonts w:ascii="TimesNewRoman,Italic" w:hAnsi="TimesNewRoman,Italic" w:cs="TimesNewRoman,Italic"/>
          <w:i/>
          <w:iCs/>
        </w:rPr>
      </w:pPr>
      <w:r w:rsidRPr="003E1F59">
        <w:rPr>
          <w:rFonts w:ascii="TimesNewRoman" w:hAnsi="TimesNewRoman" w:cs="TimesNewRoman"/>
        </w:rPr>
        <w:t>Five</w:t>
      </w:r>
      <w:r w:rsidR="00C76F41" w:rsidRPr="003E1F59">
        <w:rPr>
          <w:rFonts w:ascii="TimesNewRoman" w:hAnsi="TimesNewRoman" w:cs="TimesNewRoman"/>
        </w:rPr>
        <w:t xml:space="preserve"> years </w:t>
      </w:r>
      <w:r w:rsidR="00C76F41" w:rsidRPr="003E1F59">
        <w:rPr>
          <w:rFonts w:ascii="TimesNewRoman,Italic" w:hAnsi="TimesNewRoman,Italic" w:cs="TimesNewRoman,Italic"/>
          <w:i/>
          <w:iCs/>
        </w:rPr>
        <w:t>(updated to current financial year price level</w:t>
      </w:r>
      <w:r w:rsidR="000C26B6" w:rsidRPr="003E1F59">
        <w:rPr>
          <w:rFonts w:ascii="TimesNewRoman,Italic" w:hAnsi="TimesNewRoman,Italic" w:cs="TimesNewRoman,Italic"/>
          <w:i/>
          <w:iCs/>
        </w:rPr>
        <w:t>) (</w:t>
      </w:r>
      <w:r w:rsidR="00C76F41" w:rsidRPr="003E1F59">
        <w:rPr>
          <w:rFonts w:ascii="TimesNewRoman,Italic" w:hAnsi="TimesNewRoman,Italic" w:cs="TimesNewRoman,Italic"/>
          <w:i/>
          <w:iCs/>
        </w:rPr>
        <w:t xml:space="preserve">FY in which tenders are </w:t>
      </w:r>
    </w:p>
    <w:p w:rsidR="00C76F41" w:rsidRPr="003E1F59" w:rsidRDefault="0058026F" w:rsidP="00C76F41">
      <w:pPr>
        <w:ind w:firstLine="720"/>
        <w:jc w:val="both"/>
        <w:rPr>
          <w:rFonts w:ascii="TimesNewRoman" w:hAnsi="TimesNewRoman" w:cs="TimesNewRoman"/>
        </w:rPr>
      </w:pPr>
      <w:r w:rsidRPr="003E1F59">
        <w:rPr>
          <w:rFonts w:ascii="TimesNewRoman,Italic" w:hAnsi="TimesNewRoman,Italic" w:cs="TimesNewRoman,Italic"/>
          <w:i/>
          <w:iCs/>
        </w:rPr>
        <w:t>Invited</w:t>
      </w:r>
      <w:r w:rsidR="00C76F41" w:rsidRPr="003E1F59">
        <w:rPr>
          <w:rFonts w:ascii="TimesNewRoman,Italic" w:hAnsi="TimesNewRoman,Italic" w:cs="TimesNewRoman,Italic"/>
          <w:i/>
          <w:iCs/>
        </w:rPr>
        <w:t xml:space="preserve">)  </w:t>
      </w:r>
      <w:r w:rsidR="00C76F41" w:rsidRPr="003E1F59">
        <w:rPr>
          <w:rFonts w:ascii="TimesNewRoman" w:hAnsi="TimesNewRoman" w:cs="TimesNewRoman"/>
        </w:rPr>
        <w:t xml:space="preserve">taking into account the completed as </w:t>
      </w:r>
      <w:r w:rsidRPr="003E1F59">
        <w:rPr>
          <w:rFonts w:ascii="TimesNewRoman" w:hAnsi="TimesNewRoman" w:cs="TimesNewRoman"/>
        </w:rPr>
        <w:t>well as</w:t>
      </w:r>
      <w:r w:rsidR="00C76F41" w:rsidRPr="003E1F59">
        <w:rPr>
          <w:rFonts w:ascii="TimesNewRoman" w:hAnsi="TimesNewRoman" w:cs="TimesNewRoman"/>
        </w:rPr>
        <w:t xml:space="preserve"> works in progress.</w:t>
      </w:r>
    </w:p>
    <w:p w:rsidR="00C76F41" w:rsidRPr="003E1F59" w:rsidRDefault="00C76F41" w:rsidP="00C76F41">
      <w:pPr>
        <w:ind w:firstLine="720"/>
        <w:jc w:val="both"/>
        <w:rPr>
          <w:rFonts w:ascii="TimesNewRoman" w:hAnsi="TimesNewRoman" w:cs="TimesNewRoman"/>
        </w:rPr>
      </w:pPr>
    </w:p>
    <w:p w:rsidR="00C76F41" w:rsidRPr="003E1F59" w:rsidRDefault="00C76F41" w:rsidP="00C76F41">
      <w:pPr>
        <w:tabs>
          <w:tab w:val="left" w:pos="720"/>
          <w:tab w:val="left" w:pos="1080"/>
          <w:tab w:val="left" w:pos="1620"/>
          <w:tab w:val="left" w:pos="2840"/>
          <w:tab w:val="left" w:pos="7180"/>
        </w:tabs>
        <w:suppressAutoHyphens/>
        <w:ind w:left="1080" w:hanging="1080"/>
      </w:pPr>
      <w:r w:rsidRPr="003E1F59">
        <w:tab/>
        <w:t>N =</w:t>
      </w:r>
      <w:r w:rsidRPr="003E1F59">
        <w:tab/>
        <w:t>Number of years prescribed for completion of the works for which tenders are invited.</w:t>
      </w:r>
    </w:p>
    <w:p w:rsidR="00C76F41" w:rsidRPr="003E1F59" w:rsidRDefault="00C76F41" w:rsidP="00C76F41">
      <w:pPr>
        <w:tabs>
          <w:tab w:val="left" w:pos="720"/>
          <w:tab w:val="left" w:pos="1080"/>
          <w:tab w:val="left" w:pos="1620"/>
          <w:tab w:val="left" w:pos="2840"/>
          <w:tab w:val="left" w:pos="7180"/>
        </w:tabs>
        <w:suppressAutoHyphens/>
        <w:ind w:left="1080" w:hanging="1080"/>
      </w:pPr>
    </w:p>
    <w:p w:rsidR="00C76F41" w:rsidRDefault="00C76F41" w:rsidP="00C76F41">
      <w:pPr>
        <w:tabs>
          <w:tab w:val="left" w:pos="720"/>
          <w:tab w:val="left" w:pos="1080"/>
          <w:tab w:val="left" w:pos="1620"/>
          <w:tab w:val="left" w:pos="2840"/>
          <w:tab w:val="left" w:pos="7180"/>
        </w:tabs>
        <w:suppressAutoHyphens/>
        <w:ind w:left="1080" w:hanging="1080"/>
      </w:pPr>
      <w:r w:rsidRPr="003E1F59">
        <w:tab/>
        <w:t>B =</w:t>
      </w:r>
      <w:r w:rsidRPr="003E1F59">
        <w:tab/>
        <w:t xml:space="preserve">Value, at Current Financial year </w:t>
      </w:r>
      <w:r w:rsidRPr="003E1F59">
        <w:rPr>
          <w:rFonts w:ascii="TimesNewRoman,Italic" w:hAnsi="TimesNewRoman,Italic" w:cs="TimesNewRoman,Italic"/>
          <w:i/>
          <w:iCs/>
        </w:rPr>
        <w:t xml:space="preserve">(FY in which tenders are invited) </w:t>
      </w:r>
      <w:r w:rsidRPr="003E1F59">
        <w:t>price level, of existing commitments and on-going works to be completed during th</w:t>
      </w:r>
      <w:r w:rsidRPr="004E461B">
        <w:t>e next</w:t>
      </w:r>
      <w:r w:rsidR="00F662B9">
        <w:t>3</w:t>
      </w:r>
      <w:r w:rsidR="003523F2" w:rsidRPr="0050380C">
        <w:rPr>
          <w:color w:val="FF0000"/>
          <w:highlight w:val="cyan"/>
        </w:rPr>
        <w:t>Months</w:t>
      </w:r>
      <w:r w:rsidRPr="0050380C">
        <w:rPr>
          <w:color w:val="FF0000"/>
        </w:rPr>
        <w:t>.</w:t>
      </w:r>
      <w:r w:rsidRPr="004E461B">
        <w:t xml:space="preserve"> (</w:t>
      </w:r>
      <w:r w:rsidR="0058026F" w:rsidRPr="004E461B">
        <w:t>Period</w:t>
      </w:r>
      <w:r w:rsidRPr="004E461B">
        <w:t xml:space="preserve"> of completion of the works for which tenders are invited) </w:t>
      </w:r>
    </w:p>
    <w:p w:rsidR="002276AB" w:rsidRPr="004E461B" w:rsidRDefault="002276AB" w:rsidP="00C76F41">
      <w:pPr>
        <w:tabs>
          <w:tab w:val="left" w:pos="720"/>
          <w:tab w:val="left" w:pos="1080"/>
          <w:tab w:val="left" w:pos="1620"/>
          <w:tab w:val="left" w:pos="2840"/>
          <w:tab w:val="left" w:pos="7180"/>
        </w:tabs>
        <w:suppressAutoHyphens/>
        <w:ind w:left="1080" w:hanging="1080"/>
      </w:pPr>
    </w:p>
    <w:p w:rsidR="00BA43C4" w:rsidRPr="003E1F59" w:rsidRDefault="00BA43C4" w:rsidP="009509C5">
      <w:pPr>
        <w:autoSpaceDE w:val="0"/>
        <w:autoSpaceDN w:val="0"/>
        <w:adjustRightInd w:val="0"/>
        <w:ind w:left="684" w:hanging="741"/>
        <w:jc w:val="both"/>
        <w:rPr>
          <w:rFonts w:ascii="TimesNewRoman,Italic" w:hAnsi="TimesNewRoman,Italic" w:cs="TimesNewRoman,Italic"/>
          <w:i/>
          <w:iCs/>
        </w:rPr>
      </w:pPr>
      <w:r w:rsidRPr="004E461B">
        <w:rPr>
          <w:rFonts w:ascii="TimesNewRoman,BoldItalic" w:hAnsi="TimesNewRoman,BoldItalic" w:cs="TimesNewRoman,BoldItalic"/>
          <w:b/>
          <w:bCs/>
          <w:i/>
          <w:iCs/>
        </w:rPr>
        <w:t xml:space="preserve">Note: </w:t>
      </w:r>
      <w:r w:rsidR="009509C5" w:rsidRPr="004E461B">
        <w:rPr>
          <w:rFonts w:ascii="TimesNewRoman,BoldItalic" w:hAnsi="TimesNewRoman,BoldItalic" w:cs="TimesNewRoman,BoldItalic"/>
          <w:b/>
          <w:bCs/>
          <w:i/>
          <w:iCs/>
        </w:rPr>
        <w:tab/>
      </w:r>
      <w:r w:rsidRPr="004E461B">
        <w:rPr>
          <w:rFonts w:ascii="TimesNewRoman,Italic" w:hAnsi="TimesNewRoman,Italic" w:cs="TimesNewRoman,Italic"/>
          <w:i/>
          <w:iCs/>
        </w:rPr>
        <w:t>The statements showing the value of existing commitments and on-going</w:t>
      </w:r>
      <w:r w:rsidRPr="003E1F59">
        <w:rPr>
          <w:rFonts w:ascii="TimesNewRoman,Italic" w:hAnsi="TimesNewRoman,Italic" w:cs="TimesNewRoman,Italic"/>
          <w:i/>
          <w:iCs/>
        </w:rPr>
        <w:t xml:space="preserve"> works as well as thestipulated per</w:t>
      </w:r>
      <w:r w:rsidR="009509C5" w:rsidRPr="003E1F59">
        <w:rPr>
          <w:rFonts w:ascii="TimesNewRoman,Italic" w:hAnsi="TimesNewRoman,Italic" w:cs="TimesNewRoman,Italic"/>
          <w:i/>
          <w:iCs/>
        </w:rPr>
        <w:t xml:space="preserve">iod of </w:t>
      </w:r>
      <w:r w:rsidRPr="003E1F59">
        <w:rPr>
          <w:rFonts w:ascii="TimesNewRoman,Italic" w:hAnsi="TimesNewRoman,Italic" w:cs="TimesNewRoman,Italic"/>
          <w:i/>
          <w:iCs/>
        </w:rPr>
        <w:t>completion remaining for each of the works listed should be countersigned bythe Employer in charge, not below the rank of an Executive Engineer or equivalent.</w:t>
      </w:r>
    </w:p>
    <w:p w:rsidR="009509C5" w:rsidRPr="003E1F59" w:rsidRDefault="009509C5" w:rsidP="009509C5">
      <w:pPr>
        <w:autoSpaceDE w:val="0"/>
        <w:autoSpaceDN w:val="0"/>
        <w:adjustRightInd w:val="0"/>
        <w:ind w:left="684" w:hanging="969"/>
        <w:jc w:val="both"/>
        <w:rPr>
          <w:rFonts w:ascii="TimesNewRoman,Italic" w:hAnsi="TimesNewRoman,Italic" w:cs="TimesNewRoman,Italic"/>
          <w:i/>
          <w:iCs/>
        </w:rPr>
      </w:pPr>
    </w:p>
    <w:p w:rsidR="00BA43C4" w:rsidRPr="003E1F59" w:rsidRDefault="00BA43C4" w:rsidP="009509C5">
      <w:pPr>
        <w:autoSpaceDE w:val="0"/>
        <w:autoSpaceDN w:val="0"/>
        <w:adjustRightInd w:val="0"/>
        <w:ind w:left="741" w:hanging="741"/>
        <w:jc w:val="both"/>
        <w:rPr>
          <w:rFonts w:ascii="TimesNewRoman" w:hAnsi="TimesNewRoman" w:cs="TimesNewRoman"/>
        </w:rPr>
      </w:pPr>
      <w:r w:rsidRPr="003E1F59">
        <w:rPr>
          <w:rFonts w:ascii="TimesNewRoman" w:hAnsi="TimesNewRoman" w:cs="TimesNewRoman"/>
        </w:rPr>
        <w:t xml:space="preserve">3.2 </w:t>
      </w:r>
      <w:r w:rsidR="009509C5" w:rsidRPr="003E1F59">
        <w:rPr>
          <w:rFonts w:ascii="TimesNewRoman" w:hAnsi="TimesNewRoman" w:cs="TimesNewRoman"/>
        </w:rPr>
        <w:tab/>
      </w:r>
      <w:r w:rsidRPr="003E1F59">
        <w:rPr>
          <w:rFonts w:ascii="TimesNewRoman" w:hAnsi="TimesNewRoman" w:cs="TimesNewRoman"/>
        </w:rPr>
        <w:t>Even though the tenderers meet the above criteria, they are subject to be disqualified if they have:</w:t>
      </w:r>
    </w:p>
    <w:p w:rsidR="00BA43C4" w:rsidRDefault="00BA43C4" w:rsidP="00674F2A">
      <w:pPr>
        <w:numPr>
          <w:ilvl w:val="0"/>
          <w:numId w:val="13"/>
        </w:numPr>
        <w:autoSpaceDE w:val="0"/>
        <w:autoSpaceDN w:val="0"/>
        <w:adjustRightInd w:val="0"/>
        <w:jc w:val="both"/>
        <w:rPr>
          <w:rFonts w:ascii="TimesNewRoman" w:hAnsi="TimesNewRoman" w:cs="TimesNewRoman"/>
        </w:rPr>
      </w:pPr>
      <w:r w:rsidRPr="003E1F59">
        <w:rPr>
          <w:rFonts w:ascii="TimesNewRoman" w:hAnsi="TimesNewRoman" w:cs="TimesNewRoman"/>
        </w:rPr>
        <w:t>made misleading or false representations in the forms, statements and attachments submitted inproof of the qua</w:t>
      </w:r>
      <w:r w:rsidR="00674F2A" w:rsidRPr="003E1F59">
        <w:rPr>
          <w:rFonts w:ascii="TimesNewRoman" w:hAnsi="TimesNewRoman" w:cs="TimesNewRoman"/>
        </w:rPr>
        <w:t xml:space="preserve">lification requirements; and/or </w:t>
      </w:r>
      <w:r w:rsidRPr="003E1F59">
        <w:rPr>
          <w:rFonts w:ascii="TimesNewRoman" w:hAnsi="TimesNewRoman" w:cs="TimesNewRoman"/>
        </w:rPr>
        <w:t>record of poor performance such as abandoning the works, not properly completing the contract,inordinate delays in completion, litigation history, or financial failures etc.; and/orparticipated in the previous Tender for the same work and had quoted unreasonably high tenderprices and could not furnish rational justification.</w:t>
      </w:r>
    </w:p>
    <w:p w:rsidR="00A03709" w:rsidRDefault="00A03709" w:rsidP="00A03709">
      <w:pPr>
        <w:numPr>
          <w:ilvl w:val="0"/>
          <w:numId w:val="13"/>
        </w:numPr>
        <w:autoSpaceDE w:val="0"/>
        <w:autoSpaceDN w:val="0"/>
        <w:adjustRightInd w:val="0"/>
        <w:jc w:val="both"/>
        <w:rPr>
          <w:rFonts w:ascii="TimesNewRoman" w:hAnsi="TimesNewRoman" w:cs="TimesNewRoman"/>
        </w:rPr>
      </w:pPr>
      <w:r w:rsidRPr="00A03709">
        <w:rPr>
          <w:rFonts w:ascii="TimesNewRoman" w:hAnsi="TimesNewRoman" w:cs="TimesNewRoman"/>
        </w:rPr>
        <w:t xml:space="preserve">The contractor belonging to </w:t>
      </w:r>
      <w:r w:rsidRPr="009958DA">
        <w:rPr>
          <w:rFonts w:ascii="TimesNewRoman" w:hAnsi="TimesNewRoman" w:cs="TimesNewRoman"/>
          <w:highlight w:val="yellow"/>
        </w:rPr>
        <w:t xml:space="preserve">Scheduled </w:t>
      </w:r>
      <w:r w:rsidR="00207EAD">
        <w:rPr>
          <w:rFonts w:ascii="TimesNewRoman" w:hAnsi="TimesNewRoman" w:cs="TimesNewRoman"/>
        </w:rPr>
        <w:t>Tribe</w:t>
      </w:r>
      <w:r w:rsidRPr="00A03709">
        <w:rPr>
          <w:rFonts w:ascii="TimesNewRoman" w:hAnsi="TimesNewRoman" w:cs="TimesNewRoman"/>
        </w:rPr>
        <w:t xml:space="preserve"> should upload Caste Certificate issued by Competent Authority. </w:t>
      </w:r>
    </w:p>
    <w:p w:rsidR="00A03709" w:rsidRPr="003E1F59" w:rsidRDefault="00A03709" w:rsidP="00A03709">
      <w:pPr>
        <w:numPr>
          <w:ilvl w:val="0"/>
          <w:numId w:val="13"/>
        </w:numPr>
        <w:autoSpaceDE w:val="0"/>
        <w:autoSpaceDN w:val="0"/>
        <w:adjustRightInd w:val="0"/>
        <w:jc w:val="both"/>
        <w:rPr>
          <w:rFonts w:ascii="TimesNewRoman" w:hAnsi="TimesNewRoman" w:cs="TimesNewRoman"/>
        </w:rPr>
      </w:pPr>
      <w:r w:rsidRPr="00A03709">
        <w:rPr>
          <w:rFonts w:ascii="TimesNewRoman" w:hAnsi="TimesNewRoman" w:cs="TimesNewRoman"/>
        </w:rPr>
        <w:t xml:space="preserve">The contractor belonging to </w:t>
      </w:r>
      <w:r w:rsidR="007E7006" w:rsidRPr="009958DA">
        <w:rPr>
          <w:rFonts w:ascii="TimesNewRoman" w:hAnsi="TimesNewRoman" w:cs="TimesNewRoman"/>
          <w:highlight w:val="yellow"/>
        </w:rPr>
        <w:t xml:space="preserve">Scheduled </w:t>
      </w:r>
      <w:r w:rsidR="00207EAD">
        <w:rPr>
          <w:rFonts w:ascii="TimesNewRoman" w:hAnsi="TimesNewRoman" w:cs="TimesNewRoman"/>
        </w:rPr>
        <w:t xml:space="preserve">Tribe </w:t>
      </w:r>
      <w:r w:rsidRPr="00A03709">
        <w:rPr>
          <w:rFonts w:ascii="TimesNewRoman" w:hAnsi="TimesNewRoman" w:cs="TimesNewRoman"/>
        </w:rPr>
        <w:t>shall be domicile of the State of Karnataka for more than 10 years(Should upload Certificate issued by Competent Authority). </w:t>
      </w:r>
    </w:p>
    <w:p w:rsidR="00275381" w:rsidRDefault="00275381" w:rsidP="00E81BBF">
      <w:pPr>
        <w:autoSpaceDE w:val="0"/>
        <w:autoSpaceDN w:val="0"/>
        <w:adjustRightInd w:val="0"/>
        <w:rPr>
          <w:rFonts w:ascii="TimesNewRoman,Bold" w:hAnsi="TimesNewRoman,Bold" w:cs="TimesNewRoman,Bold"/>
          <w:b/>
          <w:bCs/>
        </w:rPr>
      </w:pPr>
    </w:p>
    <w:p w:rsidR="00BA43C4" w:rsidRPr="003E1F59" w:rsidRDefault="00BA43C4" w:rsidP="00E07CCD">
      <w:pPr>
        <w:autoSpaceDE w:val="0"/>
        <w:autoSpaceDN w:val="0"/>
        <w:adjustRightInd w:val="0"/>
        <w:jc w:val="center"/>
        <w:rPr>
          <w:rFonts w:ascii="TimesNewRoman,Bold" w:hAnsi="TimesNewRoman,Bold" w:cs="TimesNewRoman,Bold"/>
          <w:b/>
          <w:bCs/>
        </w:rPr>
      </w:pPr>
      <w:r w:rsidRPr="003E1F59">
        <w:rPr>
          <w:rFonts w:ascii="TimesNewRoman,Bold" w:hAnsi="TimesNewRoman,Bold" w:cs="TimesNewRoman,Bold"/>
          <w:b/>
          <w:bCs/>
        </w:rPr>
        <w:t>B. Tender documents</w:t>
      </w:r>
    </w:p>
    <w:p w:rsidR="00E07CCD" w:rsidRPr="003E1F59" w:rsidRDefault="00E07CCD" w:rsidP="007549A7">
      <w:pPr>
        <w:autoSpaceDE w:val="0"/>
        <w:autoSpaceDN w:val="0"/>
        <w:adjustRightInd w:val="0"/>
        <w:jc w:val="both"/>
        <w:rPr>
          <w:rFonts w:ascii="TimesNewRoman,Bold" w:hAnsi="TimesNewRoman,Bold" w:cs="TimesNewRoman,Bold"/>
          <w:b/>
          <w:bCs/>
        </w:rPr>
      </w:pPr>
    </w:p>
    <w:p w:rsidR="00FE1E12" w:rsidRPr="003E1F59" w:rsidRDefault="00FE1E12" w:rsidP="007549A7">
      <w:pPr>
        <w:autoSpaceDE w:val="0"/>
        <w:autoSpaceDN w:val="0"/>
        <w:adjustRightInd w:val="0"/>
        <w:jc w:val="both"/>
        <w:rPr>
          <w:rFonts w:ascii="TimesNewRoman,Bold" w:hAnsi="TimesNewRoman,Bold" w:cs="TimesNewRoman,Bold"/>
          <w:b/>
          <w:bCs/>
        </w:rPr>
      </w:pPr>
    </w:p>
    <w:p w:rsidR="00BA43C4" w:rsidRPr="003E1F59" w:rsidRDefault="00BA43C4" w:rsidP="007549A7">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4. </w:t>
      </w:r>
      <w:r w:rsidR="005A0D86" w:rsidRPr="003E1F59">
        <w:rPr>
          <w:rFonts w:ascii="TimesNewRoman,Bold" w:hAnsi="TimesNewRoman,Bold" w:cs="TimesNewRoman,Bold"/>
          <w:b/>
          <w:bCs/>
        </w:rPr>
        <w:tab/>
      </w:r>
      <w:r w:rsidRPr="003E1F59">
        <w:rPr>
          <w:rFonts w:ascii="TimesNewRoman,Bold" w:hAnsi="TimesNewRoman,Bold" w:cs="TimesNewRoman,Bold"/>
          <w:b/>
          <w:bCs/>
        </w:rPr>
        <w:t>Content of Tender documents</w:t>
      </w:r>
    </w:p>
    <w:p w:rsidR="00FE1E12" w:rsidRPr="003E1F59" w:rsidRDefault="00FE1E12" w:rsidP="007549A7">
      <w:pPr>
        <w:autoSpaceDE w:val="0"/>
        <w:autoSpaceDN w:val="0"/>
        <w:adjustRightInd w:val="0"/>
        <w:jc w:val="both"/>
        <w:rPr>
          <w:rFonts w:ascii="TimesNewRoman" w:hAnsi="TimesNewRoman" w:cs="TimesNewRoman"/>
        </w:rPr>
      </w:pPr>
    </w:p>
    <w:p w:rsidR="00BA43C4" w:rsidRPr="003E1F59" w:rsidRDefault="00BA43C4" w:rsidP="007549A7">
      <w:pPr>
        <w:autoSpaceDE w:val="0"/>
        <w:autoSpaceDN w:val="0"/>
        <w:adjustRightInd w:val="0"/>
        <w:jc w:val="both"/>
        <w:rPr>
          <w:rFonts w:ascii="TimesNewRoman" w:hAnsi="TimesNewRoman" w:cs="TimesNewRoman"/>
        </w:rPr>
      </w:pPr>
      <w:r w:rsidRPr="003E1F59">
        <w:rPr>
          <w:rFonts w:ascii="TimesNewRoman" w:hAnsi="TimesNewRoman" w:cs="TimesNewRoman"/>
        </w:rPr>
        <w:t xml:space="preserve">4.1 </w:t>
      </w:r>
      <w:r w:rsidR="000B53CA" w:rsidRPr="003E1F59">
        <w:rPr>
          <w:rFonts w:ascii="TimesNewRoman" w:hAnsi="TimesNewRoman" w:cs="TimesNewRoman"/>
        </w:rPr>
        <w:tab/>
      </w:r>
      <w:r w:rsidRPr="003E1F59">
        <w:rPr>
          <w:rFonts w:ascii="TimesNewRoman" w:hAnsi="TimesNewRoman" w:cs="TimesNewRoman"/>
        </w:rPr>
        <w:t>The set of tender documents shall have all the Sections given in Page 2:</w:t>
      </w:r>
    </w:p>
    <w:p w:rsidR="00FE1E12" w:rsidRPr="003E1F59" w:rsidRDefault="00FE1E12" w:rsidP="007549A7">
      <w:pPr>
        <w:autoSpaceDE w:val="0"/>
        <w:autoSpaceDN w:val="0"/>
        <w:adjustRightInd w:val="0"/>
        <w:jc w:val="both"/>
        <w:rPr>
          <w:rFonts w:ascii="TimesNewRoman" w:hAnsi="TimesNewRoman" w:cs="TimesNewRoman"/>
        </w:rPr>
      </w:pPr>
    </w:p>
    <w:p w:rsidR="00BA43C4" w:rsidRPr="003E1F59" w:rsidRDefault="00BA43C4" w:rsidP="007549A7">
      <w:pPr>
        <w:autoSpaceDE w:val="0"/>
        <w:autoSpaceDN w:val="0"/>
        <w:adjustRightInd w:val="0"/>
        <w:jc w:val="both"/>
        <w:rPr>
          <w:rFonts w:ascii="TimesNewRoman" w:hAnsi="TimesNewRoman" w:cs="TimesNewRoman"/>
        </w:rPr>
      </w:pPr>
      <w:r w:rsidRPr="003E1F59">
        <w:rPr>
          <w:rFonts w:ascii="TimesNewRoman" w:hAnsi="TimesNewRoman" w:cs="TimesNewRoman"/>
        </w:rPr>
        <w:t xml:space="preserve">4.2 </w:t>
      </w:r>
      <w:r w:rsidR="000B53CA" w:rsidRPr="003E1F59">
        <w:rPr>
          <w:rFonts w:ascii="TimesNewRoman" w:hAnsi="TimesNewRoman" w:cs="TimesNewRoman"/>
        </w:rPr>
        <w:tab/>
      </w:r>
      <w:r w:rsidRPr="003E1F59">
        <w:rPr>
          <w:rFonts w:ascii="TimesNewRoman" w:hAnsi="TimesNewRoman" w:cs="TimesNewRoman"/>
        </w:rPr>
        <w:t>Both the sets should be completed and returned with the tender.</w:t>
      </w:r>
    </w:p>
    <w:p w:rsidR="00F660FF" w:rsidRPr="003E1F59" w:rsidRDefault="00F660FF" w:rsidP="007549A7">
      <w:pPr>
        <w:autoSpaceDE w:val="0"/>
        <w:autoSpaceDN w:val="0"/>
        <w:adjustRightInd w:val="0"/>
        <w:jc w:val="both"/>
        <w:rPr>
          <w:rFonts w:ascii="TimesNewRoman" w:hAnsi="TimesNewRoman" w:cs="TimesNewRoman"/>
        </w:rPr>
      </w:pPr>
    </w:p>
    <w:p w:rsidR="00BA43C4" w:rsidRPr="003E1F59" w:rsidRDefault="00BA43C4" w:rsidP="000B53CA">
      <w:pPr>
        <w:autoSpaceDE w:val="0"/>
        <w:autoSpaceDN w:val="0"/>
        <w:adjustRightInd w:val="0"/>
        <w:ind w:left="798" w:hanging="741"/>
        <w:rPr>
          <w:rFonts w:ascii="TimesNewRoman,Bold" w:hAnsi="TimesNewRoman,Bold" w:cs="TimesNewRoman,Bold"/>
          <w:b/>
          <w:bCs/>
        </w:rPr>
      </w:pPr>
      <w:r w:rsidRPr="003E1F59">
        <w:rPr>
          <w:rFonts w:ascii="TimesNewRoman,Bold" w:hAnsi="TimesNewRoman,Bold" w:cs="TimesNewRoman,Bold"/>
          <w:b/>
          <w:bCs/>
        </w:rPr>
        <w:t xml:space="preserve">5. </w:t>
      </w:r>
      <w:r w:rsidR="000B53CA" w:rsidRPr="003E1F59">
        <w:rPr>
          <w:rFonts w:ascii="TimesNewRoman,Bold" w:hAnsi="TimesNewRoman,Bold" w:cs="TimesNewRoman,Bold"/>
          <w:b/>
          <w:bCs/>
        </w:rPr>
        <w:tab/>
      </w:r>
      <w:r w:rsidRPr="003E1F59">
        <w:rPr>
          <w:rFonts w:ascii="TimesNewRoman,Bold" w:hAnsi="TimesNewRoman,Bold" w:cs="TimesNewRoman,Bold"/>
          <w:b/>
          <w:bCs/>
        </w:rPr>
        <w:t>Amendment of Tender documents</w:t>
      </w:r>
    </w:p>
    <w:p w:rsidR="00AF7D92" w:rsidRPr="003E1F59" w:rsidRDefault="00AF7D92" w:rsidP="000B53CA">
      <w:pPr>
        <w:autoSpaceDE w:val="0"/>
        <w:autoSpaceDN w:val="0"/>
        <w:adjustRightInd w:val="0"/>
        <w:ind w:left="798" w:hanging="741"/>
        <w:rPr>
          <w:rFonts w:ascii="TimesNewRoman,Bold" w:hAnsi="TimesNewRoman,Bold" w:cs="TimesNewRoman,Bold"/>
          <w:b/>
          <w:bCs/>
        </w:rPr>
      </w:pPr>
    </w:p>
    <w:p w:rsidR="00BA43C4" w:rsidRPr="003E1F59" w:rsidRDefault="00BA43C4" w:rsidP="00AF7D92">
      <w:pPr>
        <w:autoSpaceDE w:val="0"/>
        <w:autoSpaceDN w:val="0"/>
        <w:adjustRightInd w:val="0"/>
        <w:ind w:left="798" w:hanging="798"/>
        <w:rPr>
          <w:rFonts w:ascii="TimesNewRoman" w:hAnsi="TimesNewRoman" w:cs="TimesNewRoman"/>
        </w:rPr>
      </w:pPr>
      <w:r w:rsidRPr="003E1F59">
        <w:rPr>
          <w:rFonts w:ascii="TimesNewRoman" w:hAnsi="TimesNewRoman" w:cs="TimesNewRoman"/>
        </w:rPr>
        <w:t xml:space="preserve">5.1 </w:t>
      </w:r>
      <w:r w:rsidR="00AF7D92" w:rsidRPr="003E1F59">
        <w:rPr>
          <w:rFonts w:ascii="TimesNewRoman" w:hAnsi="TimesNewRoman" w:cs="TimesNewRoman"/>
        </w:rPr>
        <w:tab/>
      </w:r>
      <w:r w:rsidRPr="003E1F59">
        <w:rPr>
          <w:rFonts w:ascii="TimesNewRoman" w:hAnsi="TimesNewRoman" w:cs="TimesNewRoman"/>
        </w:rPr>
        <w:t>Before the deadline for submission of tenders, the Employer may modify the tender documents byissuing addenda.</w:t>
      </w:r>
    </w:p>
    <w:p w:rsidR="00FE1E12" w:rsidRPr="003E1F59" w:rsidRDefault="00FE1E12" w:rsidP="00AF7D92">
      <w:pPr>
        <w:autoSpaceDE w:val="0"/>
        <w:autoSpaceDN w:val="0"/>
        <w:adjustRightInd w:val="0"/>
        <w:ind w:left="798" w:hanging="798"/>
        <w:rPr>
          <w:rFonts w:ascii="TimesNewRoman" w:hAnsi="TimesNewRoman" w:cs="TimesNewRoman"/>
        </w:rPr>
      </w:pPr>
    </w:p>
    <w:p w:rsidR="00BA43C4" w:rsidRPr="003E1F59" w:rsidRDefault="00BA43C4" w:rsidP="00AF7D92">
      <w:pPr>
        <w:autoSpaceDE w:val="0"/>
        <w:autoSpaceDN w:val="0"/>
        <w:adjustRightInd w:val="0"/>
        <w:ind w:left="741" w:hanging="741"/>
        <w:rPr>
          <w:rFonts w:ascii="TimesNewRoman" w:hAnsi="TimesNewRoman" w:cs="TimesNewRoman"/>
        </w:rPr>
      </w:pPr>
      <w:r w:rsidRPr="003E1F59">
        <w:rPr>
          <w:rFonts w:ascii="TimesNewRoman" w:hAnsi="TimesNewRoman" w:cs="TimesNewRoman"/>
        </w:rPr>
        <w:t xml:space="preserve">5.2 </w:t>
      </w:r>
      <w:r w:rsidR="00AF7D92" w:rsidRPr="003E1F59">
        <w:rPr>
          <w:rFonts w:ascii="TimesNewRoman" w:hAnsi="TimesNewRoman" w:cs="TimesNewRoman"/>
        </w:rPr>
        <w:tab/>
      </w:r>
      <w:r w:rsidRPr="003E1F59">
        <w:rPr>
          <w:rFonts w:ascii="TimesNewRoman" w:hAnsi="TimesNewRoman" w:cs="TimesNewRoman"/>
        </w:rPr>
        <w:t>Any addendum thus issued shall be part of the tender documents and shall be communicated in writingor by cable to all the purchasers of the tender documents.</w:t>
      </w:r>
    </w:p>
    <w:p w:rsidR="00FE1E12" w:rsidRPr="003E1F59" w:rsidRDefault="00FE1E12" w:rsidP="00AF7D92">
      <w:pPr>
        <w:autoSpaceDE w:val="0"/>
        <w:autoSpaceDN w:val="0"/>
        <w:adjustRightInd w:val="0"/>
        <w:ind w:left="741" w:hanging="741"/>
        <w:rPr>
          <w:rFonts w:ascii="TimesNewRoman" w:hAnsi="TimesNewRoman" w:cs="TimesNewRoman"/>
        </w:rPr>
      </w:pPr>
    </w:p>
    <w:p w:rsidR="00BA43C4" w:rsidRPr="003E1F59" w:rsidRDefault="00BA43C4" w:rsidP="00466C1A">
      <w:pPr>
        <w:autoSpaceDE w:val="0"/>
        <w:autoSpaceDN w:val="0"/>
        <w:adjustRightInd w:val="0"/>
        <w:ind w:left="798" w:hanging="855"/>
        <w:rPr>
          <w:rFonts w:ascii="TimesNewRoman" w:hAnsi="TimesNewRoman" w:cs="TimesNewRoman"/>
        </w:rPr>
      </w:pPr>
      <w:r w:rsidRPr="003E1F59">
        <w:rPr>
          <w:rFonts w:ascii="TimesNewRoman" w:hAnsi="TimesNewRoman" w:cs="TimesNewRoman"/>
        </w:rPr>
        <w:t xml:space="preserve">5.3 </w:t>
      </w:r>
      <w:r w:rsidR="00466C1A" w:rsidRPr="003E1F59">
        <w:rPr>
          <w:rFonts w:ascii="TimesNewRoman" w:hAnsi="TimesNewRoman" w:cs="TimesNewRoman"/>
        </w:rPr>
        <w:tab/>
      </w:r>
      <w:r w:rsidRPr="003E1F59">
        <w:rPr>
          <w:rFonts w:ascii="TimesNewRoman" w:hAnsi="TimesNewRoman" w:cs="TimesNewRoman"/>
        </w:rPr>
        <w:t>To give prospective tenderers reasonable time in which to take an addendum into account in preparing</w:t>
      </w:r>
      <w:r w:rsidR="00375F79" w:rsidRPr="003E1F59">
        <w:rPr>
          <w:rFonts w:ascii="TimesNewRoman" w:hAnsi="TimesNewRoman" w:cs="TimesNewRoman"/>
        </w:rPr>
        <w:t xml:space="preserve"> their </w:t>
      </w:r>
      <w:r w:rsidRPr="003E1F59">
        <w:rPr>
          <w:rFonts w:ascii="TimesNewRoman" w:hAnsi="TimesNewRoman" w:cs="TimesNewRoman"/>
        </w:rPr>
        <w:t xml:space="preserve">tenders, the Employer shall extend as necessary the deadline for submission of tenders, </w:t>
      </w:r>
      <w:r w:rsidR="00582D0B" w:rsidRPr="003E1F59">
        <w:rPr>
          <w:rFonts w:ascii="TimesNewRoman" w:hAnsi="TimesNewRoman" w:cs="TimesNewRoman"/>
        </w:rPr>
        <w:t>in accordance</w:t>
      </w:r>
      <w:r w:rsidRPr="003E1F59">
        <w:rPr>
          <w:rFonts w:ascii="TimesNewRoman" w:hAnsi="TimesNewRoman" w:cs="TimesNewRoman"/>
        </w:rPr>
        <w:t xml:space="preserve"> with Sub-Clause 12.2 below.</w:t>
      </w:r>
    </w:p>
    <w:p w:rsidR="00466C1A" w:rsidRPr="003E1F59" w:rsidRDefault="00466C1A" w:rsidP="00466C1A">
      <w:pPr>
        <w:autoSpaceDE w:val="0"/>
        <w:autoSpaceDN w:val="0"/>
        <w:adjustRightInd w:val="0"/>
        <w:ind w:left="798" w:hanging="855"/>
        <w:rPr>
          <w:rFonts w:ascii="TimesNewRoman" w:hAnsi="TimesNewRoman" w:cs="TimesNewRoman"/>
        </w:rPr>
      </w:pPr>
    </w:p>
    <w:p w:rsidR="00BA43C4" w:rsidRPr="003E1F59" w:rsidRDefault="00BA43C4" w:rsidP="00466C1A">
      <w:pPr>
        <w:autoSpaceDE w:val="0"/>
        <w:autoSpaceDN w:val="0"/>
        <w:adjustRightInd w:val="0"/>
        <w:jc w:val="center"/>
        <w:rPr>
          <w:rFonts w:ascii="TimesNewRoman,Bold" w:hAnsi="TimesNewRoman,Bold" w:cs="TimesNewRoman,Bold"/>
          <w:b/>
          <w:bCs/>
        </w:rPr>
      </w:pPr>
      <w:r w:rsidRPr="003E1F59">
        <w:rPr>
          <w:rFonts w:ascii="TimesNewRoman,Bold" w:hAnsi="TimesNewRoman,Bold" w:cs="TimesNewRoman,Bold"/>
          <w:b/>
          <w:bCs/>
        </w:rPr>
        <w:t>C. Preparation of Tenders</w:t>
      </w:r>
    </w:p>
    <w:p w:rsidR="00BC414C" w:rsidRPr="003E1F59" w:rsidRDefault="00BC414C" w:rsidP="00466C1A">
      <w:pPr>
        <w:autoSpaceDE w:val="0"/>
        <w:autoSpaceDN w:val="0"/>
        <w:adjustRightInd w:val="0"/>
        <w:jc w:val="center"/>
        <w:rPr>
          <w:rFonts w:ascii="TimesNewRoman,Bold" w:hAnsi="TimesNewRoman,Bold" w:cs="TimesNewRoman,Bold"/>
          <w:b/>
          <w:bCs/>
        </w:rPr>
      </w:pPr>
    </w:p>
    <w:p w:rsidR="00BA43C4" w:rsidRPr="003E1F59" w:rsidRDefault="00BA43C4" w:rsidP="00BA43C4">
      <w:pPr>
        <w:autoSpaceDE w:val="0"/>
        <w:autoSpaceDN w:val="0"/>
        <w:adjustRightInd w:val="0"/>
        <w:rPr>
          <w:rFonts w:ascii="TimesNewRoman,Bold" w:hAnsi="TimesNewRoman,Bold" w:cs="TimesNewRoman,Bold"/>
          <w:b/>
          <w:bCs/>
        </w:rPr>
      </w:pPr>
      <w:r w:rsidRPr="003E1F59">
        <w:rPr>
          <w:rFonts w:ascii="TimesNewRoman,Bold" w:hAnsi="TimesNewRoman,Bold" w:cs="TimesNewRoman,Bold"/>
          <w:b/>
          <w:bCs/>
        </w:rPr>
        <w:t xml:space="preserve">6. </w:t>
      </w:r>
      <w:r w:rsidR="003A4520" w:rsidRPr="003E1F59">
        <w:rPr>
          <w:rFonts w:ascii="TimesNewRoman,Bold" w:hAnsi="TimesNewRoman,Bold" w:cs="TimesNewRoman,Bold"/>
          <w:b/>
          <w:bCs/>
        </w:rPr>
        <w:tab/>
      </w:r>
      <w:r w:rsidRPr="003E1F59">
        <w:rPr>
          <w:rFonts w:ascii="TimesNewRoman,Bold" w:hAnsi="TimesNewRoman,Bold" w:cs="TimesNewRoman,Bold"/>
          <w:b/>
          <w:bCs/>
        </w:rPr>
        <w:t>Documents comprising the Tender</w:t>
      </w:r>
    </w:p>
    <w:p w:rsidR="00466C1A" w:rsidRPr="003E1F59" w:rsidRDefault="00466C1A" w:rsidP="00BA43C4">
      <w:pPr>
        <w:autoSpaceDE w:val="0"/>
        <w:autoSpaceDN w:val="0"/>
        <w:adjustRightInd w:val="0"/>
        <w:rPr>
          <w:rFonts w:ascii="TimesNewRoman,Bold" w:hAnsi="TimesNewRoman,Bold" w:cs="TimesNewRoman,Bold"/>
          <w:b/>
          <w:bCs/>
        </w:rPr>
      </w:pPr>
    </w:p>
    <w:p w:rsidR="00BA43C4" w:rsidRPr="003E1F59" w:rsidRDefault="00BA43C4" w:rsidP="00BA43C4">
      <w:pPr>
        <w:autoSpaceDE w:val="0"/>
        <w:autoSpaceDN w:val="0"/>
        <w:adjustRightInd w:val="0"/>
        <w:rPr>
          <w:rFonts w:ascii="TimesNewRoman" w:hAnsi="TimesNewRoman" w:cs="TimesNewRoman"/>
        </w:rPr>
      </w:pPr>
      <w:r w:rsidRPr="003E1F59">
        <w:rPr>
          <w:rFonts w:ascii="TimesNewRoman" w:hAnsi="TimesNewRoman" w:cs="TimesNewRoman"/>
        </w:rPr>
        <w:t>6.1</w:t>
      </w:r>
      <w:r w:rsidR="00466C1A" w:rsidRPr="003E1F59">
        <w:rPr>
          <w:rFonts w:ascii="TimesNewRoman" w:hAnsi="TimesNewRoman" w:cs="TimesNewRoman"/>
        </w:rPr>
        <w:tab/>
      </w:r>
      <w:r w:rsidRPr="003E1F59">
        <w:rPr>
          <w:rFonts w:ascii="TimesNewRoman" w:hAnsi="TimesNewRoman" w:cs="TimesNewRoman"/>
        </w:rPr>
        <w:t>The tender submitted by the Tenderer shall comprise the following:</w:t>
      </w:r>
    </w:p>
    <w:p w:rsidR="00BA43C4" w:rsidRPr="003E1F59" w:rsidRDefault="00BA43C4" w:rsidP="00466C1A">
      <w:pPr>
        <w:autoSpaceDE w:val="0"/>
        <w:autoSpaceDN w:val="0"/>
        <w:adjustRightInd w:val="0"/>
        <w:ind w:firstLine="720"/>
        <w:rPr>
          <w:rFonts w:ascii="TimesNewRoman" w:hAnsi="TimesNewRoman" w:cs="TimesNewRoman"/>
        </w:rPr>
      </w:pPr>
      <w:r w:rsidRPr="003E1F59">
        <w:rPr>
          <w:rFonts w:ascii="TimesNewRoman" w:hAnsi="TimesNewRoman" w:cs="TimesNewRoman"/>
        </w:rPr>
        <w:t>(a) The Tender (in the format indicated in Section 3).</w:t>
      </w:r>
    </w:p>
    <w:p w:rsidR="00BA43C4" w:rsidRPr="003E1F59" w:rsidRDefault="00BA43C4" w:rsidP="00466C1A">
      <w:pPr>
        <w:autoSpaceDE w:val="0"/>
        <w:autoSpaceDN w:val="0"/>
        <w:adjustRightInd w:val="0"/>
        <w:ind w:firstLine="720"/>
        <w:rPr>
          <w:rFonts w:ascii="TimesNewRoman" w:hAnsi="TimesNewRoman" w:cs="TimesNewRoman"/>
        </w:rPr>
      </w:pPr>
      <w:r w:rsidRPr="003E1F59">
        <w:rPr>
          <w:rFonts w:ascii="TimesNewRoman" w:hAnsi="TimesNewRoman" w:cs="TimesNewRoman"/>
        </w:rPr>
        <w:t>(b) Earnest Money Deposit;</w:t>
      </w:r>
    </w:p>
    <w:p w:rsidR="00BA43C4" w:rsidRPr="003E1F59" w:rsidRDefault="00BA43C4" w:rsidP="00466C1A">
      <w:pPr>
        <w:autoSpaceDE w:val="0"/>
        <w:autoSpaceDN w:val="0"/>
        <w:adjustRightInd w:val="0"/>
        <w:ind w:firstLine="720"/>
        <w:rPr>
          <w:rFonts w:ascii="TimesNewRoman" w:hAnsi="TimesNewRoman" w:cs="TimesNewRoman"/>
        </w:rPr>
      </w:pPr>
      <w:r w:rsidRPr="003E1F59">
        <w:rPr>
          <w:rFonts w:ascii="TimesNewRoman" w:hAnsi="TimesNewRoman" w:cs="TimesNewRoman"/>
        </w:rPr>
        <w:t>(c) Priced Bill of Quantities;</w:t>
      </w:r>
    </w:p>
    <w:p w:rsidR="00BA43C4" w:rsidRPr="003E1F59" w:rsidRDefault="00BA43C4" w:rsidP="00466C1A">
      <w:pPr>
        <w:autoSpaceDE w:val="0"/>
        <w:autoSpaceDN w:val="0"/>
        <w:adjustRightInd w:val="0"/>
        <w:ind w:firstLine="720"/>
        <w:rPr>
          <w:rFonts w:ascii="TimesNewRoman" w:hAnsi="TimesNewRoman" w:cs="TimesNewRoman"/>
        </w:rPr>
      </w:pPr>
      <w:r w:rsidRPr="003E1F59">
        <w:rPr>
          <w:rFonts w:ascii="TimesNewRoman" w:hAnsi="TimesNewRoman" w:cs="TimesNewRoman"/>
        </w:rPr>
        <w:t>(d) Qualification Information Form and Documents;</w:t>
      </w:r>
    </w:p>
    <w:p w:rsidR="00BA43C4" w:rsidRPr="003E1F59" w:rsidRDefault="000860F9" w:rsidP="00466C1A">
      <w:pPr>
        <w:autoSpaceDE w:val="0"/>
        <w:autoSpaceDN w:val="0"/>
        <w:adjustRightInd w:val="0"/>
        <w:ind w:left="741"/>
        <w:rPr>
          <w:rFonts w:ascii="TimesNewRoman" w:hAnsi="TimesNewRoman" w:cs="TimesNewRoman"/>
        </w:rPr>
      </w:pPr>
      <w:r w:rsidRPr="003E1F59">
        <w:rPr>
          <w:rFonts w:ascii="TimesNewRoman" w:hAnsi="TimesNewRoman" w:cs="TimesNewRoman"/>
        </w:rPr>
        <w:t>And</w:t>
      </w:r>
      <w:r w:rsidR="00BA43C4" w:rsidRPr="003E1F59">
        <w:rPr>
          <w:rFonts w:ascii="TimesNewRoman" w:hAnsi="TimesNewRoman" w:cs="TimesNewRoman"/>
        </w:rPr>
        <w:t xml:space="preserve"> any other materials required </w:t>
      </w:r>
      <w:r w:rsidRPr="003E1F59">
        <w:rPr>
          <w:rFonts w:ascii="TimesNewRoman" w:hAnsi="TimesNewRoman" w:cs="TimesNewRoman"/>
        </w:rPr>
        <w:t>be completing and submitting</w:t>
      </w:r>
      <w:r w:rsidR="00BA43C4" w:rsidRPr="003E1F59">
        <w:rPr>
          <w:rFonts w:ascii="TimesNewRoman" w:hAnsi="TimesNewRoman" w:cs="TimesNewRoman"/>
        </w:rPr>
        <w:t xml:space="preserve"> by tenderers in accordance with </w:t>
      </w:r>
      <w:r w:rsidR="00582D0B" w:rsidRPr="003E1F59">
        <w:rPr>
          <w:rFonts w:ascii="TimesNewRoman" w:hAnsi="TimesNewRoman" w:cs="TimesNewRoman"/>
        </w:rPr>
        <w:t>these instructions</w:t>
      </w:r>
      <w:r w:rsidR="00BA43C4" w:rsidRPr="003E1F59">
        <w:rPr>
          <w:rFonts w:ascii="TimesNewRoman" w:hAnsi="TimesNewRoman" w:cs="TimesNewRoman"/>
        </w:rPr>
        <w:t xml:space="preserve">. </w:t>
      </w:r>
      <w:r w:rsidR="00BA43C4" w:rsidRPr="003E1F59">
        <w:rPr>
          <w:rFonts w:ascii="TimesNewRoman,Bold" w:hAnsi="TimesNewRoman,Bold" w:cs="TimesNewRoman,Bold"/>
          <w:b/>
          <w:bCs/>
        </w:rPr>
        <w:t>The documents listed under Sections 3, 5 and 8 shall be filled in without exception.</w:t>
      </w:r>
    </w:p>
    <w:p w:rsidR="00466C1A" w:rsidRPr="003E1F59" w:rsidRDefault="00466C1A" w:rsidP="00BA43C4">
      <w:pPr>
        <w:autoSpaceDE w:val="0"/>
        <w:autoSpaceDN w:val="0"/>
        <w:adjustRightInd w:val="0"/>
        <w:rPr>
          <w:rFonts w:ascii="TimesNewRoman,Bold" w:hAnsi="TimesNewRoman,Bold" w:cs="TimesNewRoman,Bold"/>
          <w:b/>
          <w:bCs/>
        </w:rPr>
      </w:pPr>
    </w:p>
    <w:p w:rsidR="00BA43C4" w:rsidRPr="003E1F59" w:rsidRDefault="00BA43C4" w:rsidP="00BA43C4">
      <w:pPr>
        <w:autoSpaceDE w:val="0"/>
        <w:autoSpaceDN w:val="0"/>
        <w:adjustRightInd w:val="0"/>
        <w:rPr>
          <w:rFonts w:ascii="TimesNewRoman,Bold" w:hAnsi="TimesNewRoman,Bold" w:cs="TimesNewRoman,Bold"/>
          <w:b/>
          <w:bCs/>
        </w:rPr>
      </w:pPr>
      <w:r w:rsidRPr="003E1F59">
        <w:rPr>
          <w:rFonts w:ascii="TimesNewRoman,Bold" w:hAnsi="TimesNewRoman,Bold" w:cs="TimesNewRoman,Bold"/>
          <w:b/>
          <w:bCs/>
        </w:rPr>
        <w:t xml:space="preserve">7. </w:t>
      </w:r>
      <w:r w:rsidR="00466C1A" w:rsidRPr="003E1F59">
        <w:rPr>
          <w:rFonts w:ascii="TimesNewRoman,Bold" w:hAnsi="TimesNewRoman,Bold" w:cs="TimesNewRoman,Bold"/>
          <w:b/>
          <w:bCs/>
        </w:rPr>
        <w:tab/>
      </w:r>
      <w:r w:rsidRPr="003E1F59">
        <w:rPr>
          <w:rFonts w:ascii="TimesNewRoman,Bold" w:hAnsi="TimesNewRoman,Bold" w:cs="TimesNewRoman,Bold"/>
          <w:b/>
          <w:bCs/>
        </w:rPr>
        <w:t>Tender prices</w:t>
      </w:r>
    </w:p>
    <w:p w:rsidR="00BC414C" w:rsidRPr="003E1F59" w:rsidRDefault="00BC414C" w:rsidP="00BA43C4">
      <w:pPr>
        <w:autoSpaceDE w:val="0"/>
        <w:autoSpaceDN w:val="0"/>
        <w:adjustRightInd w:val="0"/>
        <w:rPr>
          <w:rFonts w:ascii="TimesNewRoman,Bold" w:hAnsi="TimesNewRoman,Bold" w:cs="TimesNewRoman,Bold"/>
          <w:b/>
          <w:bCs/>
        </w:rPr>
      </w:pPr>
    </w:p>
    <w:p w:rsidR="00BA43C4" w:rsidRPr="003E1F59" w:rsidRDefault="00BA43C4" w:rsidP="00E345CB">
      <w:pPr>
        <w:autoSpaceDE w:val="0"/>
        <w:autoSpaceDN w:val="0"/>
        <w:adjustRightInd w:val="0"/>
        <w:ind w:left="798" w:hanging="798"/>
        <w:jc w:val="both"/>
        <w:rPr>
          <w:rFonts w:ascii="TimesNewRoman" w:hAnsi="TimesNewRoman" w:cs="TimesNewRoman"/>
        </w:rPr>
      </w:pPr>
      <w:r w:rsidRPr="003E1F59">
        <w:rPr>
          <w:rFonts w:ascii="TimesNewRoman" w:hAnsi="TimesNewRoman" w:cs="TimesNewRoman"/>
        </w:rPr>
        <w:t xml:space="preserve">7.1 </w:t>
      </w:r>
      <w:r w:rsidR="00466C1A" w:rsidRPr="003E1F59">
        <w:rPr>
          <w:rFonts w:ascii="TimesNewRoman" w:hAnsi="TimesNewRoman" w:cs="TimesNewRoman"/>
        </w:rPr>
        <w:tab/>
      </w:r>
      <w:r w:rsidRPr="003E1F59">
        <w:rPr>
          <w:rFonts w:ascii="TimesNewRoman" w:hAnsi="TimesNewRoman" w:cs="TimesNewRoman"/>
        </w:rPr>
        <w:t>The contract shall be for the whole works as described in Sub-Clause 1.1, based on the priced Bill of</w:t>
      </w:r>
      <w:r w:rsidR="00466C1A" w:rsidRPr="003E1F59">
        <w:rPr>
          <w:rFonts w:ascii="TimesNewRoman" w:hAnsi="TimesNewRoman" w:cs="TimesNewRoman"/>
        </w:rPr>
        <w:t xml:space="preserve"> Quantities </w:t>
      </w:r>
      <w:r w:rsidRPr="003E1F59">
        <w:rPr>
          <w:rFonts w:ascii="TimesNewRoman" w:hAnsi="TimesNewRoman" w:cs="TimesNewRoman"/>
        </w:rPr>
        <w:t>submitted by the Tenderer.</w:t>
      </w:r>
    </w:p>
    <w:p w:rsidR="00FE1E12" w:rsidRPr="003E1F59" w:rsidRDefault="00FE1E12" w:rsidP="00E345CB">
      <w:pPr>
        <w:autoSpaceDE w:val="0"/>
        <w:autoSpaceDN w:val="0"/>
        <w:adjustRightInd w:val="0"/>
        <w:ind w:left="798" w:hanging="798"/>
        <w:jc w:val="both"/>
        <w:rPr>
          <w:rFonts w:ascii="TimesNewRoman" w:hAnsi="TimesNewRoman" w:cs="TimesNewRoman"/>
        </w:rPr>
      </w:pPr>
    </w:p>
    <w:p w:rsidR="00BA43C4" w:rsidRPr="003E1F59" w:rsidRDefault="00BA43C4" w:rsidP="00E345CB">
      <w:pPr>
        <w:autoSpaceDE w:val="0"/>
        <w:autoSpaceDN w:val="0"/>
        <w:adjustRightInd w:val="0"/>
        <w:ind w:left="741" w:hanging="741"/>
        <w:jc w:val="both"/>
        <w:rPr>
          <w:rFonts w:ascii="TimesNewRoman" w:hAnsi="TimesNewRoman" w:cs="TimesNewRoman"/>
        </w:rPr>
      </w:pPr>
      <w:r w:rsidRPr="003E1F59">
        <w:rPr>
          <w:rFonts w:ascii="TimesNewRoman" w:hAnsi="TimesNewRoman" w:cs="TimesNewRoman"/>
        </w:rPr>
        <w:t xml:space="preserve">7.2 </w:t>
      </w:r>
      <w:r w:rsidR="00466C1A" w:rsidRPr="003E1F59">
        <w:rPr>
          <w:rFonts w:ascii="TimesNewRoman" w:hAnsi="TimesNewRoman" w:cs="TimesNewRoman"/>
        </w:rPr>
        <w:tab/>
      </w:r>
      <w:r w:rsidRPr="003E1F59">
        <w:rPr>
          <w:rFonts w:ascii="TimesNewRoman" w:hAnsi="TimesNewRoman" w:cs="TimesNewRoman"/>
        </w:rPr>
        <w:t>The Tenderer shall fill in rates and prices and line item total (both in figures and words) for all items of</w:t>
      </w:r>
      <w:r w:rsidR="00466C1A" w:rsidRPr="003E1F59">
        <w:rPr>
          <w:rFonts w:ascii="TimesNewRoman" w:hAnsi="TimesNewRoman" w:cs="TimesNewRoman"/>
        </w:rPr>
        <w:t xml:space="preserve"> the Works </w:t>
      </w:r>
      <w:r w:rsidRPr="003E1F59">
        <w:rPr>
          <w:rFonts w:ascii="TimesNewRoman" w:hAnsi="TimesNewRoman" w:cs="TimesNewRoman"/>
        </w:rPr>
        <w:t>described in the Bill of Quantities along with total tender price (both in figures and words).</w:t>
      </w:r>
    </w:p>
    <w:p w:rsidR="00FE1E12" w:rsidRPr="003E1F59" w:rsidRDefault="00BA43C4" w:rsidP="007620EC">
      <w:pPr>
        <w:autoSpaceDE w:val="0"/>
        <w:autoSpaceDN w:val="0"/>
        <w:adjustRightInd w:val="0"/>
        <w:ind w:left="741" w:hanging="21"/>
        <w:jc w:val="both"/>
        <w:rPr>
          <w:rFonts w:ascii="TimesNewRoman" w:hAnsi="TimesNewRoman" w:cs="TimesNewRoman"/>
        </w:rPr>
      </w:pPr>
      <w:r w:rsidRPr="003E1F59">
        <w:rPr>
          <w:rFonts w:ascii="TimesNewRoman,Italic" w:hAnsi="TimesNewRoman,Italic" w:cs="TimesNewRoman,Italic"/>
          <w:i/>
          <w:iCs/>
        </w:rPr>
        <w:t xml:space="preserve">Items for which no rate or price is entered by the Tenderer will not be paid for by the Employer </w:t>
      </w:r>
      <w:r w:rsidR="007F37F3" w:rsidRPr="003E1F59">
        <w:rPr>
          <w:rFonts w:ascii="TimesNewRoman,Italic" w:hAnsi="TimesNewRoman,Italic" w:cs="TimesNewRoman,Italic"/>
          <w:i/>
          <w:iCs/>
        </w:rPr>
        <w:t>when executed</w:t>
      </w:r>
      <w:r w:rsidRPr="003E1F59">
        <w:rPr>
          <w:rFonts w:ascii="TimesNewRoman,Italic" w:hAnsi="TimesNewRoman,Italic" w:cs="TimesNewRoman,Italic"/>
          <w:i/>
          <w:iCs/>
        </w:rPr>
        <w:t xml:space="preserve"> and shall be deemed covered by the other rates and prices in the Bill of </w:t>
      </w:r>
      <w:r w:rsidR="003357A0" w:rsidRPr="003E1F59">
        <w:rPr>
          <w:rFonts w:ascii="TimesNewRoman,Italic" w:hAnsi="TimesNewRoman,Italic" w:cs="TimesNewRoman,Italic"/>
          <w:i/>
          <w:iCs/>
        </w:rPr>
        <w:t>Quantities.</w:t>
      </w:r>
      <w:r w:rsidR="003357A0" w:rsidRPr="003E1F59">
        <w:rPr>
          <w:rFonts w:ascii="TimesNewRoman" w:hAnsi="TimesNewRoman" w:cs="TimesNewRoman"/>
        </w:rPr>
        <w:t xml:space="preserve"> Corrections</w:t>
      </w:r>
      <w:r w:rsidRPr="003E1F59">
        <w:rPr>
          <w:rFonts w:ascii="TimesNewRoman" w:hAnsi="TimesNewRoman" w:cs="TimesNewRoman"/>
        </w:rPr>
        <w:t>, if any, shall be made by crossing out, initialing, dating and rewriting.</w:t>
      </w:r>
    </w:p>
    <w:p w:rsidR="00FE1E12" w:rsidRPr="003E1F59" w:rsidRDefault="00FE1E12" w:rsidP="007620EC">
      <w:pPr>
        <w:autoSpaceDE w:val="0"/>
        <w:autoSpaceDN w:val="0"/>
        <w:adjustRightInd w:val="0"/>
        <w:jc w:val="both"/>
        <w:rPr>
          <w:rFonts w:ascii="TimesNewRoman" w:hAnsi="TimesNewRoman" w:cs="TimesNewRoman"/>
        </w:rPr>
      </w:pPr>
    </w:p>
    <w:p w:rsidR="00BA43C4" w:rsidRPr="003E1F59" w:rsidRDefault="00BA43C4" w:rsidP="00E345CB">
      <w:pPr>
        <w:autoSpaceDE w:val="0"/>
        <w:autoSpaceDN w:val="0"/>
        <w:adjustRightInd w:val="0"/>
        <w:ind w:left="741" w:hanging="684"/>
        <w:jc w:val="both"/>
        <w:rPr>
          <w:rFonts w:ascii="TimesNewRoman" w:hAnsi="TimesNewRoman" w:cs="TimesNewRoman"/>
        </w:rPr>
      </w:pPr>
      <w:r w:rsidRPr="003E1F59">
        <w:rPr>
          <w:rFonts w:ascii="TimesNewRoman" w:hAnsi="TimesNewRoman" w:cs="TimesNewRoman"/>
        </w:rPr>
        <w:t xml:space="preserve">7.3 </w:t>
      </w:r>
      <w:r w:rsidR="00466C1A" w:rsidRPr="003E1F59">
        <w:rPr>
          <w:rFonts w:ascii="TimesNewRoman" w:hAnsi="TimesNewRoman" w:cs="TimesNewRoman"/>
        </w:rPr>
        <w:tab/>
      </w:r>
      <w:r w:rsidRPr="003E1F59">
        <w:rPr>
          <w:rFonts w:ascii="TimesNewRoman" w:hAnsi="TimesNewRoman" w:cs="TimesNewRoman"/>
        </w:rPr>
        <w:t xml:space="preserve">All duties, taxes, and other levies payable by the contractor under the contract, or for any other </w:t>
      </w:r>
      <w:r w:rsidR="007F37F3" w:rsidRPr="003E1F59">
        <w:rPr>
          <w:rFonts w:ascii="TimesNewRoman" w:hAnsi="TimesNewRoman" w:cs="TimesNewRoman"/>
        </w:rPr>
        <w:t>cause, shall</w:t>
      </w:r>
      <w:r w:rsidRPr="003E1F59">
        <w:rPr>
          <w:rFonts w:ascii="TimesNewRoman" w:hAnsi="TimesNewRoman" w:cs="TimesNewRoman"/>
        </w:rPr>
        <w:t xml:space="preserve"> be included in the rates, prices and total Tender Price submitted by the Tenderer.</w:t>
      </w:r>
    </w:p>
    <w:p w:rsidR="00FE1E12" w:rsidRPr="003E1F59" w:rsidRDefault="00FE1E12" w:rsidP="00E345CB">
      <w:pPr>
        <w:autoSpaceDE w:val="0"/>
        <w:autoSpaceDN w:val="0"/>
        <w:adjustRightInd w:val="0"/>
        <w:ind w:left="741" w:hanging="684"/>
        <w:jc w:val="both"/>
        <w:rPr>
          <w:rFonts w:ascii="TimesNewRoman" w:hAnsi="TimesNewRoman" w:cs="TimesNewRoman"/>
        </w:rPr>
      </w:pPr>
    </w:p>
    <w:p w:rsidR="00BA43C4" w:rsidRPr="003E1F59" w:rsidRDefault="00BA43C4" w:rsidP="00E345CB">
      <w:pPr>
        <w:autoSpaceDE w:val="0"/>
        <w:autoSpaceDN w:val="0"/>
        <w:adjustRightInd w:val="0"/>
        <w:ind w:left="741" w:hanging="684"/>
        <w:jc w:val="both"/>
        <w:rPr>
          <w:rFonts w:ascii="TimesNewRoman" w:hAnsi="TimesNewRoman" w:cs="TimesNewRoman"/>
        </w:rPr>
      </w:pPr>
      <w:r w:rsidRPr="003E1F59">
        <w:rPr>
          <w:rFonts w:ascii="TimesNewRoman" w:hAnsi="TimesNewRoman" w:cs="TimesNewRoman"/>
        </w:rPr>
        <w:t>7.4</w:t>
      </w:r>
      <w:r w:rsidR="00466C1A" w:rsidRPr="003E1F59">
        <w:rPr>
          <w:rFonts w:ascii="TimesNewRoman" w:hAnsi="TimesNewRoman" w:cs="TimesNewRoman"/>
        </w:rPr>
        <w:tab/>
      </w:r>
      <w:r w:rsidRPr="003E1F59">
        <w:rPr>
          <w:rFonts w:ascii="TimesNewRoman" w:hAnsi="TimesNewRoman" w:cs="TimesNewRoman"/>
        </w:rPr>
        <w:t xml:space="preserve">The rates and prices quoted by the Tenderer shall be fixed for the duration of the Contract and </w:t>
      </w:r>
      <w:r w:rsidR="007F37F3" w:rsidRPr="003E1F59">
        <w:rPr>
          <w:rFonts w:ascii="TimesNewRoman" w:hAnsi="TimesNewRoman" w:cs="TimesNewRoman"/>
        </w:rPr>
        <w:t>shall not</w:t>
      </w:r>
      <w:r w:rsidRPr="003E1F59">
        <w:rPr>
          <w:rFonts w:ascii="TimesNewRoman" w:hAnsi="TimesNewRoman" w:cs="TimesNewRoman"/>
        </w:rPr>
        <w:t xml:space="preserve"> be subject to adjustment on any account.</w:t>
      </w:r>
    </w:p>
    <w:p w:rsidR="00466C1A" w:rsidRPr="003E1F59" w:rsidRDefault="00466C1A" w:rsidP="00E345CB">
      <w:pPr>
        <w:autoSpaceDE w:val="0"/>
        <w:autoSpaceDN w:val="0"/>
        <w:adjustRightInd w:val="0"/>
        <w:ind w:left="741" w:hanging="684"/>
        <w:jc w:val="both"/>
        <w:rPr>
          <w:rFonts w:ascii="TimesNewRoman" w:hAnsi="TimesNewRoman" w:cs="TimesNewRoman"/>
        </w:rPr>
      </w:pPr>
    </w:p>
    <w:p w:rsidR="00BA43C4" w:rsidRPr="003E1F59" w:rsidRDefault="00BA43C4" w:rsidP="00BA43C4">
      <w:pPr>
        <w:autoSpaceDE w:val="0"/>
        <w:autoSpaceDN w:val="0"/>
        <w:adjustRightInd w:val="0"/>
        <w:rPr>
          <w:rFonts w:ascii="TimesNewRoman,Bold" w:hAnsi="TimesNewRoman,Bold" w:cs="TimesNewRoman,Bold"/>
          <w:b/>
          <w:bCs/>
        </w:rPr>
      </w:pPr>
      <w:r w:rsidRPr="003E1F59">
        <w:rPr>
          <w:rFonts w:ascii="TimesNewRoman,Bold" w:hAnsi="TimesNewRoman,Bold" w:cs="TimesNewRoman,Bold"/>
          <w:b/>
          <w:bCs/>
        </w:rPr>
        <w:t xml:space="preserve">8. </w:t>
      </w:r>
      <w:r w:rsidR="003A4520" w:rsidRPr="003E1F59">
        <w:rPr>
          <w:rFonts w:ascii="TimesNewRoman,Bold" w:hAnsi="TimesNewRoman,Bold" w:cs="TimesNewRoman,Bold"/>
          <w:b/>
          <w:bCs/>
        </w:rPr>
        <w:tab/>
      </w:r>
      <w:r w:rsidRPr="003E1F59">
        <w:rPr>
          <w:rFonts w:ascii="TimesNewRoman,Bold" w:hAnsi="TimesNewRoman,Bold" w:cs="TimesNewRoman,Bold"/>
          <w:b/>
          <w:bCs/>
        </w:rPr>
        <w:t>Tender validity</w:t>
      </w:r>
    </w:p>
    <w:p w:rsidR="00BC414C" w:rsidRPr="003E1F59" w:rsidRDefault="00BC414C" w:rsidP="00BA43C4">
      <w:pPr>
        <w:autoSpaceDE w:val="0"/>
        <w:autoSpaceDN w:val="0"/>
        <w:adjustRightInd w:val="0"/>
        <w:rPr>
          <w:rFonts w:ascii="TimesNewRoman,Bold" w:hAnsi="TimesNewRoman,Bold" w:cs="TimesNewRoman,Bold"/>
          <w:b/>
          <w:bCs/>
        </w:rPr>
      </w:pPr>
    </w:p>
    <w:p w:rsidR="00BA43C4" w:rsidRPr="003E1F59" w:rsidRDefault="00BA43C4" w:rsidP="00195341">
      <w:pPr>
        <w:autoSpaceDE w:val="0"/>
        <w:autoSpaceDN w:val="0"/>
        <w:adjustRightInd w:val="0"/>
        <w:ind w:left="741" w:hanging="741"/>
        <w:jc w:val="both"/>
        <w:rPr>
          <w:rFonts w:ascii="TimesNewRoman" w:hAnsi="TimesNewRoman" w:cs="TimesNewRoman"/>
          <w:u w:val="single"/>
        </w:rPr>
      </w:pPr>
      <w:r w:rsidRPr="003E1F59">
        <w:rPr>
          <w:rFonts w:ascii="TimesNewRoman" w:hAnsi="TimesNewRoman" w:cs="TimesNewRoman"/>
        </w:rPr>
        <w:t xml:space="preserve">8.1 </w:t>
      </w:r>
      <w:r w:rsidR="00195341" w:rsidRPr="003E1F59">
        <w:rPr>
          <w:rFonts w:ascii="TimesNewRoman" w:hAnsi="TimesNewRoman" w:cs="TimesNewRoman"/>
        </w:rPr>
        <w:tab/>
      </w:r>
      <w:r w:rsidRPr="003E1F59">
        <w:rPr>
          <w:rFonts w:ascii="TimesNewRoman" w:hAnsi="TimesNewRoman" w:cs="TimesNewRoman"/>
        </w:rPr>
        <w:t xml:space="preserve">Tenders shall remain valid for a period not less than ninety days after the deadline date for </w:t>
      </w:r>
      <w:r w:rsidR="007F37F3" w:rsidRPr="003E1F59">
        <w:rPr>
          <w:rFonts w:ascii="TimesNewRoman" w:hAnsi="TimesNewRoman" w:cs="TimesNewRoman"/>
        </w:rPr>
        <w:t>tender submission</w:t>
      </w:r>
      <w:r w:rsidRPr="003E1F59">
        <w:rPr>
          <w:rFonts w:ascii="TimesNewRoman" w:hAnsi="TimesNewRoman" w:cs="TimesNewRoman"/>
        </w:rPr>
        <w:t xml:space="preserve"> specified in Clause 12. A tender valid for a shorter period </w:t>
      </w:r>
      <w:r w:rsidRPr="003E1F59">
        <w:rPr>
          <w:rFonts w:ascii="TimesNewRoman" w:hAnsi="TimesNewRoman" w:cs="TimesNewRoman"/>
          <w:u w:val="single"/>
        </w:rPr>
        <w:t xml:space="preserve">shall be rejected by </w:t>
      </w:r>
      <w:r w:rsidR="007F37F3" w:rsidRPr="003E1F59">
        <w:rPr>
          <w:rFonts w:ascii="TimesNewRoman" w:hAnsi="TimesNewRoman" w:cs="TimesNewRoman"/>
          <w:u w:val="single"/>
        </w:rPr>
        <w:t>the Employer</w:t>
      </w:r>
      <w:r w:rsidRPr="003E1F59">
        <w:rPr>
          <w:rFonts w:ascii="TimesNewRoman" w:hAnsi="TimesNewRoman" w:cs="TimesNewRoman"/>
          <w:u w:val="single"/>
        </w:rPr>
        <w:t xml:space="preserve"> as non-responsive.</w:t>
      </w:r>
    </w:p>
    <w:p w:rsidR="00FE1E12" w:rsidRPr="003E1F59" w:rsidRDefault="00FE1E12" w:rsidP="00195341">
      <w:pPr>
        <w:autoSpaceDE w:val="0"/>
        <w:autoSpaceDN w:val="0"/>
        <w:adjustRightInd w:val="0"/>
        <w:ind w:left="741" w:hanging="741"/>
        <w:jc w:val="both"/>
        <w:rPr>
          <w:rFonts w:ascii="TimesNewRoman" w:hAnsi="TimesNewRoman" w:cs="TimesNewRoman"/>
        </w:rPr>
      </w:pPr>
    </w:p>
    <w:p w:rsidR="00BA43C4" w:rsidRPr="003E1F59" w:rsidRDefault="00BA43C4" w:rsidP="00195341">
      <w:pPr>
        <w:autoSpaceDE w:val="0"/>
        <w:autoSpaceDN w:val="0"/>
        <w:adjustRightInd w:val="0"/>
        <w:ind w:left="741" w:hanging="741"/>
        <w:jc w:val="both"/>
        <w:rPr>
          <w:rFonts w:ascii="TimesNewRoman" w:hAnsi="TimesNewRoman" w:cs="TimesNewRoman"/>
        </w:rPr>
      </w:pPr>
      <w:r w:rsidRPr="003E1F59">
        <w:rPr>
          <w:rFonts w:ascii="TimesNewRoman" w:hAnsi="TimesNewRoman" w:cs="TimesNewRoman"/>
        </w:rPr>
        <w:t xml:space="preserve">8.2 </w:t>
      </w:r>
      <w:r w:rsidR="00195341" w:rsidRPr="003E1F59">
        <w:rPr>
          <w:rFonts w:ascii="TimesNewRoman" w:hAnsi="TimesNewRoman" w:cs="TimesNewRoman"/>
        </w:rPr>
        <w:tab/>
      </w:r>
      <w:r w:rsidRPr="003E1F59">
        <w:rPr>
          <w:rFonts w:ascii="TimesNewRoman" w:hAnsi="TimesNewRoman" w:cs="TimesNewRoman"/>
        </w:rPr>
        <w:t>In exceptional circumstances, prior to expiry of the original time limit, the Employer may request that</w:t>
      </w:r>
      <w:r w:rsidR="00E345CB" w:rsidRPr="003E1F59">
        <w:rPr>
          <w:rFonts w:ascii="TimesNewRoman" w:hAnsi="TimesNewRoman" w:cs="TimesNewRoman"/>
        </w:rPr>
        <w:t xml:space="preserve"> the tenderers </w:t>
      </w:r>
      <w:r w:rsidRPr="003E1F59">
        <w:rPr>
          <w:rFonts w:ascii="TimesNewRoman" w:hAnsi="TimesNewRoman" w:cs="TimesNewRoman"/>
        </w:rPr>
        <w:t xml:space="preserve">may extend the period of validity for a specified additional period. The request </w:t>
      </w:r>
      <w:r w:rsidRPr="003E1F59">
        <w:rPr>
          <w:rFonts w:ascii="TimesNewRoman" w:hAnsi="TimesNewRoman" w:cs="TimesNewRoman"/>
        </w:rPr>
        <w:lastRenderedPageBreak/>
        <w:t>and the</w:t>
      </w:r>
      <w:r w:rsidR="00195341" w:rsidRPr="003E1F59">
        <w:rPr>
          <w:rFonts w:ascii="TimesNewRoman" w:hAnsi="TimesNewRoman" w:cs="TimesNewRoman"/>
        </w:rPr>
        <w:t xml:space="preserve"> tenderers' responses shall be </w:t>
      </w:r>
      <w:r w:rsidRPr="003E1F59">
        <w:rPr>
          <w:rFonts w:ascii="TimesNewRoman" w:hAnsi="TimesNewRoman" w:cs="TimesNewRoman"/>
        </w:rPr>
        <w:t xml:space="preserve">made in writing or by cable. A tenderer may refuse the request </w:t>
      </w:r>
      <w:r w:rsidR="007F37F3" w:rsidRPr="003E1F59">
        <w:rPr>
          <w:rFonts w:ascii="TimesNewRoman" w:hAnsi="TimesNewRoman" w:cs="TimesNewRoman"/>
        </w:rPr>
        <w:t>without forfeiting</w:t>
      </w:r>
      <w:r w:rsidR="00195341" w:rsidRPr="003E1F59">
        <w:rPr>
          <w:rFonts w:ascii="TimesNewRoman" w:hAnsi="TimesNewRoman" w:cs="TimesNewRoman"/>
        </w:rPr>
        <w:t xml:space="preserve"> his earnest money deposit. A </w:t>
      </w:r>
      <w:r w:rsidRPr="003E1F59">
        <w:rPr>
          <w:rFonts w:ascii="TimesNewRoman" w:hAnsi="TimesNewRoman" w:cs="TimesNewRoman"/>
        </w:rPr>
        <w:t xml:space="preserve">tenderer agreeing to the request will not be required </w:t>
      </w:r>
      <w:r w:rsidR="007F37F3" w:rsidRPr="003E1F59">
        <w:rPr>
          <w:rFonts w:ascii="TimesNewRoman" w:hAnsi="TimesNewRoman" w:cs="TimesNewRoman"/>
        </w:rPr>
        <w:t>or permitted</w:t>
      </w:r>
      <w:r w:rsidRPr="003E1F59">
        <w:rPr>
          <w:rFonts w:ascii="TimesNewRoman" w:hAnsi="TimesNewRoman" w:cs="TimesNewRoman"/>
        </w:rPr>
        <w:t xml:space="preserve"> to modify his tender,</w:t>
      </w:r>
      <w:r w:rsidR="00195341" w:rsidRPr="003E1F59">
        <w:rPr>
          <w:rFonts w:ascii="TimesNewRoman" w:hAnsi="TimesNewRoman" w:cs="TimesNewRoman"/>
        </w:rPr>
        <w:t xml:space="preserve"> but will be required to extend </w:t>
      </w:r>
      <w:r w:rsidRPr="003E1F59">
        <w:rPr>
          <w:rFonts w:ascii="TimesNewRoman" w:hAnsi="TimesNewRoman" w:cs="TimesNewRoman"/>
        </w:rPr>
        <w:t xml:space="preserve">the validity of his earnest money </w:t>
      </w:r>
      <w:r w:rsidR="007F37F3" w:rsidRPr="003E1F59">
        <w:rPr>
          <w:rFonts w:ascii="TimesNewRoman" w:hAnsi="TimesNewRoman" w:cs="TimesNewRoman"/>
        </w:rPr>
        <w:t>deposit for</w:t>
      </w:r>
      <w:r w:rsidRPr="003E1F59">
        <w:rPr>
          <w:rFonts w:ascii="TimesNewRoman" w:hAnsi="TimesNewRoman" w:cs="TimesNewRoman"/>
        </w:rPr>
        <w:t xml:space="preserve"> a period of the extension, and in compliance with Clause 9 in all respects.</w:t>
      </w:r>
    </w:p>
    <w:p w:rsidR="00FE1E12" w:rsidRPr="003E1F59" w:rsidRDefault="00FE1E12" w:rsidP="00195341">
      <w:pPr>
        <w:autoSpaceDE w:val="0"/>
        <w:autoSpaceDN w:val="0"/>
        <w:adjustRightInd w:val="0"/>
        <w:ind w:left="741" w:hanging="741"/>
        <w:jc w:val="both"/>
        <w:rPr>
          <w:rFonts w:ascii="TimesNewRoman" w:hAnsi="TimesNewRoman" w:cs="TimesNewRoman"/>
        </w:rPr>
      </w:pPr>
    </w:p>
    <w:p w:rsidR="00BA43C4" w:rsidRPr="003E1F59" w:rsidRDefault="00BA43C4" w:rsidP="00195341">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9. </w:t>
      </w:r>
      <w:r w:rsidR="00195341" w:rsidRPr="003E1F59">
        <w:rPr>
          <w:rFonts w:ascii="TimesNewRoman,Bold" w:hAnsi="TimesNewRoman,Bold" w:cs="TimesNewRoman,Bold"/>
          <w:b/>
          <w:bCs/>
        </w:rPr>
        <w:tab/>
      </w:r>
      <w:r w:rsidRPr="003E1F59">
        <w:rPr>
          <w:rFonts w:ascii="TimesNewRoman,Bold" w:hAnsi="TimesNewRoman,Bold" w:cs="TimesNewRoman,Bold"/>
          <w:b/>
          <w:bCs/>
        </w:rPr>
        <w:t>Earnest money deposit</w:t>
      </w:r>
    </w:p>
    <w:p w:rsidR="00FE1E12" w:rsidRPr="003E1F59" w:rsidRDefault="00776944" w:rsidP="00195341">
      <w:pPr>
        <w:autoSpaceDE w:val="0"/>
        <w:autoSpaceDN w:val="0"/>
        <w:adjustRightInd w:val="0"/>
        <w:jc w:val="both"/>
        <w:rPr>
          <w:rFonts w:ascii="TimesNewRoman,Bold" w:hAnsi="TimesNewRoman,Bold" w:cs="TimesNewRoman,Bold"/>
          <w:b/>
          <w:bCs/>
        </w:rPr>
      </w:pPr>
      <w:r w:rsidRPr="00987A13">
        <w:rPr>
          <w:b/>
          <w:color w:val="0000FF"/>
          <w:sz w:val="22"/>
          <w:szCs w:val="22"/>
          <w:highlight w:val="cyan"/>
        </w:rPr>
        <w:t xml:space="preserve">The tenderer shall furnish, as part of his tender, earnest money deposit as shown in the column 5 of the table of the IFT for this particular work. The Earnest money Deposit shall be in single part. </w:t>
      </w:r>
    </w:p>
    <w:p w:rsidR="00BA43C4" w:rsidRDefault="00E26D7E" w:rsidP="00E26D7E">
      <w:pPr>
        <w:autoSpaceDE w:val="0"/>
        <w:autoSpaceDN w:val="0"/>
        <w:adjustRightInd w:val="0"/>
        <w:jc w:val="both"/>
        <w:rPr>
          <w:rFonts w:ascii="TimesNewRoman" w:hAnsi="TimesNewRoman" w:cs="TimesNewRoman"/>
        </w:rPr>
      </w:pPr>
      <w:r w:rsidRPr="003E1F59">
        <w:rPr>
          <w:rFonts w:cs="AHHJAL+TimesNewRoman"/>
          <w:color w:val="000000"/>
        </w:rPr>
        <w:t xml:space="preserve">9.1 The Tenderer shall furnish, as part of his tender, earnest money deposit </w:t>
      </w:r>
      <w:r w:rsidRPr="003E1F59">
        <w:rPr>
          <w:rFonts w:ascii="TimesNewRoman,Bold" w:hAnsi="TimesNewRoman,Bold" w:cs="TimesNewRoman,Bold"/>
          <w:bCs/>
        </w:rPr>
        <w:t>(EMD)</w:t>
      </w:r>
      <w:r w:rsidR="00583C96" w:rsidRPr="003E1F59">
        <w:rPr>
          <w:rFonts w:ascii="TimesNewRoman" w:hAnsi="TimesNewRoman" w:cs="TimesNewRoman"/>
        </w:rPr>
        <w:t xml:space="preserve"> in the amount as shown as % of the estimated cost of the work put to tender. </w:t>
      </w:r>
    </w:p>
    <w:p w:rsidR="0073619F" w:rsidRPr="003E1F59" w:rsidRDefault="0073619F" w:rsidP="00E26D7E">
      <w:pPr>
        <w:autoSpaceDE w:val="0"/>
        <w:autoSpaceDN w:val="0"/>
        <w:adjustRightInd w:val="0"/>
        <w:jc w:val="both"/>
        <w:rPr>
          <w:rFonts w:ascii="TimesNewRoman,Bold" w:hAnsi="TimesNewRoman,Bold" w:cs="TimesNewRoman,Bold"/>
          <w:b/>
          <w:bCs/>
        </w:rPr>
      </w:pP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6"/>
        <w:gridCol w:w="3646"/>
        <w:gridCol w:w="3967"/>
      </w:tblGrid>
      <w:tr w:rsidR="0073619F" w:rsidTr="007B0E4A">
        <w:trPr>
          <w:trHeight w:val="462"/>
        </w:trPr>
        <w:tc>
          <w:tcPr>
            <w:tcW w:w="846" w:type="dxa"/>
          </w:tcPr>
          <w:p w:rsidR="0073619F" w:rsidRDefault="0073619F" w:rsidP="007B0E4A">
            <w:pPr>
              <w:widowControl w:val="0"/>
              <w:autoSpaceDE w:val="0"/>
              <w:autoSpaceDN w:val="0"/>
              <w:adjustRightInd w:val="0"/>
              <w:spacing w:before="2" w:line="230" w:lineRule="exact"/>
              <w:rPr>
                <w:b/>
                <w:bCs/>
                <w:color w:val="000000"/>
                <w:spacing w:val="-2"/>
                <w:sz w:val="20"/>
              </w:rPr>
            </w:pPr>
            <w:r>
              <w:rPr>
                <w:b/>
                <w:bCs/>
                <w:color w:val="000000"/>
                <w:spacing w:val="-2"/>
                <w:sz w:val="20"/>
              </w:rPr>
              <w:t>Sl.No</w:t>
            </w:r>
          </w:p>
        </w:tc>
        <w:tc>
          <w:tcPr>
            <w:tcW w:w="3646" w:type="dxa"/>
          </w:tcPr>
          <w:p w:rsidR="0073619F" w:rsidRDefault="0073619F" w:rsidP="007B0E4A">
            <w:pPr>
              <w:widowControl w:val="0"/>
              <w:autoSpaceDE w:val="0"/>
              <w:autoSpaceDN w:val="0"/>
              <w:adjustRightInd w:val="0"/>
              <w:spacing w:before="2" w:line="230" w:lineRule="exact"/>
              <w:rPr>
                <w:b/>
                <w:bCs/>
                <w:color w:val="000000"/>
                <w:spacing w:val="-2"/>
                <w:sz w:val="20"/>
              </w:rPr>
            </w:pPr>
            <w:r>
              <w:rPr>
                <w:b/>
                <w:bCs/>
                <w:color w:val="000000"/>
                <w:spacing w:val="-2"/>
                <w:sz w:val="20"/>
              </w:rPr>
              <w:t>Estimated cost of the work put to  tender</w:t>
            </w:r>
          </w:p>
        </w:tc>
        <w:tc>
          <w:tcPr>
            <w:tcW w:w="3967" w:type="dxa"/>
          </w:tcPr>
          <w:p w:rsidR="0073619F" w:rsidRDefault="0073619F" w:rsidP="007B0E4A">
            <w:pPr>
              <w:widowControl w:val="0"/>
              <w:autoSpaceDE w:val="0"/>
              <w:autoSpaceDN w:val="0"/>
              <w:adjustRightInd w:val="0"/>
              <w:spacing w:before="2" w:line="230" w:lineRule="exact"/>
              <w:rPr>
                <w:b/>
                <w:bCs/>
                <w:color w:val="000000"/>
                <w:spacing w:val="-2"/>
                <w:sz w:val="20"/>
              </w:rPr>
            </w:pPr>
            <w:r>
              <w:rPr>
                <w:b/>
                <w:bCs/>
                <w:color w:val="000000"/>
                <w:spacing w:val="-2"/>
                <w:sz w:val="20"/>
              </w:rPr>
              <w:t>EMD Percentage</w:t>
            </w:r>
          </w:p>
        </w:tc>
      </w:tr>
      <w:tr w:rsidR="0073619F" w:rsidTr="007B0E4A">
        <w:trPr>
          <w:trHeight w:val="224"/>
        </w:trPr>
        <w:tc>
          <w:tcPr>
            <w:tcW w:w="846"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a)</w:t>
            </w:r>
          </w:p>
        </w:tc>
        <w:tc>
          <w:tcPr>
            <w:tcW w:w="3646"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uptoRs . 20.00 lakhs</w:t>
            </w:r>
          </w:p>
        </w:tc>
        <w:tc>
          <w:tcPr>
            <w:tcW w:w="3967"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1.25%</w:t>
            </w:r>
          </w:p>
        </w:tc>
      </w:tr>
      <w:tr w:rsidR="0073619F" w:rsidTr="007B0E4A">
        <w:trPr>
          <w:trHeight w:val="462"/>
        </w:trPr>
        <w:tc>
          <w:tcPr>
            <w:tcW w:w="846"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b)</w:t>
            </w:r>
          </w:p>
        </w:tc>
        <w:tc>
          <w:tcPr>
            <w:tcW w:w="3646"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Rs 20.00 lakhs and above uptoRs .50.00 lakhs</w:t>
            </w:r>
          </w:p>
        </w:tc>
        <w:tc>
          <w:tcPr>
            <w:tcW w:w="3967" w:type="dxa"/>
          </w:tcPr>
          <w:p w:rsidR="0073619F" w:rsidRDefault="0073619F" w:rsidP="007B0E4A">
            <w:pPr>
              <w:widowControl w:val="0"/>
              <w:autoSpaceDE w:val="0"/>
              <w:autoSpaceDN w:val="0"/>
              <w:adjustRightInd w:val="0"/>
              <w:spacing w:before="2" w:line="230" w:lineRule="exact"/>
              <w:rPr>
                <w:color w:val="000000"/>
                <w:spacing w:val="-2"/>
                <w:sz w:val="20"/>
              </w:rPr>
            </w:pPr>
            <w:r>
              <w:rPr>
                <w:color w:val="000000"/>
                <w:spacing w:val="-2"/>
                <w:sz w:val="20"/>
              </w:rPr>
              <w:t xml:space="preserve">1% subject to a minimum of Rs 25,000.00 </w:t>
            </w:r>
          </w:p>
        </w:tc>
      </w:tr>
    </w:tbl>
    <w:p w:rsidR="0073619F" w:rsidRDefault="0073619F" w:rsidP="00776944">
      <w:pPr>
        <w:tabs>
          <w:tab w:val="left" w:pos="720"/>
          <w:tab w:val="left" w:pos="1400"/>
          <w:tab w:val="left" w:pos="2120"/>
          <w:tab w:val="left" w:pos="3260"/>
          <w:tab w:val="left" w:pos="4680"/>
          <w:tab w:val="left" w:pos="7180"/>
        </w:tabs>
        <w:suppressAutoHyphens/>
        <w:jc w:val="both"/>
        <w:rPr>
          <w:b/>
          <w:bCs/>
          <w:sz w:val="20"/>
          <w:u w:val="single"/>
        </w:rPr>
      </w:pPr>
    </w:p>
    <w:p w:rsidR="00776944" w:rsidRPr="007B38B6" w:rsidRDefault="00776944" w:rsidP="00776944">
      <w:pPr>
        <w:tabs>
          <w:tab w:val="left" w:pos="720"/>
          <w:tab w:val="left" w:pos="1400"/>
          <w:tab w:val="left" w:pos="2120"/>
          <w:tab w:val="left" w:pos="3260"/>
          <w:tab w:val="left" w:pos="4680"/>
          <w:tab w:val="left" w:pos="7180"/>
        </w:tabs>
        <w:suppressAutoHyphens/>
        <w:jc w:val="both"/>
        <w:rPr>
          <w:b/>
          <w:bCs/>
          <w:sz w:val="20"/>
          <w:u w:val="single"/>
        </w:rPr>
      </w:pPr>
      <w:r w:rsidRPr="007B38B6">
        <w:rPr>
          <w:b/>
          <w:bCs/>
          <w:sz w:val="20"/>
          <w:u w:val="single"/>
        </w:rPr>
        <w:t>Tender Transaction fee and Earnest Money Deposit.</w:t>
      </w:r>
    </w:p>
    <w:p w:rsidR="00776944" w:rsidRPr="007B38B6" w:rsidRDefault="00776944" w:rsidP="00776944">
      <w:pPr>
        <w:tabs>
          <w:tab w:val="left" w:pos="720"/>
          <w:tab w:val="left" w:pos="1400"/>
          <w:tab w:val="left" w:pos="2120"/>
          <w:tab w:val="left" w:pos="3260"/>
          <w:tab w:val="left" w:pos="4680"/>
          <w:tab w:val="left" w:pos="7180"/>
        </w:tabs>
        <w:suppressAutoHyphens/>
        <w:jc w:val="both"/>
        <w:rPr>
          <w:b/>
          <w:bCs/>
          <w:u w:val="single"/>
        </w:rPr>
      </w:pPr>
    </w:p>
    <w:p w:rsidR="00776944" w:rsidRPr="007B38B6" w:rsidRDefault="00776944" w:rsidP="00776944">
      <w:pPr>
        <w:jc w:val="both"/>
        <w:rPr>
          <w:b/>
          <w:bCs/>
          <w:color w:val="0000FF"/>
          <w:sz w:val="20"/>
        </w:rPr>
      </w:pPr>
      <w:r w:rsidRPr="007B38B6">
        <w:rPr>
          <w:b/>
          <w:bCs/>
          <w:color w:val="0000FF"/>
          <w:sz w:val="20"/>
        </w:rPr>
        <w:t xml:space="preserve">The supplier/contractor can pay the Earnest Money Deposit (EMD) in the </w:t>
      </w:r>
      <w:r w:rsidR="00F662B9">
        <w:rPr>
          <w:b/>
          <w:bCs/>
          <w:color w:val="0000FF"/>
          <w:sz w:val="20"/>
        </w:rPr>
        <w:t>KPPP</w:t>
      </w:r>
      <w:r w:rsidRPr="007B38B6">
        <w:rPr>
          <w:b/>
          <w:bCs/>
          <w:color w:val="0000FF"/>
          <w:sz w:val="20"/>
        </w:rPr>
        <w:t xml:space="preserve"> using any of the following payment modes:</w:t>
      </w:r>
    </w:p>
    <w:p w:rsidR="00776944" w:rsidRPr="007B38B6" w:rsidRDefault="00776944" w:rsidP="00776944">
      <w:pPr>
        <w:numPr>
          <w:ilvl w:val="0"/>
          <w:numId w:val="25"/>
        </w:numPr>
        <w:jc w:val="both"/>
        <w:rPr>
          <w:b/>
          <w:bCs/>
          <w:color w:val="0000FF"/>
          <w:sz w:val="20"/>
        </w:rPr>
      </w:pPr>
      <w:r w:rsidRPr="007B38B6">
        <w:rPr>
          <w:b/>
          <w:bCs/>
          <w:color w:val="0000FF"/>
          <w:sz w:val="20"/>
        </w:rPr>
        <w:t xml:space="preserve">Credit Card </w:t>
      </w:r>
    </w:p>
    <w:p w:rsidR="00776944" w:rsidRPr="007B38B6" w:rsidRDefault="00776944" w:rsidP="00776944">
      <w:pPr>
        <w:numPr>
          <w:ilvl w:val="0"/>
          <w:numId w:val="25"/>
        </w:numPr>
        <w:jc w:val="both"/>
        <w:rPr>
          <w:b/>
          <w:bCs/>
          <w:color w:val="0000FF"/>
          <w:sz w:val="20"/>
        </w:rPr>
      </w:pPr>
      <w:r w:rsidRPr="007B38B6">
        <w:rPr>
          <w:b/>
          <w:bCs/>
          <w:color w:val="0000FF"/>
          <w:sz w:val="20"/>
        </w:rPr>
        <w:t>Direct Debit</w:t>
      </w:r>
    </w:p>
    <w:p w:rsidR="00776944" w:rsidRPr="007B38B6" w:rsidRDefault="00776944" w:rsidP="00776944">
      <w:pPr>
        <w:numPr>
          <w:ilvl w:val="0"/>
          <w:numId w:val="25"/>
        </w:numPr>
        <w:jc w:val="both"/>
        <w:rPr>
          <w:b/>
          <w:bCs/>
          <w:color w:val="0000FF"/>
          <w:sz w:val="20"/>
        </w:rPr>
      </w:pPr>
      <w:r w:rsidRPr="007B38B6">
        <w:rPr>
          <w:b/>
          <w:bCs/>
          <w:color w:val="0000FF"/>
          <w:sz w:val="20"/>
        </w:rPr>
        <w:t>National Electronic Fund Transfer (NEFT)</w:t>
      </w:r>
    </w:p>
    <w:p w:rsidR="00776944" w:rsidRPr="00325004" w:rsidRDefault="00776944" w:rsidP="00776944">
      <w:pPr>
        <w:numPr>
          <w:ilvl w:val="0"/>
          <w:numId w:val="25"/>
        </w:numPr>
        <w:jc w:val="both"/>
        <w:rPr>
          <w:b/>
          <w:bCs/>
          <w:color w:val="0000FF"/>
          <w:sz w:val="20"/>
        </w:rPr>
      </w:pPr>
      <w:r w:rsidRPr="007B38B6">
        <w:rPr>
          <w:b/>
          <w:bCs/>
          <w:color w:val="0000FF"/>
          <w:sz w:val="20"/>
        </w:rPr>
        <w:t>Over the Counter (OTC)</w:t>
      </w:r>
    </w:p>
    <w:p w:rsidR="00776944" w:rsidRDefault="00776944" w:rsidP="00776944">
      <w:pPr>
        <w:spacing w:after="240"/>
        <w:rPr>
          <w:b/>
          <w:bCs/>
          <w:color w:val="0000FF"/>
          <w:sz w:val="20"/>
        </w:rPr>
      </w:pPr>
      <w:r w:rsidRPr="007B38B6">
        <w:rPr>
          <w:b/>
          <w:bCs/>
          <w:color w:val="0000FF"/>
          <w:sz w:val="20"/>
          <w:u w:val="single"/>
        </w:rPr>
        <w:t>OTC payment procedure</w:t>
      </w:r>
      <w:r w:rsidRPr="007B38B6">
        <w:rPr>
          <w:b/>
          <w:bCs/>
          <w:color w:val="0000FF"/>
          <w:sz w:val="20"/>
        </w:rPr>
        <w:br/>
        <w:t xml:space="preserve">If a contractor/supplier chooses to make payment of EMD/tender processing fees Over The Counter (OTC) in any of the designated Axis Bank branches listed in the </w:t>
      </w:r>
      <w:r w:rsidR="00F662B9">
        <w:rPr>
          <w:b/>
          <w:bCs/>
          <w:color w:val="0000FF"/>
          <w:sz w:val="20"/>
        </w:rPr>
        <w:t>KPPP</w:t>
      </w:r>
      <w:r w:rsidRPr="007B38B6">
        <w:rPr>
          <w:b/>
          <w:bCs/>
          <w:color w:val="0000FF"/>
          <w:sz w:val="20"/>
        </w:rPr>
        <w:t>web-site (</w:t>
      </w:r>
      <w:hyperlink r:id="rId11" w:tgtFrame="_blank" w:history="1">
        <w:r w:rsidRPr="007B38B6">
          <w:rPr>
            <w:rStyle w:val="Hyperlink"/>
            <w:b/>
            <w:bCs/>
            <w:sz w:val="20"/>
          </w:rPr>
          <w:t>www.eproc.karnataka.gov.in</w:t>
        </w:r>
      </w:hyperlink>
      <w:r w:rsidRPr="007B38B6">
        <w:rPr>
          <w:b/>
          <w:bCs/>
          <w:color w:val="0000FF"/>
          <w:sz w:val="20"/>
        </w:rPr>
        <w:t xml:space="preserve">), the contractor/supplier will need to log into </w:t>
      </w:r>
      <w:r w:rsidR="00F662B9">
        <w:rPr>
          <w:b/>
          <w:bCs/>
          <w:color w:val="0000FF"/>
          <w:sz w:val="20"/>
        </w:rPr>
        <w:t>KPPP</w:t>
      </w:r>
      <w:r w:rsidRPr="007B38B6">
        <w:rPr>
          <w:b/>
          <w:bCs/>
          <w:color w:val="0000FF"/>
          <w:sz w:val="20"/>
        </w:rPr>
        <w:t xml:space="preserve">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7B38B6">
        <w:rPr>
          <w:b/>
          <w:bCs/>
          <w:color w:val="0000FF"/>
          <w:sz w:val="20"/>
        </w:rPr>
        <w:br/>
      </w:r>
      <w:r w:rsidRPr="007B38B6">
        <w:rPr>
          <w:b/>
          <w:bCs/>
          <w:color w:val="0000FF"/>
          <w:sz w:val="20"/>
          <w:u w:val="single"/>
        </w:rPr>
        <w:t>NEFT payment procedure</w:t>
      </w:r>
      <w:r w:rsidRPr="007B38B6">
        <w:rPr>
          <w:b/>
          <w:bCs/>
          <w:color w:val="0000FF"/>
          <w:sz w:val="20"/>
        </w:rPr>
        <w:br/>
        <w:t xml:space="preserve">If a contractor/supplier chooses to make payment of EMD/tender processing fees using Reserve Bank of India's (RBI) National Electronic Fund Transfer (NEFT) system, the contractor/supplier will need to log into </w:t>
      </w:r>
      <w:r w:rsidR="00F662B9">
        <w:rPr>
          <w:b/>
          <w:bCs/>
          <w:color w:val="0000FF"/>
          <w:sz w:val="20"/>
        </w:rPr>
        <w:t>KPPP</w:t>
      </w:r>
      <w:r w:rsidRPr="007B38B6">
        <w:rPr>
          <w:b/>
          <w:bCs/>
          <w:color w:val="0000FF"/>
          <w:sz w:val="20"/>
        </w:rPr>
        <w:t>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w:t>
      </w:r>
    </w:p>
    <w:p w:rsidR="00776944" w:rsidRDefault="00776944" w:rsidP="00776944">
      <w:pPr>
        <w:spacing w:after="240"/>
        <w:rPr>
          <w:b/>
          <w:bCs/>
          <w:color w:val="0000FF"/>
          <w:sz w:val="20"/>
        </w:rPr>
      </w:pPr>
    </w:p>
    <w:p w:rsidR="00776944" w:rsidRPr="007B38B6" w:rsidRDefault="00776944" w:rsidP="00776944">
      <w:pPr>
        <w:spacing w:after="240"/>
        <w:rPr>
          <w:b/>
          <w:bCs/>
          <w:color w:val="0000FF"/>
          <w:sz w:val="20"/>
        </w:rPr>
      </w:pPr>
      <w:r w:rsidRPr="007B38B6">
        <w:rPr>
          <w:b/>
          <w:bCs/>
          <w:color w:val="0000FF"/>
          <w:sz w:val="20"/>
        </w:rPr>
        <w:t xml:space="preserve">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have to be inputted in the </w:t>
      </w:r>
      <w:r w:rsidR="00F662B9">
        <w:rPr>
          <w:b/>
          <w:bCs/>
          <w:color w:val="0000FF"/>
          <w:sz w:val="20"/>
        </w:rPr>
        <w:t>KPPP</w:t>
      </w:r>
      <w:r w:rsidRPr="007B38B6">
        <w:rPr>
          <w:b/>
          <w:bCs/>
          <w:color w:val="0000FF"/>
          <w:sz w:val="20"/>
        </w:rPr>
        <w:t xml:space="preserve">system as part of its bid.  </w:t>
      </w:r>
      <w:r w:rsidRPr="007B38B6">
        <w:rPr>
          <w:b/>
          <w:bCs/>
          <w:color w:val="0000FF"/>
          <w:sz w:val="20"/>
        </w:rPr>
        <w:br/>
        <w:t>The supplier/contractor’s bid will be evaluated only on confirmation of receipt of the payment (EMD) in the Government of Karnataka central pooling a/c held at Axis Bank</w:t>
      </w:r>
    </w:p>
    <w:p w:rsidR="00776944" w:rsidRPr="007B38B6" w:rsidRDefault="00776944" w:rsidP="00776944">
      <w:pPr>
        <w:jc w:val="both"/>
        <w:rPr>
          <w:b/>
          <w:bCs/>
          <w:color w:val="0000FF"/>
          <w:sz w:val="20"/>
        </w:rPr>
      </w:pPr>
    </w:p>
    <w:p w:rsidR="00776944" w:rsidRPr="007B38B6" w:rsidRDefault="00776944" w:rsidP="00776944">
      <w:pPr>
        <w:jc w:val="both"/>
        <w:rPr>
          <w:b/>
          <w:bCs/>
          <w:color w:val="0000FF"/>
          <w:sz w:val="20"/>
        </w:rPr>
      </w:pPr>
      <w:r w:rsidRPr="007B38B6">
        <w:rPr>
          <w:b/>
          <w:bCs/>
          <w:color w:val="0000FF"/>
          <w:sz w:val="20"/>
        </w:rPr>
        <w:t>EMD amount will have to be submitted by the supplier/contractor taking into account the following conditions:</w:t>
      </w:r>
    </w:p>
    <w:p w:rsidR="00776944" w:rsidRPr="007B38B6" w:rsidRDefault="00776944" w:rsidP="00776944">
      <w:pPr>
        <w:jc w:val="both"/>
        <w:rPr>
          <w:b/>
          <w:bCs/>
          <w:color w:val="0000FF"/>
          <w:sz w:val="20"/>
        </w:rPr>
      </w:pPr>
    </w:p>
    <w:p w:rsidR="00776944" w:rsidRPr="007B38B6" w:rsidRDefault="00776944" w:rsidP="00776944">
      <w:pPr>
        <w:jc w:val="both"/>
        <w:rPr>
          <w:b/>
          <w:bCs/>
          <w:color w:val="0000FF"/>
          <w:sz w:val="20"/>
        </w:rPr>
      </w:pPr>
      <w:r w:rsidRPr="007B38B6">
        <w:rPr>
          <w:b/>
          <w:bCs/>
          <w:color w:val="0000FF"/>
          <w:sz w:val="20"/>
        </w:rPr>
        <w:t>a. EMD will be accepted only in the form of electronic cash (and not through Demand Draft or Bank Guarantee) and will be maintained in the Govt.’s central pooling account at Axis Bank until the contract is closed.</w:t>
      </w:r>
    </w:p>
    <w:p w:rsidR="00776944" w:rsidRPr="007B38B6" w:rsidRDefault="00776944" w:rsidP="00776944">
      <w:pPr>
        <w:jc w:val="both"/>
        <w:rPr>
          <w:b/>
          <w:bCs/>
          <w:color w:val="0000FF"/>
          <w:sz w:val="20"/>
        </w:rPr>
      </w:pPr>
    </w:p>
    <w:p w:rsidR="00776944" w:rsidRPr="007B38B6" w:rsidRDefault="00776944" w:rsidP="00776944">
      <w:pPr>
        <w:jc w:val="both"/>
        <w:rPr>
          <w:b/>
          <w:bCs/>
          <w:color w:val="0000FF"/>
          <w:sz w:val="20"/>
        </w:rPr>
      </w:pPr>
      <w:r w:rsidRPr="007B000F">
        <w:rPr>
          <w:b/>
          <w:bCs/>
          <w:color w:val="0000FF"/>
          <w:sz w:val="20"/>
          <w:highlight w:val="cyan"/>
        </w:rPr>
        <w:t>b. The entire EMD amount for a particular tender has to be paid in a single transaction</w:t>
      </w:r>
    </w:p>
    <w:p w:rsidR="00776944" w:rsidRPr="007B38B6" w:rsidRDefault="00776944" w:rsidP="00776944">
      <w:pPr>
        <w:jc w:val="both"/>
        <w:rPr>
          <w:b/>
          <w:bCs/>
          <w:color w:val="0000FF"/>
          <w:sz w:val="20"/>
        </w:rPr>
      </w:pPr>
    </w:p>
    <w:p w:rsidR="00776944" w:rsidRPr="0005563C" w:rsidRDefault="00776944" w:rsidP="00776944">
      <w:pPr>
        <w:jc w:val="both"/>
      </w:pPr>
      <w:r w:rsidRPr="007B38B6">
        <w:rPr>
          <w:b/>
          <w:bCs/>
          <w:color w:val="0000FF"/>
          <w:sz w:val="20"/>
        </w:rPr>
        <w:t xml:space="preserve">For details on e-Payment services refer to </w:t>
      </w:r>
      <w:r w:rsidR="00F662B9">
        <w:rPr>
          <w:b/>
          <w:bCs/>
          <w:color w:val="0000FF"/>
          <w:sz w:val="20"/>
        </w:rPr>
        <w:t>KPPP</w:t>
      </w:r>
      <w:r w:rsidRPr="007B38B6">
        <w:rPr>
          <w:b/>
          <w:bCs/>
          <w:color w:val="0000FF"/>
          <w:sz w:val="20"/>
        </w:rPr>
        <w:t xml:space="preserve"> for more details on the process.</w:t>
      </w:r>
      <w:r w:rsidR="00F662B9">
        <w:rPr>
          <w:rFonts w:ascii="Tahoma" w:hAnsi="Tahoma" w:cs="Tahoma"/>
          <w:noProof/>
          <w:color w:val="7F7F7F"/>
        </w:rPr>
        <w:drawing>
          <wp:inline distT="0" distB="0" distL="0" distR="0">
            <wp:extent cx="6053455" cy="3999230"/>
            <wp:effectExtent l="0" t="0" r="0" b="0"/>
            <wp:docPr id="6841814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3455" cy="3999230"/>
                    </a:xfrm>
                    <a:prstGeom prst="rect">
                      <a:avLst/>
                    </a:prstGeom>
                    <a:noFill/>
                    <a:ln>
                      <a:noFill/>
                    </a:ln>
                  </pic:spPr>
                </pic:pic>
              </a:graphicData>
            </a:graphic>
          </wp:inline>
        </w:drawing>
      </w:r>
    </w:p>
    <w:p w:rsidR="00776944" w:rsidRDefault="00776944" w:rsidP="00776944">
      <w:pPr>
        <w:tabs>
          <w:tab w:val="left" w:pos="720"/>
          <w:tab w:val="left" w:pos="1400"/>
          <w:tab w:val="left" w:pos="2120"/>
          <w:tab w:val="left" w:pos="3260"/>
          <w:tab w:val="left" w:pos="4680"/>
          <w:tab w:val="left" w:pos="7180"/>
        </w:tabs>
        <w:suppressAutoHyphens/>
        <w:ind w:left="720" w:hanging="720"/>
        <w:jc w:val="both"/>
        <w:rPr>
          <w:bCs/>
          <w:sz w:val="22"/>
          <w:szCs w:val="22"/>
        </w:rPr>
      </w:pPr>
    </w:p>
    <w:p w:rsidR="007F7F7B" w:rsidRPr="003E1F59" w:rsidRDefault="00543D9B" w:rsidP="00C50847">
      <w:pPr>
        <w:autoSpaceDE w:val="0"/>
        <w:autoSpaceDN w:val="0"/>
        <w:adjustRightInd w:val="0"/>
        <w:jc w:val="both"/>
        <w:rPr>
          <w:rFonts w:ascii="TimesNewRoman" w:hAnsi="TimesNewRoman" w:cs="TimesNewRoman"/>
        </w:rPr>
      </w:pPr>
      <w:r w:rsidRPr="003E1F59">
        <w:rPr>
          <w:rFonts w:ascii="TimesNewRoman" w:hAnsi="TimesNewRoman" w:cs="TimesNewRoman"/>
        </w:rPr>
        <w:tab/>
      </w:r>
      <w:r w:rsidRPr="003E1F59">
        <w:rPr>
          <w:rFonts w:ascii="TimesNewRoman" w:hAnsi="TimesNewRoman" w:cs="TimesNewRoman"/>
        </w:rPr>
        <w:tab/>
      </w:r>
    </w:p>
    <w:p w:rsidR="00BA43C4" w:rsidRPr="003E1F59" w:rsidRDefault="00BA43C4" w:rsidP="0016331C">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9.2 </w:t>
      </w:r>
      <w:r w:rsidR="00FD0D70" w:rsidRPr="003E1F59">
        <w:rPr>
          <w:rFonts w:ascii="TimesNewRoman" w:hAnsi="TimesNewRoman" w:cs="TimesNewRoman"/>
        </w:rPr>
        <w:tab/>
      </w:r>
      <w:r w:rsidRPr="003E1F59">
        <w:rPr>
          <w:rFonts w:ascii="TimesNewRoman" w:hAnsi="TimesNewRoman" w:cs="TimesNewRoman"/>
        </w:rPr>
        <w:t xml:space="preserve">Instruments having fixed validity issued as earnest money deposit for the tender shall be valid for 45days </w:t>
      </w:r>
      <w:r w:rsidRPr="003E1F59">
        <w:rPr>
          <w:rFonts w:ascii="TimesNewRoman,Bold" w:hAnsi="TimesNewRoman,Bold" w:cs="TimesNewRoman,Bold"/>
          <w:b/>
          <w:bCs/>
        </w:rPr>
        <w:t xml:space="preserve">beyond </w:t>
      </w:r>
      <w:r w:rsidRPr="003E1F59">
        <w:rPr>
          <w:rFonts w:ascii="TimesNewRoman" w:hAnsi="TimesNewRoman" w:cs="TimesNewRoman"/>
        </w:rPr>
        <w:t>the validity of the tender.</w:t>
      </w:r>
    </w:p>
    <w:p w:rsidR="00FE1E12" w:rsidRPr="003E1F59" w:rsidRDefault="00FE1E12" w:rsidP="0016331C">
      <w:pPr>
        <w:autoSpaceDE w:val="0"/>
        <w:autoSpaceDN w:val="0"/>
        <w:adjustRightInd w:val="0"/>
        <w:ind w:left="720" w:hanging="720"/>
        <w:jc w:val="both"/>
        <w:rPr>
          <w:rFonts w:ascii="TimesNewRoman" w:hAnsi="TimesNewRoman" w:cs="TimesNewRoman"/>
        </w:rPr>
      </w:pPr>
    </w:p>
    <w:p w:rsidR="00BA43C4" w:rsidRPr="003E1F59" w:rsidRDefault="00BA43C4" w:rsidP="0016331C">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9.3 </w:t>
      </w:r>
      <w:r w:rsidR="00FD0D70" w:rsidRPr="003E1F59">
        <w:rPr>
          <w:rFonts w:ascii="TimesNewRoman" w:hAnsi="TimesNewRoman" w:cs="TimesNewRoman"/>
        </w:rPr>
        <w:tab/>
      </w:r>
      <w:r w:rsidRPr="003E1F59">
        <w:rPr>
          <w:rFonts w:ascii="TimesNewRoman" w:hAnsi="TimesNewRoman" w:cs="TimesNewRoman"/>
        </w:rPr>
        <w:t>Any tender not accompanied by an acceptable earnest money deposit and not secured as indicated inSub-Clauses 9.1 and 9.2 above shall be rejected by the Employer as non-responsive.</w:t>
      </w:r>
    </w:p>
    <w:p w:rsidR="00FE1E12" w:rsidRPr="003E1F59" w:rsidRDefault="00FE1E12" w:rsidP="0016331C">
      <w:pPr>
        <w:autoSpaceDE w:val="0"/>
        <w:autoSpaceDN w:val="0"/>
        <w:adjustRightInd w:val="0"/>
        <w:ind w:left="720" w:hanging="720"/>
        <w:jc w:val="both"/>
        <w:rPr>
          <w:rFonts w:ascii="TimesNewRoman" w:hAnsi="TimesNewRoman" w:cs="TimesNewRoman"/>
        </w:rPr>
      </w:pPr>
    </w:p>
    <w:p w:rsidR="00BA43C4" w:rsidRPr="003E1F59" w:rsidRDefault="00BA43C4" w:rsidP="0016331C">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9.4 </w:t>
      </w:r>
      <w:r w:rsidR="00FD0D70" w:rsidRPr="003E1F59">
        <w:rPr>
          <w:rFonts w:ascii="TimesNewRoman" w:hAnsi="TimesNewRoman" w:cs="TimesNewRoman"/>
        </w:rPr>
        <w:tab/>
      </w:r>
      <w:r w:rsidRPr="003E1F59">
        <w:rPr>
          <w:rFonts w:ascii="TimesNewRoman" w:hAnsi="TimesNewRoman" w:cs="TimesNewRoman"/>
        </w:rPr>
        <w:t>The earnest money deposit of unsuccessful tenderers will be returned within 30 days of the end of thetender validity period specified in Sub-Clause 8.1.</w:t>
      </w:r>
    </w:p>
    <w:p w:rsidR="00FE1E12" w:rsidRPr="003E1F59" w:rsidRDefault="00FE1E12" w:rsidP="0016331C">
      <w:pPr>
        <w:autoSpaceDE w:val="0"/>
        <w:autoSpaceDN w:val="0"/>
        <w:adjustRightInd w:val="0"/>
        <w:ind w:left="720" w:hanging="720"/>
        <w:jc w:val="both"/>
        <w:rPr>
          <w:rFonts w:ascii="TimesNewRoman" w:hAnsi="TimesNewRoman" w:cs="TimesNewRoman"/>
        </w:rPr>
      </w:pPr>
    </w:p>
    <w:p w:rsidR="00BA43C4" w:rsidRPr="003E1F59" w:rsidRDefault="00BA43C4" w:rsidP="0016331C">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9.5 </w:t>
      </w:r>
      <w:r w:rsidR="00FD0D70" w:rsidRPr="003E1F59">
        <w:rPr>
          <w:rFonts w:ascii="TimesNewRoman" w:hAnsi="TimesNewRoman" w:cs="TimesNewRoman"/>
        </w:rPr>
        <w:tab/>
      </w:r>
      <w:r w:rsidRPr="003E1F59">
        <w:rPr>
          <w:rFonts w:ascii="TimesNewRoman" w:hAnsi="TimesNewRoman" w:cs="TimesNewRoman"/>
        </w:rPr>
        <w:t>The earnest money deposit of the successful Tenderer will be discharged when the Tenderer has signed</w:t>
      </w:r>
      <w:r w:rsidR="000152AC" w:rsidRPr="003E1F59">
        <w:rPr>
          <w:rFonts w:ascii="TimesNewRoman" w:hAnsi="TimesNewRoman" w:cs="TimesNewRoman"/>
        </w:rPr>
        <w:t xml:space="preserve"> the </w:t>
      </w:r>
      <w:r w:rsidRPr="003E1F59">
        <w:rPr>
          <w:rFonts w:ascii="TimesNewRoman" w:hAnsi="TimesNewRoman" w:cs="TimesNewRoman"/>
        </w:rPr>
        <w:t>Agreement and furnished the required Performance Security.</w:t>
      </w:r>
    </w:p>
    <w:p w:rsidR="00FE1E12" w:rsidRPr="003E1F59" w:rsidRDefault="00FE1E12" w:rsidP="0016331C">
      <w:pPr>
        <w:autoSpaceDE w:val="0"/>
        <w:autoSpaceDN w:val="0"/>
        <w:adjustRightInd w:val="0"/>
        <w:ind w:left="720" w:hanging="720"/>
        <w:jc w:val="both"/>
        <w:rPr>
          <w:rFonts w:ascii="TimesNewRoman" w:hAnsi="TimesNewRoman" w:cs="TimesNewRoman"/>
        </w:rPr>
      </w:pPr>
    </w:p>
    <w:p w:rsidR="00BA43C4" w:rsidRPr="003E1F59" w:rsidRDefault="00BA43C4" w:rsidP="0016331C">
      <w:pPr>
        <w:autoSpaceDE w:val="0"/>
        <w:autoSpaceDN w:val="0"/>
        <w:adjustRightInd w:val="0"/>
        <w:jc w:val="both"/>
        <w:rPr>
          <w:rFonts w:ascii="TimesNewRoman" w:hAnsi="TimesNewRoman" w:cs="TimesNewRoman"/>
        </w:rPr>
      </w:pPr>
      <w:r w:rsidRPr="003E1F59">
        <w:rPr>
          <w:rFonts w:ascii="TimesNewRoman" w:hAnsi="TimesNewRoman" w:cs="TimesNewRoman"/>
        </w:rPr>
        <w:t xml:space="preserve">9.6 </w:t>
      </w:r>
      <w:r w:rsidR="00FD0D70" w:rsidRPr="003E1F59">
        <w:rPr>
          <w:rFonts w:ascii="TimesNewRoman" w:hAnsi="TimesNewRoman" w:cs="TimesNewRoman"/>
        </w:rPr>
        <w:tab/>
      </w:r>
      <w:r w:rsidRPr="003E1F59">
        <w:rPr>
          <w:rFonts w:ascii="TimesNewRoman" w:hAnsi="TimesNewRoman" w:cs="TimesNewRoman"/>
        </w:rPr>
        <w:t>The earnest money deposit may be forfeited:</w:t>
      </w:r>
    </w:p>
    <w:p w:rsidR="00FE1E12" w:rsidRPr="003E1F59" w:rsidRDefault="00BA43C4"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 xml:space="preserve">(a) </w:t>
      </w:r>
      <w:r w:rsidR="00F476D2" w:rsidRPr="003E1F59">
        <w:rPr>
          <w:rFonts w:ascii="TimesNewRoman" w:hAnsi="TimesNewRoman" w:cs="TimesNewRoman"/>
        </w:rPr>
        <w:t>If</w:t>
      </w:r>
      <w:r w:rsidRPr="003E1F59">
        <w:rPr>
          <w:rFonts w:ascii="TimesNewRoman" w:hAnsi="TimesNewRoman" w:cs="TimesNewRoman"/>
        </w:rPr>
        <w:t xml:space="preserve"> the Tenderer withdraws the Tender after tender opening during the period of tender </w:t>
      </w:r>
    </w:p>
    <w:p w:rsidR="00BA43C4" w:rsidRPr="003E1F59" w:rsidRDefault="00BA43C4"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validity;</w:t>
      </w:r>
    </w:p>
    <w:p w:rsidR="00FE1E12" w:rsidRPr="003E1F59" w:rsidRDefault="00FE1E12" w:rsidP="0016331C">
      <w:pPr>
        <w:autoSpaceDE w:val="0"/>
        <w:autoSpaceDN w:val="0"/>
        <w:adjustRightInd w:val="0"/>
        <w:ind w:firstLine="720"/>
        <w:jc w:val="both"/>
        <w:rPr>
          <w:rFonts w:ascii="TimesNewRoman" w:hAnsi="TimesNewRoman" w:cs="TimesNewRoman"/>
        </w:rPr>
      </w:pPr>
    </w:p>
    <w:p w:rsidR="00275381" w:rsidRDefault="00BA43C4"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 xml:space="preserve">(b) </w:t>
      </w:r>
      <w:r w:rsidR="00F476D2" w:rsidRPr="003E1F59">
        <w:rPr>
          <w:rFonts w:ascii="TimesNewRoman" w:hAnsi="TimesNewRoman" w:cs="TimesNewRoman"/>
        </w:rPr>
        <w:t>If</w:t>
      </w:r>
      <w:r w:rsidRPr="003E1F59">
        <w:rPr>
          <w:rFonts w:ascii="TimesNewRoman" w:hAnsi="TimesNewRoman" w:cs="TimesNewRoman"/>
        </w:rPr>
        <w:t xml:space="preserve"> the Tenderer does not accept the correction of the Tender Price, pursuant to </w:t>
      </w:r>
    </w:p>
    <w:p w:rsidR="00BA43C4" w:rsidRPr="003E1F59" w:rsidRDefault="00BA43C4"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Clause 19; or</w:t>
      </w:r>
    </w:p>
    <w:p w:rsidR="00FE1E12" w:rsidRPr="003E1F59" w:rsidRDefault="00FE1E12" w:rsidP="0016331C">
      <w:pPr>
        <w:autoSpaceDE w:val="0"/>
        <w:autoSpaceDN w:val="0"/>
        <w:adjustRightInd w:val="0"/>
        <w:ind w:firstLine="720"/>
        <w:jc w:val="both"/>
        <w:rPr>
          <w:rFonts w:ascii="TimesNewRoman" w:hAnsi="TimesNewRoman" w:cs="TimesNewRoman"/>
        </w:rPr>
      </w:pPr>
    </w:p>
    <w:p w:rsidR="00275381" w:rsidRDefault="00BA43C4"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 xml:space="preserve">(c) </w:t>
      </w:r>
      <w:r w:rsidR="00F476D2" w:rsidRPr="003E1F59">
        <w:rPr>
          <w:rFonts w:ascii="TimesNewRoman" w:hAnsi="TimesNewRoman" w:cs="TimesNewRoman"/>
        </w:rPr>
        <w:t>In</w:t>
      </w:r>
      <w:r w:rsidRPr="003E1F59">
        <w:rPr>
          <w:rFonts w:ascii="TimesNewRoman" w:hAnsi="TimesNewRoman" w:cs="TimesNewRoman"/>
        </w:rPr>
        <w:t xml:space="preserve"> the case of a successful Tenderer, if the Tenderer fails within the specified </w:t>
      </w:r>
    </w:p>
    <w:p w:rsidR="00BA43C4" w:rsidRPr="003E1F59" w:rsidRDefault="00F476D2" w:rsidP="0016331C">
      <w:pPr>
        <w:autoSpaceDE w:val="0"/>
        <w:autoSpaceDN w:val="0"/>
        <w:adjustRightInd w:val="0"/>
        <w:ind w:firstLine="720"/>
        <w:jc w:val="both"/>
        <w:rPr>
          <w:rFonts w:ascii="TimesNewRoman" w:hAnsi="TimesNewRoman" w:cs="TimesNewRoman"/>
        </w:rPr>
      </w:pPr>
      <w:r w:rsidRPr="003E1F59">
        <w:rPr>
          <w:rFonts w:ascii="TimesNewRoman" w:hAnsi="TimesNewRoman" w:cs="TimesNewRoman"/>
        </w:rPr>
        <w:t>Time</w:t>
      </w:r>
      <w:r w:rsidR="00BA43C4" w:rsidRPr="003E1F59">
        <w:rPr>
          <w:rFonts w:ascii="TimesNewRoman" w:hAnsi="TimesNewRoman" w:cs="TimesNewRoman"/>
        </w:rPr>
        <w:t xml:space="preserve"> limit to</w:t>
      </w:r>
    </w:p>
    <w:p w:rsidR="00BA43C4" w:rsidRPr="003E1F59" w:rsidRDefault="00BA43C4" w:rsidP="0016331C">
      <w:pPr>
        <w:autoSpaceDE w:val="0"/>
        <w:autoSpaceDN w:val="0"/>
        <w:adjustRightInd w:val="0"/>
        <w:ind w:left="720" w:firstLine="720"/>
        <w:jc w:val="both"/>
        <w:rPr>
          <w:rFonts w:ascii="TimesNewRoman" w:hAnsi="TimesNewRoman" w:cs="TimesNewRoman"/>
        </w:rPr>
      </w:pPr>
      <w:r w:rsidRPr="003E1F59">
        <w:rPr>
          <w:rFonts w:ascii="TimesNewRoman" w:hAnsi="TimesNewRoman" w:cs="TimesNewRoman"/>
        </w:rPr>
        <w:t xml:space="preserve">(i) </w:t>
      </w:r>
      <w:r w:rsidR="00F01A17" w:rsidRPr="003E1F59">
        <w:rPr>
          <w:rFonts w:ascii="TimesNewRoman" w:hAnsi="TimesNewRoman" w:cs="TimesNewRoman"/>
        </w:rPr>
        <w:tab/>
      </w:r>
      <w:r w:rsidR="000860F9" w:rsidRPr="003E1F59">
        <w:rPr>
          <w:rFonts w:ascii="TimesNewRoman" w:hAnsi="TimesNewRoman" w:cs="TimesNewRoman"/>
        </w:rPr>
        <w:t>Sign</w:t>
      </w:r>
      <w:r w:rsidRPr="003E1F59">
        <w:rPr>
          <w:rFonts w:ascii="TimesNewRoman" w:hAnsi="TimesNewRoman" w:cs="TimesNewRoman"/>
        </w:rPr>
        <w:t xml:space="preserve"> the Agreement; or</w:t>
      </w:r>
    </w:p>
    <w:p w:rsidR="00BA43C4" w:rsidRPr="003E1F59" w:rsidRDefault="00BA43C4" w:rsidP="0016331C">
      <w:pPr>
        <w:autoSpaceDE w:val="0"/>
        <w:autoSpaceDN w:val="0"/>
        <w:adjustRightInd w:val="0"/>
        <w:ind w:left="720" w:firstLine="720"/>
        <w:jc w:val="both"/>
        <w:rPr>
          <w:rFonts w:ascii="TimesNewRoman" w:hAnsi="TimesNewRoman" w:cs="TimesNewRoman"/>
        </w:rPr>
      </w:pPr>
      <w:r w:rsidRPr="003E1F59">
        <w:rPr>
          <w:rFonts w:ascii="TimesNewRoman" w:hAnsi="TimesNewRoman" w:cs="TimesNewRoman"/>
        </w:rPr>
        <w:lastRenderedPageBreak/>
        <w:t xml:space="preserve">(ii) </w:t>
      </w:r>
      <w:r w:rsidR="00F01A17" w:rsidRPr="003E1F59">
        <w:rPr>
          <w:rFonts w:ascii="TimesNewRoman" w:hAnsi="TimesNewRoman" w:cs="TimesNewRoman"/>
        </w:rPr>
        <w:tab/>
      </w:r>
      <w:r w:rsidR="000860F9" w:rsidRPr="003E1F59">
        <w:rPr>
          <w:rFonts w:ascii="TimesNewRoman" w:hAnsi="TimesNewRoman" w:cs="TimesNewRoman"/>
        </w:rPr>
        <w:t>Furnish</w:t>
      </w:r>
      <w:r w:rsidRPr="003E1F59">
        <w:rPr>
          <w:rFonts w:ascii="TimesNewRoman" w:hAnsi="TimesNewRoman" w:cs="TimesNewRoman"/>
        </w:rPr>
        <w:t xml:space="preserve"> the required Security deposit</w:t>
      </w:r>
    </w:p>
    <w:p w:rsidR="0016331C" w:rsidRPr="003E1F59" w:rsidRDefault="0016331C" w:rsidP="0016331C">
      <w:pPr>
        <w:autoSpaceDE w:val="0"/>
        <w:autoSpaceDN w:val="0"/>
        <w:adjustRightInd w:val="0"/>
        <w:ind w:left="720" w:firstLine="720"/>
        <w:jc w:val="both"/>
        <w:rPr>
          <w:rFonts w:ascii="TimesNewRoman" w:hAnsi="TimesNewRoman" w:cs="TimesNewRoman"/>
        </w:rPr>
      </w:pP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b/>
          <w:sz w:val="22"/>
          <w:szCs w:val="22"/>
        </w:rPr>
      </w:pPr>
      <w:r w:rsidRPr="00356485">
        <w:rPr>
          <w:b/>
          <w:sz w:val="22"/>
          <w:szCs w:val="22"/>
        </w:rPr>
        <w:t>10.</w:t>
      </w:r>
      <w:r w:rsidRPr="00356485">
        <w:rPr>
          <w:b/>
          <w:sz w:val="22"/>
          <w:szCs w:val="22"/>
        </w:rPr>
        <w:tab/>
        <w:t>Format and signing of Tender</w:t>
      </w:r>
    </w:p>
    <w:p w:rsidR="00776944" w:rsidRPr="00356485" w:rsidRDefault="00776944" w:rsidP="00776944">
      <w:pPr>
        <w:keepLines/>
        <w:tabs>
          <w:tab w:val="left" w:pos="720"/>
          <w:tab w:val="left" w:pos="1400"/>
          <w:tab w:val="left" w:pos="2120"/>
          <w:tab w:val="left" w:pos="2720"/>
          <w:tab w:val="left" w:pos="4680"/>
          <w:tab w:val="left" w:pos="7180"/>
        </w:tabs>
        <w:suppressAutoHyphens/>
        <w:ind w:left="720" w:hanging="720"/>
        <w:jc w:val="both"/>
        <w:rPr>
          <w:sz w:val="22"/>
          <w:szCs w:val="22"/>
        </w:rPr>
      </w:pPr>
    </w:p>
    <w:p w:rsidR="00776944" w:rsidRPr="00356485" w:rsidRDefault="00776944" w:rsidP="00776944">
      <w:pPr>
        <w:tabs>
          <w:tab w:val="left" w:pos="1170"/>
          <w:tab w:val="left" w:pos="1400"/>
          <w:tab w:val="left" w:pos="2120"/>
          <w:tab w:val="left" w:pos="2720"/>
          <w:tab w:val="left" w:pos="4680"/>
          <w:tab w:val="left" w:pos="7180"/>
        </w:tabs>
        <w:suppressAutoHyphens/>
        <w:ind w:left="720" w:hanging="720"/>
        <w:jc w:val="both"/>
        <w:rPr>
          <w:sz w:val="22"/>
          <w:szCs w:val="22"/>
        </w:rPr>
      </w:pPr>
      <w:r w:rsidRPr="00356485">
        <w:rPr>
          <w:sz w:val="22"/>
          <w:szCs w:val="22"/>
        </w:rPr>
        <w:tab/>
        <w:t xml:space="preserve">Tenderer shall submit the Bid electronically before the submission date and time published in </w:t>
      </w:r>
      <w:r w:rsidR="00F662B9">
        <w:rPr>
          <w:sz w:val="22"/>
          <w:szCs w:val="22"/>
        </w:rPr>
        <w:t>KPPP</w:t>
      </w:r>
      <w:r w:rsidRPr="00356485">
        <w:rPr>
          <w:sz w:val="22"/>
          <w:szCs w:val="22"/>
        </w:rPr>
        <w:t>.</w:t>
      </w:r>
    </w:p>
    <w:p w:rsidR="00776944" w:rsidRPr="00356485" w:rsidRDefault="00776944" w:rsidP="00776944">
      <w:pPr>
        <w:tabs>
          <w:tab w:val="left" w:pos="720"/>
          <w:tab w:val="left" w:pos="1400"/>
          <w:tab w:val="left" w:pos="2120"/>
          <w:tab w:val="left" w:pos="2720"/>
          <w:tab w:val="left" w:pos="4680"/>
          <w:tab w:val="left" w:pos="7180"/>
        </w:tabs>
        <w:suppressAutoHyphens/>
        <w:jc w:val="both"/>
        <w:rPr>
          <w:sz w:val="22"/>
          <w:szCs w:val="22"/>
        </w:rPr>
      </w:pPr>
    </w:p>
    <w:p w:rsidR="00776944" w:rsidRPr="00356485" w:rsidRDefault="00776944" w:rsidP="00776944">
      <w:pPr>
        <w:tabs>
          <w:tab w:val="left" w:pos="720"/>
          <w:tab w:val="left" w:pos="1400"/>
          <w:tab w:val="left" w:pos="2120"/>
          <w:tab w:val="left" w:pos="2720"/>
          <w:tab w:val="left" w:pos="4680"/>
          <w:tab w:val="left" w:pos="7180"/>
        </w:tabs>
        <w:suppressAutoHyphens/>
        <w:jc w:val="center"/>
        <w:rPr>
          <w:b/>
          <w:sz w:val="22"/>
          <w:szCs w:val="22"/>
        </w:rPr>
      </w:pPr>
      <w:r w:rsidRPr="00356485">
        <w:rPr>
          <w:b/>
          <w:sz w:val="22"/>
          <w:szCs w:val="22"/>
        </w:rPr>
        <w:t>D.  Submission of Tenders</w:t>
      </w:r>
    </w:p>
    <w:p w:rsidR="00776944" w:rsidRPr="00356485" w:rsidRDefault="00776944" w:rsidP="00776944">
      <w:pPr>
        <w:tabs>
          <w:tab w:val="left" w:pos="720"/>
          <w:tab w:val="left" w:pos="1400"/>
          <w:tab w:val="left" w:pos="2120"/>
          <w:tab w:val="left" w:pos="2720"/>
          <w:tab w:val="left" w:pos="4680"/>
          <w:tab w:val="left" w:pos="7180"/>
        </w:tabs>
        <w:suppressAutoHyphens/>
        <w:jc w:val="center"/>
        <w:rPr>
          <w:b/>
          <w:sz w:val="22"/>
          <w:szCs w:val="22"/>
        </w:rPr>
      </w:pPr>
    </w:p>
    <w:p w:rsidR="00776944" w:rsidRPr="00356485" w:rsidRDefault="00776944" w:rsidP="00776944">
      <w:pPr>
        <w:widowControl w:val="0"/>
        <w:tabs>
          <w:tab w:val="left" w:pos="0"/>
          <w:tab w:val="left" w:pos="1400"/>
          <w:tab w:val="left" w:pos="2120"/>
          <w:tab w:val="left" w:pos="2720"/>
          <w:tab w:val="left" w:pos="4680"/>
          <w:tab w:val="left" w:pos="7180"/>
        </w:tabs>
        <w:suppressAutoHyphens/>
        <w:autoSpaceDE w:val="0"/>
        <w:autoSpaceDN w:val="0"/>
        <w:adjustRightInd w:val="0"/>
        <w:jc w:val="both"/>
        <w:rPr>
          <w:sz w:val="22"/>
          <w:szCs w:val="22"/>
        </w:rPr>
      </w:pPr>
      <w:r w:rsidRPr="00356485">
        <w:rPr>
          <w:b/>
          <w:sz w:val="22"/>
          <w:szCs w:val="22"/>
        </w:rPr>
        <w:t>11.Sealing and marking of tenders</w:t>
      </w:r>
    </w:p>
    <w:p w:rsidR="00776944" w:rsidRPr="00356485" w:rsidRDefault="00776944" w:rsidP="00776944">
      <w:pPr>
        <w:tabs>
          <w:tab w:val="left" w:pos="720"/>
          <w:tab w:val="left" w:pos="1400"/>
          <w:tab w:val="left" w:pos="2120"/>
          <w:tab w:val="left" w:pos="2720"/>
          <w:tab w:val="left" w:pos="4680"/>
          <w:tab w:val="left" w:pos="7180"/>
        </w:tabs>
        <w:suppressAutoHyphens/>
        <w:ind w:left="720"/>
        <w:jc w:val="both"/>
        <w:rPr>
          <w:sz w:val="22"/>
          <w:szCs w:val="22"/>
        </w:rPr>
      </w:pPr>
      <w:r w:rsidRPr="00356485">
        <w:rPr>
          <w:sz w:val="22"/>
          <w:szCs w:val="22"/>
        </w:rPr>
        <w:t xml:space="preserve">Tenderer shall submit the Bid electronically before the submission date and time published. </w:t>
      </w:r>
    </w:p>
    <w:p w:rsidR="00776944" w:rsidRPr="00356485" w:rsidRDefault="00776944" w:rsidP="00776944">
      <w:pPr>
        <w:tabs>
          <w:tab w:val="left" w:pos="720"/>
          <w:tab w:val="left" w:pos="1400"/>
          <w:tab w:val="left" w:pos="2120"/>
          <w:tab w:val="left" w:pos="2720"/>
          <w:tab w:val="left" w:pos="4680"/>
          <w:tab w:val="left" w:pos="7180"/>
        </w:tabs>
        <w:suppressAutoHyphens/>
        <w:jc w:val="both"/>
        <w:rPr>
          <w:sz w:val="22"/>
          <w:szCs w:val="22"/>
        </w:rPr>
      </w:pP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sz w:val="22"/>
          <w:szCs w:val="22"/>
        </w:rPr>
      </w:pPr>
      <w:r w:rsidRPr="00356485">
        <w:rPr>
          <w:b/>
          <w:sz w:val="22"/>
          <w:szCs w:val="22"/>
        </w:rPr>
        <w:t>12.</w:t>
      </w:r>
      <w:r w:rsidRPr="00356485">
        <w:rPr>
          <w:sz w:val="22"/>
          <w:szCs w:val="22"/>
        </w:rPr>
        <w:tab/>
      </w:r>
      <w:r w:rsidRPr="00356485">
        <w:rPr>
          <w:b/>
          <w:sz w:val="22"/>
          <w:szCs w:val="22"/>
        </w:rPr>
        <w:t>Deadline for submission of the Tenders</w:t>
      </w: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sz w:val="22"/>
          <w:szCs w:val="22"/>
        </w:rPr>
      </w:pPr>
    </w:p>
    <w:p w:rsidR="00776944" w:rsidRPr="00356485" w:rsidRDefault="00776944" w:rsidP="00776944">
      <w:pPr>
        <w:keepLines/>
        <w:tabs>
          <w:tab w:val="left" w:pos="720"/>
          <w:tab w:val="left" w:pos="1400"/>
          <w:tab w:val="left" w:pos="2120"/>
          <w:tab w:val="left" w:pos="2720"/>
          <w:tab w:val="left" w:pos="4680"/>
          <w:tab w:val="left" w:pos="7180"/>
        </w:tabs>
        <w:suppressAutoHyphens/>
        <w:ind w:left="720" w:hanging="720"/>
        <w:jc w:val="both"/>
        <w:rPr>
          <w:sz w:val="22"/>
          <w:szCs w:val="22"/>
        </w:rPr>
      </w:pPr>
      <w:r w:rsidRPr="00356485">
        <w:rPr>
          <w:sz w:val="22"/>
          <w:szCs w:val="22"/>
        </w:rPr>
        <w:t>12.1</w:t>
      </w:r>
      <w:r w:rsidRPr="00356485">
        <w:rPr>
          <w:sz w:val="22"/>
          <w:szCs w:val="22"/>
        </w:rPr>
        <w:tab/>
      </w:r>
      <w:r w:rsidRPr="001B20B6">
        <w:rPr>
          <w:sz w:val="22"/>
          <w:szCs w:val="22"/>
          <w:highlight w:val="cyan"/>
        </w:rPr>
        <w:t xml:space="preserve">Tenders must be submitted online in </w:t>
      </w:r>
      <w:r w:rsidR="00F662B9">
        <w:rPr>
          <w:sz w:val="22"/>
          <w:szCs w:val="22"/>
          <w:highlight w:val="cyan"/>
        </w:rPr>
        <w:t>KPPP</w:t>
      </w:r>
      <w:r w:rsidRPr="001B20B6">
        <w:rPr>
          <w:sz w:val="22"/>
          <w:szCs w:val="22"/>
          <w:highlight w:val="cyan"/>
        </w:rPr>
        <w:t xml:space="preserve"> on or before the submission date and time published in </w:t>
      </w:r>
      <w:r w:rsidR="00F662B9">
        <w:rPr>
          <w:sz w:val="22"/>
          <w:szCs w:val="22"/>
          <w:highlight w:val="cyan"/>
        </w:rPr>
        <w:t>KPPP</w:t>
      </w:r>
      <w:r w:rsidRPr="001B20B6">
        <w:rPr>
          <w:sz w:val="22"/>
          <w:szCs w:val="22"/>
          <w:highlight w:val="cyan"/>
        </w:rPr>
        <w:t>.</w:t>
      </w:r>
    </w:p>
    <w:p w:rsidR="00776944" w:rsidRPr="00356485" w:rsidRDefault="00776944" w:rsidP="00776944">
      <w:pPr>
        <w:keepLines/>
        <w:tabs>
          <w:tab w:val="left" w:pos="720"/>
          <w:tab w:val="left" w:pos="1400"/>
          <w:tab w:val="left" w:pos="2120"/>
          <w:tab w:val="left" w:pos="2720"/>
          <w:tab w:val="left" w:pos="4680"/>
          <w:tab w:val="left" w:pos="7180"/>
        </w:tabs>
        <w:suppressAutoHyphens/>
        <w:ind w:left="720" w:hanging="720"/>
        <w:jc w:val="both"/>
        <w:rPr>
          <w:sz w:val="22"/>
          <w:szCs w:val="22"/>
        </w:rPr>
      </w:pPr>
      <w:r w:rsidRPr="00356485">
        <w:rPr>
          <w:sz w:val="22"/>
          <w:szCs w:val="22"/>
        </w:rPr>
        <w:t>12.2</w:t>
      </w:r>
      <w:r w:rsidRPr="00356485">
        <w:rPr>
          <w:sz w:val="22"/>
          <w:szCs w:val="22"/>
        </w:rPr>
        <w:tab/>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sz w:val="22"/>
          <w:szCs w:val="22"/>
          <w:highlight w:val="green"/>
        </w:rPr>
      </w:pP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b/>
          <w:sz w:val="22"/>
          <w:szCs w:val="22"/>
        </w:rPr>
      </w:pPr>
      <w:r w:rsidRPr="00356485">
        <w:rPr>
          <w:b/>
          <w:sz w:val="22"/>
          <w:szCs w:val="22"/>
        </w:rPr>
        <w:t>13.</w:t>
      </w:r>
      <w:r w:rsidRPr="00356485">
        <w:rPr>
          <w:b/>
          <w:sz w:val="22"/>
          <w:szCs w:val="22"/>
        </w:rPr>
        <w:tab/>
        <w:t>Late Tenders</w:t>
      </w: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sz w:val="22"/>
          <w:szCs w:val="22"/>
          <w:highlight w:val="green"/>
        </w:rPr>
      </w:pPr>
    </w:p>
    <w:p w:rsidR="00776944" w:rsidRPr="00356485" w:rsidRDefault="00776944" w:rsidP="00776944">
      <w:pPr>
        <w:keepNext/>
        <w:keepLines/>
        <w:tabs>
          <w:tab w:val="left" w:pos="720"/>
          <w:tab w:val="left" w:pos="1400"/>
          <w:tab w:val="left" w:pos="2120"/>
          <w:tab w:val="left" w:pos="2720"/>
          <w:tab w:val="left" w:pos="4680"/>
          <w:tab w:val="left" w:pos="7180"/>
        </w:tabs>
        <w:suppressAutoHyphens/>
        <w:ind w:left="720" w:hanging="720"/>
        <w:jc w:val="both"/>
        <w:rPr>
          <w:sz w:val="22"/>
          <w:szCs w:val="22"/>
        </w:rPr>
      </w:pPr>
      <w:r w:rsidRPr="00356485">
        <w:rPr>
          <w:sz w:val="22"/>
          <w:szCs w:val="22"/>
        </w:rPr>
        <w:t>13.1</w:t>
      </w:r>
      <w:r w:rsidRPr="00356485">
        <w:rPr>
          <w:sz w:val="22"/>
          <w:szCs w:val="22"/>
        </w:rPr>
        <w:tab/>
        <w:t xml:space="preserve">  In online </w:t>
      </w:r>
      <w:r w:rsidR="00F662B9">
        <w:rPr>
          <w:sz w:val="22"/>
          <w:szCs w:val="22"/>
        </w:rPr>
        <w:t>KPPP</w:t>
      </w:r>
      <w:r w:rsidRPr="00356485">
        <w:rPr>
          <w:sz w:val="22"/>
          <w:szCs w:val="22"/>
        </w:rPr>
        <w:t xml:space="preserve">system, you shall not be able to submit the bid after the bid submission time and date as the icon or the task in the </w:t>
      </w:r>
      <w:r w:rsidR="00F662B9">
        <w:rPr>
          <w:sz w:val="22"/>
          <w:szCs w:val="22"/>
        </w:rPr>
        <w:t>KPPP</w:t>
      </w:r>
      <w:r w:rsidRPr="00356485">
        <w:rPr>
          <w:sz w:val="22"/>
          <w:szCs w:val="22"/>
        </w:rPr>
        <w:t xml:space="preserve"> will not be available. </w:t>
      </w:r>
    </w:p>
    <w:p w:rsidR="00776944" w:rsidRPr="00356485" w:rsidRDefault="00776944" w:rsidP="00776944">
      <w:pPr>
        <w:keepLines/>
        <w:tabs>
          <w:tab w:val="left" w:pos="720"/>
          <w:tab w:val="left" w:pos="1400"/>
          <w:tab w:val="left" w:pos="2120"/>
          <w:tab w:val="left" w:pos="2720"/>
          <w:tab w:val="left" w:pos="4680"/>
          <w:tab w:val="left" w:pos="7180"/>
        </w:tabs>
        <w:suppressAutoHyphens/>
        <w:jc w:val="both"/>
        <w:rPr>
          <w:sz w:val="22"/>
          <w:szCs w:val="22"/>
          <w:highlight w:val="green"/>
        </w:rPr>
      </w:pP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b/>
          <w:sz w:val="22"/>
          <w:szCs w:val="22"/>
        </w:rPr>
      </w:pPr>
      <w:r w:rsidRPr="00356485">
        <w:rPr>
          <w:b/>
          <w:sz w:val="22"/>
          <w:szCs w:val="22"/>
        </w:rPr>
        <w:t>14.</w:t>
      </w:r>
      <w:r w:rsidRPr="00356485">
        <w:rPr>
          <w:b/>
          <w:sz w:val="22"/>
          <w:szCs w:val="22"/>
        </w:rPr>
        <w:tab/>
        <w:t>Modification and Withdrawal of Tenders</w:t>
      </w:r>
    </w:p>
    <w:p w:rsidR="00776944" w:rsidRPr="00356485" w:rsidRDefault="00776944" w:rsidP="00776944">
      <w:pPr>
        <w:keepNext/>
        <w:keepLines/>
        <w:tabs>
          <w:tab w:val="left" w:pos="720"/>
          <w:tab w:val="left" w:pos="1400"/>
          <w:tab w:val="left" w:pos="2120"/>
          <w:tab w:val="left" w:pos="2720"/>
          <w:tab w:val="left" w:pos="4680"/>
          <w:tab w:val="left" w:pos="7180"/>
        </w:tabs>
        <w:suppressAutoHyphens/>
        <w:jc w:val="both"/>
        <w:rPr>
          <w:sz w:val="22"/>
          <w:szCs w:val="22"/>
          <w:highlight w:val="green"/>
        </w:rPr>
      </w:pPr>
    </w:p>
    <w:p w:rsidR="00776944" w:rsidRPr="00356485" w:rsidRDefault="000860F9" w:rsidP="00776944">
      <w:pPr>
        <w:ind w:left="576" w:hanging="576"/>
        <w:rPr>
          <w:sz w:val="22"/>
          <w:szCs w:val="22"/>
        </w:rPr>
      </w:pPr>
      <w:r>
        <w:rPr>
          <w:sz w:val="22"/>
          <w:szCs w:val="22"/>
        </w:rPr>
        <w:t>14.1</w:t>
      </w:r>
      <w:r>
        <w:rPr>
          <w:sz w:val="22"/>
          <w:szCs w:val="22"/>
        </w:rPr>
        <w:tab/>
      </w:r>
      <w:r w:rsidR="00776944" w:rsidRPr="00356485">
        <w:rPr>
          <w:sz w:val="22"/>
          <w:szCs w:val="22"/>
        </w:rPr>
        <w:t xml:space="preserve">Tender has all the time to modify and correct or upload any relevant document in   the portal till Bid submission date and time, as published in the </w:t>
      </w:r>
      <w:r w:rsidR="00F662B9">
        <w:rPr>
          <w:sz w:val="22"/>
          <w:szCs w:val="22"/>
        </w:rPr>
        <w:t>KPPP</w:t>
      </w:r>
      <w:r w:rsidR="00776944" w:rsidRPr="00356485">
        <w:rPr>
          <w:sz w:val="22"/>
          <w:szCs w:val="22"/>
        </w:rPr>
        <w:t xml:space="preserve">. Note; </w:t>
      </w:r>
      <w:r w:rsidR="00F476D2" w:rsidRPr="00356485">
        <w:rPr>
          <w:sz w:val="22"/>
          <w:szCs w:val="22"/>
        </w:rPr>
        <w:t>in</w:t>
      </w:r>
      <w:r w:rsidR="00F662B9">
        <w:rPr>
          <w:sz w:val="22"/>
          <w:szCs w:val="22"/>
        </w:rPr>
        <w:t>KPPP</w:t>
      </w:r>
      <w:r w:rsidR="00776944" w:rsidRPr="00356485">
        <w:rPr>
          <w:sz w:val="22"/>
          <w:szCs w:val="22"/>
        </w:rPr>
        <w:t xml:space="preserve"> Contractor has the option of withdrawing the Bid by digitally signing to withdraw/can cell bid before the bid submission time /Date.</w:t>
      </w:r>
    </w:p>
    <w:p w:rsidR="00776944" w:rsidRPr="00356485" w:rsidRDefault="00776944" w:rsidP="00776944">
      <w:pPr>
        <w:tabs>
          <w:tab w:val="left" w:pos="720"/>
          <w:tab w:val="left" w:pos="1400"/>
          <w:tab w:val="left" w:pos="2120"/>
          <w:tab w:val="left" w:pos="2720"/>
          <w:tab w:val="left" w:pos="4680"/>
          <w:tab w:val="left" w:pos="7180"/>
        </w:tabs>
        <w:suppressAutoHyphens/>
        <w:jc w:val="both"/>
        <w:rPr>
          <w:sz w:val="22"/>
          <w:szCs w:val="22"/>
          <w:highlight w:val="green"/>
        </w:rPr>
      </w:pPr>
    </w:p>
    <w:p w:rsidR="00327CA2" w:rsidRDefault="00776944" w:rsidP="00776944">
      <w:pPr>
        <w:tabs>
          <w:tab w:val="center" w:pos="4680"/>
        </w:tabs>
        <w:suppressAutoHyphens/>
        <w:jc w:val="both"/>
        <w:rPr>
          <w:sz w:val="22"/>
          <w:szCs w:val="22"/>
        </w:rPr>
      </w:pPr>
      <w:r w:rsidRPr="00B87B04">
        <w:rPr>
          <w:sz w:val="22"/>
          <w:szCs w:val="22"/>
        </w:rPr>
        <w:tab/>
      </w:r>
    </w:p>
    <w:p w:rsidR="00327CA2" w:rsidRDefault="00327CA2" w:rsidP="00776944">
      <w:pPr>
        <w:tabs>
          <w:tab w:val="center" w:pos="4680"/>
        </w:tabs>
        <w:suppressAutoHyphens/>
        <w:jc w:val="both"/>
        <w:rPr>
          <w:sz w:val="22"/>
          <w:szCs w:val="22"/>
        </w:rPr>
      </w:pPr>
    </w:p>
    <w:p w:rsidR="00327CA2" w:rsidRDefault="00327CA2" w:rsidP="00776944">
      <w:pPr>
        <w:tabs>
          <w:tab w:val="center" w:pos="4680"/>
        </w:tabs>
        <w:suppressAutoHyphens/>
        <w:jc w:val="both"/>
        <w:rPr>
          <w:sz w:val="22"/>
          <w:szCs w:val="22"/>
        </w:rPr>
      </w:pPr>
    </w:p>
    <w:p w:rsidR="00776944" w:rsidRPr="00B87B04" w:rsidRDefault="00776944" w:rsidP="00776944">
      <w:pPr>
        <w:tabs>
          <w:tab w:val="center" w:pos="4680"/>
        </w:tabs>
        <w:suppressAutoHyphens/>
        <w:jc w:val="both"/>
        <w:rPr>
          <w:b/>
          <w:sz w:val="22"/>
          <w:szCs w:val="22"/>
        </w:rPr>
      </w:pPr>
      <w:r w:rsidRPr="00B87B04">
        <w:rPr>
          <w:b/>
          <w:sz w:val="22"/>
          <w:szCs w:val="22"/>
        </w:rPr>
        <w:t>E- Tender opening and evaluation</w:t>
      </w:r>
    </w:p>
    <w:p w:rsidR="00776944" w:rsidRPr="00356485" w:rsidRDefault="00776944" w:rsidP="00776944">
      <w:pPr>
        <w:tabs>
          <w:tab w:val="center" w:pos="4680"/>
        </w:tabs>
        <w:suppressAutoHyphens/>
        <w:jc w:val="both"/>
        <w:rPr>
          <w:sz w:val="22"/>
          <w:szCs w:val="22"/>
          <w:highlight w:val="green"/>
        </w:rPr>
      </w:pPr>
    </w:p>
    <w:p w:rsidR="00776944" w:rsidRDefault="00776944" w:rsidP="00776944">
      <w:pPr>
        <w:tabs>
          <w:tab w:val="left" w:pos="720"/>
          <w:tab w:val="left" w:pos="1400"/>
          <w:tab w:val="left" w:pos="1800"/>
          <w:tab w:val="left" w:pos="2120"/>
          <w:tab w:val="left" w:pos="4680"/>
          <w:tab w:val="left" w:pos="7180"/>
        </w:tabs>
        <w:suppressAutoHyphens/>
        <w:ind w:left="1800" w:hanging="1800"/>
        <w:jc w:val="both"/>
        <w:rPr>
          <w:sz w:val="20"/>
        </w:rPr>
      </w:pPr>
      <w:r>
        <w:rPr>
          <w:b/>
          <w:bCs/>
          <w:sz w:val="20"/>
        </w:rPr>
        <w:t>15.</w:t>
      </w:r>
      <w:r>
        <w:rPr>
          <w:b/>
          <w:bCs/>
          <w:sz w:val="20"/>
        </w:rPr>
        <w:tab/>
        <w:t>Opening of Bid of Tenderers and evaluation:</w:t>
      </w:r>
    </w:p>
    <w:p w:rsidR="00776944" w:rsidRDefault="00776944" w:rsidP="00776944">
      <w:pPr>
        <w:tabs>
          <w:tab w:val="left" w:pos="720"/>
          <w:tab w:val="left" w:pos="1400"/>
          <w:tab w:val="left" w:pos="2120"/>
          <w:tab w:val="left" w:pos="2720"/>
          <w:tab w:val="left" w:pos="4680"/>
          <w:tab w:val="left" w:pos="7180"/>
        </w:tabs>
        <w:suppressAutoHyphens/>
        <w:jc w:val="both"/>
        <w:rPr>
          <w:b/>
          <w:bCs/>
          <w:sz w:val="20"/>
        </w:rPr>
      </w:pPr>
    </w:p>
    <w:p w:rsidR="00776944" w:rsidRPr="00823495"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sidRPr="00823495">
        <w:rPr>
          <w:sz w:val="22"/>
          <w:szCs w:val="22"/>
        </w:rPr>
        <w:t>15.1</w:t>
      </w:r>
      <w:r w:rsidRPr="00823495">
        <w:rPr>
          <w:sz w:val="22"/>
          <w:szCs w:val="22"/>
        </w:rPr>
        <w:tab/>
        <w:t xml:space="preserve">The Employer will inform all the Tenderers the time, date and venue fixed for the opening of the Bid containing the priced Tenders. The Employer will open online the Bids of Tenderers at the appointed time and date ( as indicated in the </w:t>
      </w:r>
      <w:r w:rsidR="00F662B9">
        <w:rPr>
          <w:sz w:val="22"/>
          <w:szCs w:val="22"/>
        </w:rPr>
        <w:t>KPPP</w:t>
      </w:r>
      <w:r w:rsidRPr="00823495">
        <w:rPr>
          <w:sz w:val="22"/>
          <w:szCs w:val="22"/>
        </w:rPr>
        <w:t xml:space="preserve"> ) in the presence of the Tenders or their representatives who choose to attend. In the event of the specified date of Bid opening being declared a holiday for the Employer, the Bids will be opened at the appointed time and location on the next working day.</w:t>
      </w:r>
    </w:p>
    <w:p w:rsidR="00776944" w:rsidRPr="00823495"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sidRPr="00823495">
        <w:rPr>
          <w:sz w:val="22"/>
          <w:szCs w:val="22"/>
        </w:rPr>
        <w:t>15.2</w:t>
      </w:r>
      <w:r w:rsidRPr="00823495">
        <w:rPr>
          <w:sz w:val="22"/>
          <w:szCs w:val="22"/>
        </w:rPr>
        <w:tab/>
        <w:t>The Tenderer’s names, the Tender prices, the total amount of each Tender, any discounts, tender modifications and withdrawals, and such other details as the Employer may consider appropriate, will be announced by the Employer at the opening. No Tender shall be rejected at Tender opening.</w:t>
      </w:r>
    </w:p>
    <w:p w:rsidR="00776944" w:rsidRPr="00823495"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sidRPr="00823495">
        <w:rPr>
          <w:sz w:val="22"/>
          <w:szCs w:val="22"/>
        </w:rPr>
        <w:t>15.3</w:t>
      </w:r>
      <w:r w:rsidRPr="00823495">
        <w:rPr>
          <w:sz w:val="22"/>
          <w:szCs w:val="22"/>
        </w:rPr>
        <w:tab/>
        <w:t>The Employer shall prepare minutes of the Bid Tender opening, including the information disclosed to those present in accordance with Sub Clause 16.2</w:t>
      </w:r>
    </w:p>
    <w:p w:rsidR="00FA681D" w:rsidRDefault="00FA681D" w:rsidP="005D5B03">
      <w:pPr>
        <w:autoSpaceDE w:val="0"/>
        <w:autoSpaceDN w:val="0"/>
        <w:adjustRightInd w:val="0"/>
        <w:ind w:left="720" w:hanging="720"/>
        <w:jc w:val="both"/>
        <w:rPr>
          <w:rFonts w:ascii="TimesNewRoman" w:hAnsi="TimesNewRoman" w:cs="TimesNewRoman"/>
        </w:rPr>
      </w:pPr>
    </w:p>
    <w:p w:rsidR="00BA43C4" w:rsidRPr="003E1F59" w:rsidRDefault="00BA43C4" w:rsidP="00D32D8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16. </w:t>
      </w:r>
      <w:r w:rsidR="005D5B03" w:rsidRPr="003E1F59">
        <w:rPr>
          <w:rFonts w:ascii="TimesNewRoman,Bold" w:hAnsi="TimesNewRoman,Bold" w:cs="TimesNewRoman,Bold"/>
          <w:b/>
          <w:bCs/>
        </w:rPr>
        <w:tab/>
      </w:r>
      <w:r w:rsidRPr="003E1F59">
        <w:rPr>
          <w:rFonts w:ascii="TimesNewRoman,Bold" w:hAnsi="TimesNewRoman,Bold" w:cs="TimesNewRoman,Bold"/>
          <w:b/>
          <w:bCs/>
        </w:rPr>
        <w:t>Process to be confidential</w:t>
      </w:r>
    </w:p>
    <w:p w:rsidR="005D5B03" w:rsidRPr="003E1F59" w:rsidRDefault="005D5B03" w:rsidP="00D32D8D">
      <w:pPr>
        <w:autoSpaceDE w:val="0"/>
        <w:autoSpaceDN w:val="0"/>
        <w:adjustRightInd w:val="0"/>
        <w:jc w:val="both"/>
        <w:rPr>
          <w:rFonts w:ascii="TimesNewRoman" w:hAnsi="TimesNewRoman" w:cs="TimesNewRoman"/>
        </w:rPr>
      </w:pPr>
    </w:p>
    <w:p w:rsidR="00BA43C4" w:rsidRPr="003E1F59" w:rsidRDefault="00BA43C4" w:rsidP="00275381">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16.1 </w:t>
      </w:r>
      <w:r w:rsidR="005D5B03" w:rsidRPr="003E1F59">
        <w:rPr>
          <w:rFonts w:ascii="TimesNewRoman" w:hAnsi="TimesNewRoman" w:cs="TimesNewRoman"/>
        </w:rPr>
        <w:tab/>
      </w:r>
      <w:r w:rsidRPr="003E1F59">
        <w:rPr>
          <w:rFonts w:ascii="TimesNewRoman" w:hAnsi="TimesNewRoman" w:cs="TimesNewRoman"/>
        </w:rPr>
        <w:t>Information relating to the examination, clarification, evaluation, and comparison of Tenders andrecommendations for the award of a contract shall not be disclosed to</w:t>
      </w:r>
      <w:r w:rsidR="00275381">
        <w:rPr>
          <w:rFonts w:ascii="TimesNewRoman" w:hAnsi="TimesNewRoman" w:cs="TimesNewRoman"/>
        </w:rPr>
        <w:t xml:space="preserve"> Tenderers or any other persons </w:t>
      </w:r>
      <w:r w:rsidRPr="003E1F59">
        <w:rPr>
          <w:rFonts w:ascii="TimesNewRoman" w:hAnsi="TimesNewRoman" w:cs="TimesNewRoman"/>
        </w:rPr>
        <w:t>not officially concerned with such process until the award to the successful Tenderer has been</w:t>
      </w:r>
      <w:r w:rsidR="006473DD" w:rsidRPr="003E1F59">
        <w:rPr>
          <w:rFonts w:ascii="TimesNewRoman" w:hAnsi="TimesNewRoman" w:cs="TimesNewRoman"/>
        </w:rPr>
        <w:t xml:space="preserve"> announced. Any effort </w:t>
      </w:r>
      <w:r w:rsidRPr="003E1F59">
        <w:rPr>
          <w:rFonts w:ascii="TimesNewRoman" w:hAnsi="TimesNewRoman" w:cs="TimesNewRoman"/>
        </w:rPr>
        <w:t>by a Tenderer to influence the Employer's processing of Tenders or awarddecisions may</w:t>
      </w:r>
      <w:r w:rsidR="006473DD" w:rsidRPr="003E1F59">
        <w:rPr>
          <w:rFonts w:ascii="TimesNewRoman" w:hAnsi="TimesNewRoman" w:cs="TimesNewRoman"/>
        </w:rPr>
        <w:t xml:space="preserve"> result in the rejection of his </w:t>
      </w:r>
      <w:r w:rsidRPr="003E1F59">
        <w:rPr>
          <w:rFonts w:ascii="TimesNewRoman" w:hAnsi="TimesNewRoman" w:cs="TimesNewRoman"/>
        </w:rPr>
        <w:t>Tender.</w:t>
      </w:r>
    </w:p>
    <w:p w:rsidR="00635E85" w:rsidRPr="003E1F59" w:rsidRDefault="00635E85" w:rsidP="006473DD">
      <w:pPr>
        <w:autoSpaceDE w:val="0"/>
        <w:autoSpaceDN w:val="0"/>
        <w:adjustRightInd w:val="0"/>
        <w:jc w:val="both"/>
        <w:rPr>
          <w:rFonts w:ascii="TimesNewRoman" w:hAnsi="TimesNewRoman" w:cs="TimesNewRoman"/>
        </w:rPr>
      </w:pPr>
    </w:p>
    <w:p w:rsidR="00776944" w:rsidRPr="00B9769C" w:rsidRDefault="00776944" w:rsidP="00776944">
      <w:pPr>
        <w:tabs>
          <w:tab w:val="left" w:pos="720"/>
          <w:tab w:val="left" w:pos="1400"/>
          <w:tab w:val="left" w:pos="2120"/>
          <w:tab w:val="left" w:pos="2720"/>
          <w:tab w:val="left" w:pos="4680"/>
          <w:tab w:val="left" w:pos="7180"/>
        </w:tabs>
        <w:suppressAutoHyphens/>
        <w:jc w:val="both"/>
        <w:rPr>
          <w:sz w:val="22"/>
          <w:szCs w:val="22"/>
        </w:rPr>
      </w:pPr>
      <w:r w:rsidRPr="00B9769C">
        <w:rPr>
          <w:b/>
          <w:sz w:val="22"/>
          <w:szCs w:val="22"/>
        </w:rPr>
        <w:t>17.</w:t>
      </w:r>
      <w:r w:rsidRPr="00B9769C">
        <w:rPr>
          <w:b/>
          <w:sz w:val="22"/>
          <w:szCs w:val="22"/>
        </w:rPr>
        <w:tab/>
        <w:t>Clarification of Tenders</w:t>
      </w:r>
    </w:p>
    <w:p w:rsidR="00776944" w:rsidRPr="00B9769C" w:rsidRDefault="00776944" w:rsidP="00776944">
      <w:pPr>
        <w:tabs>
          <w:tab w:val="left" w:pos="720"/>
          <w:tab w:val="left" w:pos="1400"/>
          <w:tab w:val="left" w:pos="2120"/>
          <w:tab w:val="left" w:pos="2720"/>
          <w:tab w:val="left" w:pos="4680"/>
          <w:tab w:val="left" w:pos="7180"/>
        </w:tabs>
        <w:suppressAutoHyphens/>
        <w:ind w:left="720" w:hanging="720"/>
        <w:jc w:val="both"/>
        <w:rPr>
          <w:b/>
          <w:sz w:val="22"/>
          <w:szCs w:val="22"/>
        </w:rPr>
      </w:pPr>
    </w:p>
    <w:p w:rsidR="00776944" w:rsidRPr="00BC7CD7"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Pr>
          <w:sz w:val="22"/>
          <w:szCs w:val="22"/>
        </w:rPr>
        <w:t>17</w:t>
      </w:r>
      <w:r w:rsidRPr="00BC7CD7">
        <w:rPr>
          <w:sz w:val="22"/>
          <w:szCs w:val="22"/>
        </w:rPr>
        <w:t>.1</w:t>
      </w:r>
      <w:r w:rsidRPr="00BC7CD7">
        <w:rPr>
          <w:sz w:val="22"/>
          <w:szCs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rsidR="00776944" w:rsidRPr="00BC7CD7"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Pr>
          <w:sz w:val="22"/>
          <w:szCs w:val="22"/>
        </w:rPr>
        <w:t>17</w:t>
      </w:r>
      <w:r w:rsidRPr="00BC7CD7">
        <w:rPr>
          <w:sz w:val="22"/>
          <w:szCs w:val="22"/>
        </w:rPr>
        <w:t>.2</w:t>
      </w:r>
      <w:r w:rsidRPr="00BC7CD7">
        <w:rPr>
          <w:sz w:val="22"/>
          <w:szCs w:val="22"/>
        </w:rPr>
        <w:tab/>
        <w:t>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76944" w:rsidRPr="00BC7CD7"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sidRPr="00BC7CD7">
        <w:rPr>
          <w:sz w:val="22"/>
          <w:szCs w:val="22"/>
        </w:rPr>
        <w:tab/>
        <w:t xml:space="preserve">For Any clarifications related to eProcurement contact Help Desk from 9A.M. to 9 P.M.(Monday to Saturday) at Phone no. 080-22485867 or send query through </w:t>
      </w:r>
      <w:r w:rsidR="00F662B9">
        <w:rPr>
          <w:sz w:val="22"/>
          <w:szCs w:val="22"/>
        </w:rPr>
        <w:t>KPPP</w:t>
      </w:r>
      <w:r w:rsidRPr="00BC7CD7">
        <w:rPr>
          <w:sz w:val="22"/>
          <w:szCs w:val="22"/>
        </w:rPr>
        <w:t xml:space="preserve"> through query option on or before specified time. </w:t>
      </w:r>
    </w:p>
    <w:p w:rsidR="00776944" w:rsidRPr="00BC7CD7" w:rsidRDefault="00776944" w:rsidP="00776944">
      <w:pPr>
        <w:tabs>
          <w:tab w:val="left" w:pos="720"/>
          <w:tab w:val="left" w:pos="1400"/>
          <w:tab w:val="left" w:pos="2120"/>
          <w:tab w:val="left" w:pos="2720"/>
          <w:tab w:val="left" w:pos="4680"/>
          <w:tab w:val="left" w:pos="7180"/>
        </w:tabs>
        <w:suppressAutoHyphens/>
        <w:ind w:left="720" w:hanging="720"/>
        <w:jc w:val="both"/>
        <w:rPr>
          <w:sz w:val="22"/>
          <w:szCs w:val="22"/>
        </w:rPr>
      </w:pPr>
      <w:r>
        <w:rPr>
          <w:sz w:val="22"/>
          <w:szCs w:val="22"/>
        </w:rPr>
        <w:t>17</w:t>
      </w:r>
      <w:r w:rsidRPr="00BC7CD7">
        <w:rPr>
          <w:sz w:val="22"/>
          <w:szCs w:val="22"/>
        </w:rPr>
        <w:t>.3</w:t>
      </w:r>
      <w:r w:rsidRPr="00BC7CD7">
        <w:rPr>
          <w:sz w:val="22"/>
          <w:szCs w:val="22"/>
        </w:rPr>
        <w:tab/>
        <w:t>Any effort by the Tenderer to influence the Employer in the Employer’s Tender evaluation, Tender comparison or contract award decisions may result in the rejection of the Tenderers’ Tender.</w:t>
      </w:r>
    </w:p>
    <w:p w:rsidR="00C64B9E" w:rsidRPr="003E1F59" w:rsidRDefault="00C64B9E" w:rsidP="006473DD">
      <w:pPr>
        <w:autoSpaceDE w:val="0"/>
        <w:autoSpaceDN w:val="0"/>
        <w:adjustRightInd w:val="0"/>
        <w:jc w:val="both"/>
        <w:rPr>
          <w:rFonts w:ascii="TimesNewRoman" w:hAnsi="TimesNewRoman" w:cs="TimesNewRoman"/>
        </w:rPr>
      </w:pPr>
    </w:p>
    <w:p w:rsidR="00BA43C4" w:rsidRPr="003E1F59" w:rsidRDefault="00BA43C4" w:rsidP="006473D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18. </w:t>
      </w:r>
      <w:r w:rsidR="00BA5892" w:rsidRPr="003E1F59">
        <w:rPr>
          <w:rFonts w:ascii="TimesNewRoman,Bold" w:hAnsi="TimesNewRoman,Bold" w:cs="TimesNewRoman,Bold"/>
          <w:b/>
          <w:bCs/>
        </w:rPr>
        <w:tab/>
      </w:r>
      <w:r w:rsidRPr="003E1F59">
        <w:rPr>
          <w:rFonts w:ascii="TimesNewRoman,Bold" w:hAnsi="TimesNewRoman,Bold" w:cs="TimesNewRoman,Bold"/>
          <w:b/>
          <w:bCs/>
        </w:rPr>
        <w:t>Examination of Tenders and determination of responsiveness</w:t>
      </w:r>
    </w:p>
    <w:p w:rsidR="00C64B9E" w:rsidRPr="003E1F59" w:rsidRDefault="00C64B9E" w:rsidP="006473DD">
      <w:pPr>
        <w:autoSpaceDE w:val="0"/>
        <w:autoSpaceDN w:val="0"/>
        <w:adjustRightInd w:val="0"/>
        <w:jc w:val="both"/>
        <w:rPr>
          <w:rFonts w:ascii="TimesNewRoman,Bold" w:hAnsi="TimesNewRoman,Bold" w:cs="TimesNewRoman,Bold"/>
          <w:b/>
          <w:bCs/>
        </w:rPr>
      </w:pPr>
    </w:p>
    <w:p w:rsidR="00BA43C4"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18.1 </w:t>
      </w:r>
      <w:r w:rsidR="00C64B9E" w:rsidRPr="003E1F59">
        <w:rPr>
          <w:rFonts w:ascii="TimesNewRoman" w:hAnsi="TimesNewRoman" w:cs="TimesNewRoman"/>
        </w:rPr>
        <w:tab/>
      </w:r>
      <w:r w:rsidRPr="003E1F59">
        <w:rPr>
          <w:rFonts w:ascii="TimesNewRoman" w:hAnsi="TimesNewRoman" w:cs="TimesNewRoman"/>
        </w:rPr>
        <w:t>Prior to the detailed evaluation of Tenders, the Employer will determine whether each Tender (a)meets the eligibility criteria defined in Clause 2; (b) has been properly signed; (c) is accompanied by</w:t>
      </w:r>
      <w:r w:rsidR="006473DD" w:rsidRPr="003E1F59">
        <w:rPr>
          <w:rFonts w:ascii="TimesNewRoman" w:hAnsi="TimesNewRoman" w:cs="TimesNewRoman"/>
        </w:rPr>
        <w:t xml:space="preserve"> the required earnest money </w:t>
      </w:r>
      <w:r w:rsidRPr="003E1F59">
        <w:rPr>
          <w:rFonts w:ascii="TimesNewRoman" w:hAnsi="TimesNewRoman" w:cs="TimesNewRoman"/>
        </w:rPr>
        <w:t>deposit and; (d) is substantially responsive to the requirements of theTender documents.</w:t>
      </w:r>
    </w:p>
    <w:p w:rsidR="00FA681D" w:rsidRPr="003E1F59" w:rsidRDefault="00FA681D" w:rsidP="00C64B9E">
      <w:pPr>
        <w:autoSpaceDE w:val="0"/>
        <w:autoSpaceDN w:val="0"/>
        <w:adjustRightInd w:val="0"/>
        <w:ind w:left="720" w:hanging="720"/>
        <w:jc w:val="both"/>
        <w:rPr>
          <w:rFonts w:ascii="TimesNewRoman" w:hAnsi="TimesNewRoman" w:cs="TimesNewRoman"/>
        </w:rPr>
      </w:pPr>
    </w:p>
    <w:p w:rsidR="00FA681D" w:rsidRDefault="00BA43C4" w:rsidP="007620EC">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18.2 </w:t>
      </w:r>
      <w:r w:rsidR="00C64B9E" w:rsidRPr="003E1F59">
        <w:rPr>
          <w:rFonts w:ascii="TimesNewRoman" w:hAnsi="TimesNewRoman" w:cs="TimesNewRoman"/>
        </w:rPr>
        <w:tab/>
      </w:r>
      <w:r w:rsidRPr="003E1F59">
        <w:rPr>
          <w:rFonts w:ascii="TimesNewRoman" w:hAnsi="TimesNewRoman" w:cs="TimesNewRoman"/>
        </w:rPr>
        <w:t>A substantially responsive Tender is one which conforms to all the terms, conditions, andspecifications of the Tender documents, without material deviation or reservation. A material deviation</w:t>
      </w:r>
      <w:r w:rsidR="006473DD" w:rsidRPr="003E1F59">
        <w:rPr>
          <w:rFonts w:ascii="TimesNewRoman" w:hAnsi="TimesNewRoman" w:cs="TimesNewRoman"/>
        </w:rPr>
        <w:t xml:space="preserve"> or reservation is one (a) which </w:t>
      </w:r>
      <w:r w:rsidRPr="003E1F59">
        <w:rPr>
          <w:rFonts w:ascii="TimesNewRoman" w:hAnsi="TimesNewRoman" w:cs="TimesNewRoman"/>
        </w:rPr>
        <w:t>affects in any substantial way the scope, quality, or performance of theWorks; (b) which</w:t>
      </w:r>
      <w:r w:rsidR="006473DD" w:rsidRPr="003E1F59">
        <w:rPr>
          <w:rFonts w:ascii="TimesNewRoman" w:hAnsi="TimesNewRoman" w:cs="TimesNewRoman"/>
        </w:rPr>
        <w:t xml:space="preserve"> limits in any substantial way, </w:t>
      </w:r>
      <w:r w:rsidRPr="003E1F59">
        <w:rPr>
          <w:rFonts w:ascii="TimesNewRoman" w:hAnsi="TimesNewRoman" w:cs="TimesNewRoman"/>
        </w:rPr>
        <w:t>inconsistent with the Tender documents, theEmployer's rights or the Tenderer's obligat</w:t>
      </w:r>
      <w:r w:rsidR="006473DD" w:rsidRPr="003E1F59">
        <w:rPr>
          <w:rFonts w:ascii="TimesNewRoman" w:hAnsi="TimesNewRoman" w:cs="TimesNewRoman"/>
        </w:rPr>
        <w:t xml:space="preserve">ions under the Contract; or      (c) </w:t>
      </w:r>
      <w:r w:rsidRPr="003E1F59">
        <w:rPr>
          <w:rFonts w:ascii="TimesNewRoman" w:hAnsi="TimesNewRoman" w:cs="TimesNewRoman"/>
        </w:rPr>
        <w:t>whose rectification wouldaffect unfairly the competitive position of other Tenderers presenting substantially responsive Tenders.</w:t>
      </w:r>
    </w:p>
    <w:p w:rsidR="00FA681D" w:rsidRPr="003E1F59" w:rsidRDefault="00FA681D" w:rsidP="00C64B9E">
      <w:pPr>
        <w:autoSpaceDE w:val="0"/>
        <w:autoSpaceDN w:val="0"/>
        <w:adjustRightInd w:val="0"/>
        <w:ind w:left="720" w:hanging="720"/>
        <w:jc w:val="both"/>
        <w:rPr>
          <w:rFonts w:ascii="TimesNewRoman" w:hAnsi="TimesNewRoman" w:cs="TimesNewRoman"/>
        </w:rPr>
      </w:pPr>
    </w:p>
    <w:p w:rsidR="00BA43C4" w:rsidRPr="003E1F59"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18.3 </w:t>
      </w:r>
      <w:r w:rsidR="00C64B9E" w:rsidRPr="003E1F59">
        <w:rPr>
          <w:rFonts w:ascii="TimesNewRoman" w:hAnsi="TimesNewRoman" w:cs="TimesNewRoman"/>
        </w:rPr>
        <w:tab/>
      </w:r>
      <w:r w:rsidRPr="003E1F59">
        <w:rPr>
          <w:rFonts w:ascii="TimesNewRoman" w:hAnsi="TimesNewRoman" w:cs="TimesNewRoman"/>
        </w:rPr>
        <w:t>If a Tender is not substantially responsive, it will be rejected by the Employer, and may not</w:t>
      </w:r>
      <w:r w:rsidR="006473DD" w:rsidRPr="003E1F59">
        <w:rPr>
          <w:rFonts w:ascii="TimesNewRoman" w:hAnsi="TimesNewRoman" w:cs="TimesNewRoman"/>
        </w:rPr>
        <w:t xml:space="preserve"> subsequently be made </w:t>
      </w:r>
      <w:r w:rsidRPr="003E1F59">
        <w:rPr>
          <w:rFonts w:ascii="TimesNewRoman" w:hAnsi="TimesNewRoman" w:cs="TimesNewRoman"/>
        </w:rPr>
        <w:t>responsive by correction or withdrawal of the nonconforming deviation orreservation.</w:t>
      </w:r>
    </w:p>
    <w:p w:rsidR="00C64B9E" w:rsidRPr="003E1F59" w:rsidRDefault="00C64B9E" w:rsidP="006473DD">
      <w:pPr>
        <w:autoSpaceDE w:val="0"/>
        <w:autoSpaceDN w:val="0"/>
        <w:adjustRightInd w:val="0"/>
        <w:jc w:val="both"/>
        <w:rPr>
          <w:rFonts w:ascii="TimesNewRoman,Bold" w:hAnsi="TimesNewRoman,Bold" w:cs="TimesNewRoman,Bold"/>
          <w:b/>
          <w:bCs/>
        </w:rPr>
      </w:pPr>
    </w:p>
    <w:p w:rsidR="00BA43C4" w:rsidRPr="003E1F59" w:rsidRDefault="00BA43C4" w:rsidP="006473D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19. </w:t>
      </w:r>
      <w:r w:rsidR="00BA5892" w:rsidRPr="003E1F59">
        <w:rPr>
          <w:rFonts w:ascii="TimesNewRoman,Bold" w:hAnsi="TimesNewRoman,Bold" w:cs="TimesNewRoman,Bold"/>
          <w:b/>
          <w:bCs/>
        </w:rPr>
        <w:tab/>
      </w:r>
      <w:r w:rsidRPr="003E1F59">
        <w:rPr>
          <w:rFonts w:ascii="TimesNewRoman,Bold" w:hAnsi="TimesNewRoman,Bold" w:cs="TimesNewRoman,Bold"/>
          <w:b/>
          <w:bCs/>
        </w:rPr>
        <w:t>Correction of errors</w:t>
      </w:r>
    </w:p>
    <w:p w:rsidR="00C64B9E" w:rsidRPr="003E1F59" w:rsidRDefault="00C64B9E" w:rsidP="006473DD">
      <w:pPr>
        <w:autoSpaceDE w:val="0"/>
        <w:autoSpaceDN w:val="0"/>
        <w:adjustRightInd w:val="0"/>
        <w:jc w:val="both"/>
        <w:rPr>
          <w:rFonts w:ascii="TimesNewRoman,Bold" w:hAnsi="TimesNewRoman,Bold" w:cs="TimesNewRoman,Bold"/>
          <w:b/>
          <w:bCs/>
        </w:rPr>
      </w:pPr>
    </w:p>
    <w:p w:rsidR="00BA43C4" w:rsidRPr="003E1F59"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19.1 </w:t>
      </w:r>
      <w:r w:rsidR="00C64B9E" w:rsidRPr="003E1F59">
        <w:rPr>
          <w:rFonts w:ascii="TimesNewRoman" w:hAnsi="TimesNewRoman" w:cs="TimesNewRoman"/>
        </w:rPr>
        <w:tab/>
      </w:r>
      <w:r w:rsidRPr="003E1F59">
        <w:rPr>
          <w:rFonts w:ascii="TimesNewRoman" w:hAnsi="TimesNewRoman" w:cs="TimesNewRoman"/>
        </w:rPr>
        <w:t>Tenders determined to be substantially responsive will be checked by the Employer for any arithmeticerrors. Errors will be corrected by the Employer as follows:</w:t>
      </w:r>
    </w:p>
    <w:p w:rsidR="00BA43C4" w:rsidRDefault="00BA43C4" w:rsidP="00C64B9E">
      <w:pPr>
        <w:autoSpaceDE w:val="0"/>
        <w:autoSpaceDN w:val="0"/>
        <w:adjustRightInd w:val="0"/>
        <w:ind w:left="1440" w:hanging="720"/>
        <w:jc w:val="both"/>
        <w:rPr>
          <w:rFonts w:ascii="TimesNewRoman" w:hAnsi="TimesNewRoman" w:cs="TimesNewRoman"/>
        </w:rPr>
      </w:pPr>
      <w:r w:rsidRPr="003E1F59">
        <w:rPr>
          <w:rFonts w:ascii="TimesNewRoman" w:hAnsi="TimesNewRoman" w:cs="TimesNewRoman"/>
        </w:rPr>
        <w:t xml:space="preserve">(a) </w:t>
      </w:r>
      <w:r w:rsidR="00C64B9E" w:rsidRPr="003E1F59">
        <w:rPr>
          <w:rFonts w:ascii="TimesNewRoman" w:hAnsi="TimesNewRoman" w:cs="TimesNewRoman"/>
        </w:rPr>
        <w:tab/>
      </w:r>
      <w:r w:rsidR="00F476D2" w:rsidRPr="003E1F59">
        <w:rPr>
          <w:rFonts w:ascii="TimesNewRoman" w:hAnsi="TimesNewRoman" w:cs="TimesNewRoman"/>
        </w:rPr>
        <w:t>Where</w:t>
      </w:r>
      <w:r w:rsidRPr="003E1F59">
        <w:rPr>
          <w:rFonts w:ascii="TimesNewRoman" w:hAnsi="TimesNewRoman" w:cs="TimesNewRoman"/>
        </w:rPr>
        <w:t xml:space="preserve"> there is a discrepancy between the rates in figures and in words, the lower of the twowill govern; and</w:t>
      </w:r>
    </w:p>
    <w:p w:rsidR="00FA681D" w:rsidRPr="003E1F59" w:rsidRDefault="00FA681D" w:rsidP="00C64B9E">
      <w:pPr>
        <w:autoSpaceDE w:val="0"/>
        <w:autoSpaceDN w:val="0"/>
        <w:adjustRightInd w:val="0"/>
        <w:ind w:left="1440" w:hanging="720"/>
        <w:jc w:val="both"/>
        <w:rPr>
          <w:rFonts w:ascii="TimesNewRoman" w:hAnsi="TimesNewRoman" w:cs="TimesNewRoman"/>
        </w:rPr>
      </w:pPr>
    </w:p>
    <w:p w:rsidR="00BA43C4" w:rsidRDefault="00BA43C4" w:rsidP="00C64B9E">
      <w:pPr>
        <w:autoSpaceDE w:val="0"/>
        <w:autoSpaceDN w:val="0"/>
        <w:adjustRightInd w:val="0"/>
        <w:ind w:left="1440" w:hanging="720"/>
        <w:jc w:val="both"/>
        <w:rPr>
          <w:rFonts w:ascii="TimesNewRoman" w:hAnsi="TimesNewRoman" w:cs="TimesNewRoman"/>
        </w:rPr>
      </w:pPr>
      <w:r w:rsidRPr="003E1F59">
        <w:rPr>
          <w:rFonts w:ascii="TimesNewRoman" w:hAnsi="TimesNewRoman" w:cs="TimesNewRoman"/>
        </w:rPr>
        <w:t xml:space="preserve">(b) </w:t>
      </w:r>
      <w:r w:rsidR="00C64B9E" w:rsidRPr="003E1F59">
        <w:rPr>
          <w:rFonts w:ascii="TimesNewRoman" w:hAnsi="TimesNewRoman" w:cs="TimesNewRoman"/>
        </w:rPr>
        <w:tab/>
      </w:r>
      <w:r w:rsidR="00F476D2" w:rsidRPr="003E1F59">
        <w:rPr>
          <w:rFonts w:ascii="TimesNewRoman" w:hAnsi="TimesNewRoman" w:cs="TimesNewRoman"/>
        </w:rPr>
        <w:t>Where</w:t>
      </w:r>
      <w:r w:rsidRPr="003E1F59">
        <w:rPr>
          <w:rFonts w:ascii="TimesNewRoman" w:hAnsi="TimesNewRoman" w:cs="TimesNewRoman"/>
        </w:rPr>
        <w:t xml:space="preserve"> there is a discrepancy between the unit rate and the line item total resulting frommultiplying the unit rate by the quantity, the unit rate as quoted will govern.</w:t>
      </w:r>
    </w:p>
    <w:p w:rsidR="00FA681D" w:rsidRPr="003E1F59" w:rsidRDefault="00FA681D" w:rsidP="00C64B9E">
      <w:pPr>
        <w:autoSpaceDE w:val="0"/>
        <w:autoSpaceDN w:val="0"/>
        <w:adjustRightInd w:val="0"/>
        <w:ind w:left="1440" w:hanging="720"/>
        <w:jc w:val="both"/>
        <w:rPr>
          <w:rFonts w:ascii="TimesNewRoman" w:hAnsi="TimesNewRoman" w:cs="TimesNewRoman"/>
        </w:rPr>
      </w:pPr>
    </w:p>
    <w:p w:rsidR="00BA43C4"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19.2 </w:t>
      </w:r>
      <w:r w:rsidR="00C64B9E" w:rsidRPr="003E1F59">
        <w:rPr>
          <w:rFonts w:ascii="TimesNewRoman" w:hAnsi="TimesNewRoman" w:cs="TimesNewRoman"/>
        </w:rPr>
        <w:tab/>
      </w:r>
      <w:r w:rsidRPr="003E1F59">
        <w:rPr>
          <w:rFonts w:ascii="TimesNewRoman" w:hAnsi="TimesNewRoman" w:cs="TimesNewRoman"/>
        </w:rPr>
        <w:t>The amount stated in the Tender will be adjusted by the Employer in accordance with the above</w:t>
      </w:r>
      <w:r w:rsidR="00D22901" w:rsidRPr="003E1F59">
        <w:rPr>
          <w:rFonts w:ascii="TimesNewRoman" w:hAnsi="TimesNewRoman" w:cs="TimesNewRoman"/>
        </w:rPr>
        <w:t xml:space="preserve"> procedure for the </w:t>
      </w:r>
      <w:r w:rsidRPr="003E1F59">
        <w:rPr>
          <w:rFonts w:ascii="TimesNewRoman" w:hAnsi="TimesNewRoman" w:cs="TimesNewRoman"/>
        </w:rPr>
        <w:t>correction of errors and, with the concurrence of the Tenderer, shall be considered asbi</w:t>
      </w:r>
      <w:r w:rsidR="00D22901" w:rsidRPr="003E1F59">
        <w:rPr>
          <w:rFonts w:ascii="TimesNewRoman" w:hAnsi="TimesNewRoman" w:cs="TimesNewRoman"/>
        </w:rPr>
        <w:t xml:space="preserve">nding upon the Tenderer. If the </w:t>
      </w:r>
      <w:r w:rsidRPr="003E1F59">
        <w:rPr>
          <w:rFonts w:ascii="TimesNewRoman" w:hAnsi="TimesNewRoman" w:cs="TimesNewRoman"/>
        </w:rPr>
        <w:t>Tenderer does not accept the corrected amount the Tender will berejected, and t</w:t>
      </w:r>
      <w:r w:rsidR="00D22901" w:rsidRPr="003E1F59">
        <w:rPr>
          <w:rFonts w:ascii="TimesNewRoman" w:hAnsi="TimesNewRoman" w:cs="TimesNewRoman"/>
        </w:rPr>
        <w:t xml:space="preserve">he earnest money deposit may be </w:t>
      </w:r>
      <w:r w:rsidRPr="003E1F59">
        <w:rPr>
          <w:rFonts w:ascii="TimesNewRoman" w:hAnsi="TimesNewRoman" w:cs="TimesNewRoman"/>
        </w:rPr>
        <w:t>forfeited in accordance with Sub-Clause 9.6 (b).</w:t>
      </w:r>
    </w:p>
    <w:p w:rsidR="0060553D" w:rsidRDefault="0060553D" w:rsidP="00C64B9E">
      <w:pPr>
        <w:autoSpaceDE w:val="0"/>
        <w:autoSpaceDN w:val="0"/>
        <w:adjustRightInd w:val="0"/>
        <w:ind w:left="720" w:hanging="720"/>
        <w:jc w:val="both"/>
        <w:rPr>
          <w:rFonts w:ascii="TimesNewRoman" w:hAnsi="TimesNewRoman" w:cs="TimesNewRoman"/>
        </w:rPr>
      </w:pPr>
    </w:p>
    <w:p w:rsidR="0060553D" w:rsidRDefault="0060553D" w:rsidP="00C64B9E">
      <w:pPr>
        <w:autoSpaceDE w:val="0"/>
        <w:autoSpaceDN w:val="0"/>
        <w:adjustRightInd w:val="0"/>
        <w:ind w:left="720" w:hanging="720"/>
        <w:jc w:val="both"/>
        <w:rPr>
          <w:rFonts w:ascii="TimesNewRoman" w:hAnsi="TimesNewRoman" w:cs="TimesNewRoman"/>
        </w:rPr>
      </w:pPr>
    </w:p>
    <w:p w:rsidR="0060553D" w:rsidRPr="003E1F59" w:rsidRDefault="0060553D" w:rsidP="00C64B9E">
      <w:pPr>
        <w:autoSpaceDE w:val="0"/>
        <w:autoSpaceDN w:val="0"/>
        <w:adjustRightInd w:val="0"/>
        <w:ind w:left="720" w:hanging="720"/>
        <w:jc w:val="both"/>
        <w:rPr>
          <w:rFonts w:ascii="TimesNewRoman" w:hAnsi="TimesNewRoman" w:cs="TimesNewRoman"/>
        </w:rPr>
      </w:pPr>
    </w:p>
    <w:p w:rsidR="00C64B9E" w:rsidRPr="003E1F59" w:rsidRDefault="00C64B9E" w:rsidP="006473DD">
      <w:pPr>
        <w:autoSpaceDE w:val="0"/>
        <w:autoSpaceDN w:val="0"/>
        <w:adjustRightInd w:val="0"/>
        <w:jc w:val="both"/>
        <w:rPr>
          <w:rFonts w:ascii="TimesNewRoman,Bold" w:hAnsi="TimesNewRoman,Bold" w:cs="TimesNewRoman,Bold"/>
          <w:b/>
          <w:bCs/>
        </w:rPr>
      </w:pPr>
    </w:p>
    <w:p w:rsidR="00BA43C4" w:rsidRPr="003E1F59" w:rsidRDefault="00BA43C4" w:rsidP="006473D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20. </w:t>
      </w:r>
      <w:r w:rsidR="00C64B9E" w:rsidRPr="003E1F59">
        <w:rPr>
          <w:rFonts w:ascii="TimesNewRoman,Bold" w:hAnsi="TimesNewRoman,Bold" w:cs="TimesNewRoman,Bold"/>
          <w:b/>
          <w:bCs/>
        </w:rPr>
        <w:tab/>
      </w:r>
      <w:r w:rsidRPr="003E1F59">
        <w:rPr>
          <w:rFonts w:ascii="TimesNewRoman,Bold" w:hAnsi="TimesNewRoman,Bold" w:cs="TimesNewRoman,Bold"/>
          <w:b/>
          <w:bCs/>
        </w:rPr>
        <w:t>Evaluation and comparison of Tenders</w:t>
      </w:r>
    </w:p>
    <w:p w:rsidR="00C64B9E" w:rsidRPr="003E1F59" w:rsidRDefault="00C64B9E" w:rsidP="006473DD">
      <w:pPr>
        <w:autoSpaceDE w:val="0"/>
        <w:autoSpaceDN w:val="0"/>
        <w:adjustRightInd w:val="0"/>
        <w:jc w:val="both"/>
        <w:rPr>
          <w:rFonts w:ascii="TimesNewRoman" w:hAnsi="TimesNewRoman" w:cs="TimesNewRoman"/>
        </w:rPr>
      </w:pPr>
    </w:p>
    <w:p w:rsidR="00BA43C4"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20.1 </w:t>
      </w:r>
      <w:r w:rsidR="00C64B9E" w:rsidRPr="003E1F59">
        <w:rPr>
          <w:rFonts w:ascii="TimesNewRoman" w:hAnsi="TimesNewRoman" w:cs="TimesNewRoman"/>
        </w:rPr>
        <w:tab/>
      </w:r>
      <w:r w:rsidRPr="003E1F59">
        <w:rPr>
          <w:rFonts w:ascii="TimesNewRoman" w:hAnsi="TimesNewRoman" w:cs="TimesNewRoman"/>
        </w:rPr>
        <w:t>The Employer will evaluate and compare only the Tenders determined to be substantially responsive inaccordance with Clause 18.</w:t>
      </w:r>
    </w:p>
    <w:p w:rsidR="00FA681D" w:rsidRPr="003E1F59" w:rsidRDefault="00FA681D" w:rsidP="00C64B9E">
      <w:pPr>
        <w:autoSpaceDE w:val="0"/>
        <w:autoSpaceDN w:val="0"/>
        <w:adjustRightInd w:val="0"/>
        <w:ind w:left="720" w:hanging="720"/>
        <w:jc w:val="both"/>
        <w:rPr>
          <w:rFonts w:ascii="TimesNewRoman" w:hAnsi="TimesNewRoman" w:cs="TimesNewRoman"/>
        </w:rPr>
      </w:pPr>
    </w:p>
    <w:p w:rsidR="00BA43C4" w:rsidRPr="003E1F59" w:rsidRDefault="00BA43C4" w:rsidP="00C64B9E">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20.2 </w:t>
      </w:r>
      <w:r w:rsidR="00C64B9E" w:rsidRPr="003E1F59">
        <w:rPr>
          <w:rFonts w:ascii="TimesNewRoman" w:hAnsi="TimesNewRoman" w:cs="TimesNewRoman"/>
        </w:rPr>
        <w:tab/>
      </w:r>
      <w:r w:rsidRPr="003E1F59">
        <w:rPr>
          <w:rFonts w:ascii="TimesNewRoman" w:hAnsi="TimesNewRoman" w:cs="TimesNewRoman"/>
        </w:rPr>
        <w:t>In evaluating the Tenders, the Employer will determine for each Tender the evaluated Tender Price byadjusting the Tender Price as follows:</w:t>
      </w:r>
    </w:p>
    <w:p w:rsidR="00BA43C4" w:rsidRPr="003E1F59" w:rsidRDefault="00BA43C4" w:rsidP="00C64B9E">
      <w:pPr>
        <w:autoSpaceDE w:val="0"/>
        <w:autoSpaceDN w:val="0"/>
        <w:adjustRightInd w:val="0"/>
        <w:ind w:firstLine="720"/>
        <w:jc w:val="both"/>
        <w:rPr>
          <w:rFonts w:ascii="TimesNewRoman" w:hAnsi="TimesNewRoman" w:cs="TimesNewRoman"/>
        </w:rPr>
      </w:pPr>
      <w:r w:rsidRPr="003E1F59">
        <w:rPr>
          <w:rFonts w:ascii="TimesNewRoman" w:hAnsi="TimesNewRoman" w:cs="TimesNewRoman"/>
        </w:rPr>
        <w:t xml:space="preserve">(a) </w:t>
      </w:r>
      <w:r w:rsidR="00C64B9E" w:rsidRPr="003E1F59">
        <w:rPr>
          <w:rFonts w:ascii="TimesNewRoman" w:hAnsi="TimesNewRoman" w:cs="TimesNewRoman"/>
        </w:rPr>
        <w:tab/>
      </w:r>
      <w:r w:rsidR="000860F9" w:rsidRPr="003E1F59">
        <w:rPr>
          <w:rFonts w:ascii="TimesNewRoman" w:hAnsi="TimesNewRoman" w:cs="TimesNewRoman"/>
        </w:rPr>
        <w:t>Making</w:t>
      </w:r>
      <w:r w:rsidRPr="003E1F59">
        <w:rPr>
          <w:rFonts w:ascii="TimesNewRoman" w:hAnsi="TimesNewRoman" w:cs="TimesNewRoman"/>
        </w:rPr>
        <w:t xml:space="preserve"> any correction for errors pursuant to Clause 19; and</w:t>
      </w:r>
    </w:p>
    <w:p w:rsidR="00BA43C4" w:rsidRPr="003E1F59" w:rsidRDefault="00BA43C4" w:rsidP="00C64B9E">
      <w:pPr>
        <w:autoSpaceDE w:val="0"/>
        <w:autoSpaceDN w:val="0"/>
        <w:adjustRightInd w:val="0"/>
        <w:ind w:left="1440" w:hanging="720"/>
        <w:jc w:val="both"/>
        <w:rPr>
          <w:rFonts w:ascii="TimesNewRoman" w:hAnsi="TimesNewRoman" w:cs="TimesNewRoman"/>
        </w:rPr>
      </w:pPr>
      <w:r w:rsidRPr="003E1F59">
        <w:rPr>
          <w:rFonts w:ascii="TimesNewRoman" w:hAnsi="TimesNewRoman" w:cs="TimesNewRoman"/>
        </w:rPr>
        <w:t xml:space="preserve">(b) </w:t>
      </w:r>
      <w:r w:rsidR="00C64B9E" w:rsidRPr="003E1F59">
        <w:rPr>
          <w:rFonts w:ascii="TimesNewRoman" w:hAnsi="TimesNewRoman" w:cs="TimesNewRoman"/>
        </w:rPr>
        <w:tab/>
      </w:r>
      <w:r w:rsidR="000860F9" w:rsidRPr="003E1F59">
        <w:rPr>
          <w:rFonts w:ascii="TimesNewRoman" w:hAnsi="TimesNewRoman" w:cs="TimesNewRoman"/>
        </w:rPr>
        <w:t>Making</w:t>
      </w:r>
      <w:r w:rsidRPr="003E1F59">
        <w:rPr>
          <w:rFonts w:ascii="TimesNewRoman" w:hAnsi="TimesNewRoman" w:cs="TimesNewRoman"/>
        </w:rPr>
        <w:t xml:space="preserve"> appropriate adjustments to reflect discounts or other price modifications offered inaccordance with Sub Clause 14.5.</w:t>
      </w:r>
    </w:p>
    <w:p w:rsidR="00A74EB4" w:rsidRPr="003E1F59" w:rsidRDefault="00A74EB4" w:rsidP="00A26750">
      <w:pPr>
        <w:autoSpaceDE w:val="0"/>
        <w:autoSpaceDN w:val="0"/>
        <w:adjustRightInd w:val="0"/>
        <w:jc w:val="center"/>
        <w:rPr>
          <w:rFonts w:ascii="TimesNewRoman" w:hAnsi="TimesNewRoman" w:cs="TimesNewRoman"/>
        </w:rPr>
      </w:pPr>
    </w:p>
    <w:p w:rsidR="00BA43C4" w:rsidRPr="003E1F59"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20.3 </w:t>
      </w:r>
      <w:r w:rsidR="0007592D" w:rsidRPr="003E1F59">
        <w:rPr>
          <w:rFonts w:ascii="TimesNewRoman" w:hAnsi="TimesNewRoman" w:cs="TimesNewRoman"/>
        </w:rPr>
        <w:tab/>
      </w:r>
      <w:r w:rsidRPr="003E1F59">
        <w:rPr>
          <w:rFonts w:ascii="TimesNewRoman" w:hAnsi="TimesNewRoman" w:cs="TimesNewRoman"/>
        </w:rPr>
        <w:t>The Employer reserves the right to accept or reject any variation, deviation, or alternative offer.Variations, deviations, and alternative offers and other factors which are in excess of the requirements</w:t>
      </w:r>
      <w:r w:rsidR="0007592D" w:rsidRPr="003E1F59">
        <w:rPr>
          <w:rFonts w:ascii="TimesNewRoman" w:hAnsi="TimesNewRoman" w:cs="TimesNewRoman"/>
        </w:rPr>
        <w:t xml:space="preserve"> of the Tender documents or </w:t>
      </w:r>
      <w:r w:rsidRPr="003E1F59">
        <w:rPr>
          <w:rFonts w:ascii="TimesNewRoman" w:hAnsi="TimesNewRoman" w:cs="TimesNewRoman"/>
        </w:rPr>
        <w:t>otherwise result in unsolicited benefits for the Employer shall not be takeninto account in Tender evaluation.</w:t>
      </w:r>
    </w:p>
    <w:p w:rsidR="0007592D" w:rsidRPr="003E1F59"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7620EC">
      <w:pPr>
        <w:autoSpaceDE w:val="0"/>
        <w:autoSpaceDN w:val="0"/>
        <w:adjustRightInd w:val="0"/>
        <w:jc w:val="center"/>
        <w:rPr>
          <w:rFonts w:ascii="TimesNewRoman,Bold" w:hAnsi="TimesNewRoman,Bold" w:cs="TimesNewRoman,Bold"/>
          <w:b/>
          <w:bCs/>
        </w:rPr>
      </w:pPr>
      <w:r w:rsidRPr="004E461B">
        <w:rPr>
          <w:rFonts w:ascii="TimesNewRoman,Bold" w:hAnsi="TimesNewRoman,Bold" w:cs="TimesNewRoman,Bold"/>
          <w:b/>
          <w:bCs/>
        </w:rPr>
        <w:t>F. Award of Contract</w:t>
      </w:r>
    </w:p>
    <w:p w:rsidR="0007592D" w:rsidRPr="003E1F59" w:rsidRDefault="0007592D" w:rsidP="0007592D">
      <w:pPr>
        <w:autoSpaceDE w:val="0"/>
        <w:autoSpaceDN w:val="0"/>
        <w:adjustRightInd w:val="0"/>
        <w:jc w:val="center"/>
        <w:rPr>
          <w:rFonts w:ascii="TimesNewRoman,Bold" w:hAnsi="TimesNewRoman,Bold" w:cs="TimesNewRoman,Bold"/>
          <w:b/>
          <w:bCs/>
        </w:rPr>
      </w:pPr>
    </w:p>
    <w:p w:rsidR="00BA43C4" w:rsidRPr="003E1F59" w:rsidRDefault="00BA43C4" w:rsidP="0007592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21. </w:t>
      </w:r>
      <w:r w:rsidR="0007592D" w:rsidRPr="003E1F59">
        <w:rPr>
          <w:rFonts w:ascii="TimesNewRoman,Bold" w:hAnsi="TimesNewRoman,Bold" w:cs="TimesNewRoman,Bold"/>
          <w:b/>
          <w:bCs/>
        </w:rPr>
        <w:tab/>
      </w:r>
      <w:r w:rsidRPr="003E1F59">
        <w:rPr>
          <w:rFonts w:ascii="TimesNewRoman,Bold" w:hAnsi="TimesNewRoman,Bold" w:cs="TimesNewRoman,Bold"/>
          <w:b/>
          <w:bCs/>
        </w:rPr>
        <w:t>Award criteria</w:t>
      </w:r>
    </w:p>
    <w:p w:rsidR="0007592D" w:rsidRPr="003E1F59"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21.1</w:t>
      </w:r>
      <w:r w:rsidR="0007592D" w:rsidRPr="003E1F59">
        <w:rPr>
          <w:rFonts w:ascii="TimesNewRoman" w:hAnsi="TimesNewRoman" w:cs="TimesNewRoman"/>
        </w:rPr>
        <w:tab/>
      </w:r>
      <w:r w:rsidRPr="003E1F59">
        <w:rPr>
          <w:rFonts w:ascii="TimesNewRoman" w:hAnsi="TimesNewRoman" w:cs="TimesNewRoman"/>
        </w:rPr>
        <w:t xml:space="preserve"> Subject to Clause 22, the Employer will award the Contract to the Tenderer whose Tender has beendetermined to be substantially responsive to the Tender documents and who has offered the loweste</w:t>
      </w:r>
      <w:r w:rsidR="0007592D" w:rsidRPr="003E1F59">
        <w:rPr>
          <w:rFonts w:ascii="TimesNewRoman" w:hAnsi="TimesNewRoman" w:cs="TimesNewRoman"/>
        </w:rPr>
        <w:t xml:space="preserve">valuated Tender Price, provided </w:t>
      </w:r>
      <w:r w:rsidRPr="003E1F59">
        <w:rPr>
          <w:rFonts w:ascii="TimesNewRoman" w:hAnsi="TimesNewRoman" w:cs="TimesNewRoman"/>
        </w:rPr>
        <w:t xml:space="preserve">that such Tenderer has been determined to be (a) eligible inaccordance with the </w:t>
      </w:r>
      <w:r w:rsidR="0007592D" w:rsidRPr="003E1F59">
        <w:rPr>
          <w:rFonts w:ascii="TimesNewRoman" w:hAnsi="TimesNewRoman" w:cs="TimesNewRoman"/>
        </w:rPr>
        <w:t xml:space="preserve">provisions of Clause 2, and (b) </w:t>
      </w:r>
      <w:r w:rsidRPr="003E1F59">
        <w:rPr>
          <w:rFonts w:ascii="TimesNewRoman" w:hAnsi="TimesNewRoman" w:cs="TimesNewRoman"/>
        </w:rPr>
        <w:t>qualified in accordance with the provisions ofClause 3.</w:t>
      </w:r>
    </w:p>
    <w:p w:rsidR="0007592D" w:rsidRPr="003E1F59"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07592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22. </w:t>
      </w:r>
      <w:r w:rsidR="0007592D" w:rsidRPr="003E1F59">
        <w:rPr>
          <w:rFonts w:ascii="TimesNewRoman,Bold" w:hAnsi="TimesNewRoman,Bold" w:cs="TimesNewRoman,Bold"/>
          <w:b/>
          <w:bCs/>
        </w:rPr>
        <w:tab/>
      </w:r>
      <w:r w:rsidRPr="003E1F59">
        <w:rPr>
          <w:rFonts w:ascii="TimesNewRoman,Bold" w:hAnsi="TimesNewRoman,Bold" w:cs="TimesNewRoman,Bold"/>
          <w:b/>
          <w:bCs/>
        </w:rPr>
        <w:t>Employer's right to accept any Tender and to reject any or all Tenders</w:t>
      </w:r>
    </w:p>
    <w:p w:rsidR="0007592D" w:rsidRPr="003E1F59" w:rsidRDefault="0007592D" w:rsidP="0007592D">
      <w:pPr>
        <w:autoSpaceDE w:val="0"/>
        <w:autoSpaceDN w:val="0"/>
        <w:adjustRightInd w:val="0"/>
        <w:jc w:val="both"/>
        <w:rPr>
          <w:rFonts w:ascii="TimesNewRoman" w:hAnsi="TimesNewRoman" w:cs="TimesNewRoman"/>
        </w:rPr>
      </w:pPr>
    </w:p>
    <w:p w:rsidR="00BA43C4" w:rsidRPr="003E1F59"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22.1 </w:t>
      </w:r>
      <w:r w:rsidR="0007592D" w:rsidRPr="003E1F59">
        <w:rPr>
          <w:rFonts w:ascii="TimesNewRoman" w:hAnsi="TimesNewRoman" w:cs="TimesNewRoman"/>
        </w:rPr>
        <w:tab/>
      </w:r>
      <w:r w:rsidRPr="003E1F59">
        <w:rPr>
          <w:rFonts w:ascii="TimesNewRoman" w:hAnsi="TimesNewRoman" w:cs="TimesNewRoman"/>
        </w:rPr>
        <w:t>Notwithstanding Clause 21, the Employer reserves the right to accept or reject any Tender, and tocancel the Tender process and reject all Tenders, at any time prior to the award of Contract, withoutthereby incurring any liability to the affected Tenderer or Tenderers or any obligation to inform theaffected Tenderer or Tenderers of the grounds for the Employer's action.</w:t>
      </w:r>
    </w:p>
    <w:p w:rsidR="0007592D" w:rsidRPr="003E1F59"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07592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23. </w:t>
      </w:r>
      <w:r w:rsidR="0007592D" w:rsidRPr="003E1F59">
        <w:rPr>
          <w:rFonts w:ascii="TimesNewRoman,Bold" w:hAnsi="TimesNewRoman,Bold" w:cs="TimesNewRoman,Bold"/>
          <w:b/>
          <w:bCs/>
        </w:rPr>
        <w:tab/>
      </w:r>
      <w:r w:rsidRPr="003E1F59">
        <w:rPr>
          <w:rFonts w:ascii="TimesNewRoman,Bold" w:hAnsi="TimesNewRoman,Bold" w:cs="TimesNewRoman,Bold"/>
          <w:b/>
          <w:bCs/>
        </w:rPr>
        <w:t>Notification of award and signing of Agreement</w:t>
      </w:r>
    </w:p>
    <w:p w:rsidR="0007592D" w:rsidRPr="003E1F59" w:rsidRDefault="0007592D" w:rsidP="0007592D">
      <w:pPr>
        <w:autoSpaceDE w:val="0"/>
        <w:autoSpaceDN w:val="0"/>
        <w:adjustRightInd w:val="0"/>
        <w:jc w:val="both"/>
        <w:rPr>
          <w:rFonts w:ascii="TimesNewRoman" w:hAnsi="TimesNewRoman" w:cs="TimesNewRoman"/>
        </w:rPr>
      </w:pPr>
    </w:p>
    <w:p w:rsidR="00BA43C4"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23.1 </w:t>
      </w:r>
      <w:r w:rsidR="0007592D" w:rsidRPr="003E1F59">
        <w:rPr>
          <w:rFonts w:ascii="TimesNewRoman" w:hAnsi="TimesNewRoman" w:cs="TimesNewRoman"/>
        </w:rPr>
        <w:tab/>
      </w:r>
      <w:r w:rsidRPr="003E1F59">
        <w:rPr>
          <w:rFonts w:ascii="TimesNewRoman" w:hAnsi="TimesNewRoman" w:cs="TimesNewRoman"/>
        </w:rPr>
        <w:t>The Tenderer whose Tender has been accepted will be notified of the award by the Employer prior toexpiration of the Tender validity period by cable, telex or facsimile confirmed by registered letter. This</w:t>
      </w:r>
      <w:r w:rsidR="0007592D" w:rsidRPr="003E1F59">
        <w:rPr>
          <w:rFonts w:ascii="TimesNewRoman" w:hAnsi="TimesNewRoman" w:cs="TimesNewRoman"/>
        </w:rPr>
        <w:t xml:space="preserve"> letter (hereinafter and in </w:t>
      </w:r>
      <w:r w:rsidRPr="003E1F59">
        <w:rPr>
          <w:rFonts w:ascii="TimesNewRoman" w:hAnsi="TimesNewRoman" w:cs="TimesNewRoman"/>
        </w:rPr>
        <w:t xml:space="preserve">the </w:t>
      </w:r>
      <w:r w:rsidRPr="003E1F59">
        <w:rPr>
          <w:rFonts w:ascii="TimesNewRoman,Italic" w:hAnsi="TimesNewRoman,Italic" w:cs="TimesNewRoman,Italic"/>
          <w:i/>
          <w:iCs/>
        </w:rPr>
        <w:t xml:space="preserve">Conditions of Contract </w:t>
      </w:r>
      <w:r w:rsidRPr="003E1F59">
        <w:rPr>
          <w:rFonts w:ascii="TimesNewRoman" w:hAnsi="TimesNewRoman" w:cs="TimesNewRoman"/>
        </w:rPr>
        <w:t>called the "Letter of Acceptance") will state thesum that the Employer will pay the Contractor in consideration of the execution, completion, andmaintenance of</w:t>
      </w:r>
      <w:r w:rsidR="0007592D" w:rsidRPr="003E1F59">
        <w:rPr>
          <w:rFonts w:ascii="TimesNewRoman" w:hAnsi="TimesNewRoman" w:cs="TimesNewRoman"/>
        </w:rPr>
        <w:t xml:space="preserve"> the Works by the Contractor as </w:t>
      </w:r>
      <w:r w:rsidRPr="003E1F59">
        <w:rPr>
          <w:rFonts w:ascii="TimesNewRoman" w:hAnsi="TimesNewRoman" w:cs="TimesNewRoman"/>
        </w:rPr>
        <w:t>prescribed by the Contract (hereinafter and in theContract called the "Contract Price").</w:t>
      </w:r>
    </w:p>
    <w:p w:rsidR="00FA681D" w:rsidRPr="003E1F59" w:rsidRDefault="00FA681D" w:rsidP="0007592D">
      <w:pPr>
        <w:autoSpaceDE w:val="0"/>
        <w:autoSpaceDN w:val="0"/>
        <w:adjustRightInd w:val="0"/>
        <w:ind w:left="720" w:hanging="720"/>
        <w:jc w:val="both"/>
        <w:rPr>
          <w:rFonts w:ascii="TimesNewRoman" w:hAnsi="TimesNewRoman" w:cs="TimesNewRoman"/>
        </w:rPr>
      </w:pPr>
    </w:p>
    <w:p w:rsidR="00BA43C4"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23.2 </w:t>
      </w:r>
      <w:r w:rsidR="0007592D" w:rsidRPr="003E1F59">
        <w:rPr>
          <w:rFonts w:ascii="TimesNewRoman" w:hAnsi="TimesNewRoman" w:cs="TimesNewRoman"/>
        </w:rPr>
        <w:tab/>
      </w:r>
      <w:r w:rsidRPr="003E1F59">
        <w:rPr>
          <w:rFonts w:ascii="TimesNewRoman" w:hAnsi="TimesNewRoman" w:cs="TimesNewRoman"/>
        </w:rPr>
        <w:t>The notification of award will constitute the formation of the Contract, subject only to the furnishing ofa performance security in accordance with the provisions of Clause 24.</w:t>
      </w:r>
    </w:p>
    <w:p w:rsidR="00FA681D" w:rsidRPr="003E1F59" w:rsidRDefault="00FA681D" w:rsidP="0007592D">
      <w:pPr>
        <w:autoSpaceDE w:val="0"/>
        <w:autoSpaceDN w:val="0"/>
        <w:adjustRightInd w:val="0"/>
        <w:ind w:left="720" w:hanging="720"/>
        <w:jc w:val="both"/>
        <w:rPr>
          <w:rFonts w:ascii="TimesNewRoman" w:hAnsi="TimesNewRoman" w:cs="TimesNewRoman"/>
        </w:rPr>
      </w:pPr>
    </w:p>
    <w:p w:rsidR="00BA43C4"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23.3 </w:t>
      </w:r>
      <w:r w:rsidR="0007592D" w:rsidRPr="003E1F59">
        <w:rPr>
          <w:rFonts w:ascii="TimesNewRoman" w:hAnsi="TimesNewRoman" w:cs="TimesNewRoman"/>
        </w:rPr>
        <w:tab/>
      </w:r>
      <w:r w:rsidRPr="003E1F59">
        <w:rPr>
          <w:rFonts w:ascii="TimesNewRoman" w:hAnsi="TimesNewRoman" w:cs="TimesNewRoman"/>
        </w:rPr>
        <w:t>The Agreement will incorporate all agreements between the Employer and the successful Tenderer. It</w:t>
      </w:r>
      <w:r w:rsidR="0007592D" w:rsidRPr="003E1F59">
        <w:rPr>
          <w:rFonts w:ascii="TimesNewRoman" w:hAnsi="TimesNewRoman" w:cs="TimesNewRoman"/>
        </w:rPr>
        <w:t xml:space="preserve"> will be kept </w:t>
      </w:r>
      <w:r w:rsidRPr="003E1F59">
        <w:rPr>
          <w:rFonts w:ascii="TimesNewRoman" w:hAnsi="TimesNewRoman" w:cs="TimesNewRoman"/>
        </w:rPr>
        <w:t>ready for signature of the successful Tenderer in the office of Employer within 30 days</w:t>
      </w:r>
      <w:r w:rsidR="0007592D" w:rsidRPr="003E1F59">
        <w:rPr>
          <w:rFonts w:ascii="TimesNewRoman" w:hAnsi="TimesNewRoman" w:cs="TimesNewRoman"/>
        </w:rPr>
        <w:t xml:space="preserve"> following the notification of </w:t>
      </w:r>
      <w:r w:rsidRPr="003E1F59">
        <w:rPr>
          <w:rFonts w:ascii="TimesNewRoman" w:hAnsi="TimesNewRoman" w:cs="TimesNewRoman"/>
        </w:rPr>
        <w:t>award along with the Letter of Acceptance. Within 20 days of receipt, thesuccessful T</w:t>
      </w:r>
      <w:r w:rsidR="0007592D" w:rsidRPr="003E1F59">
        <w:rPr>
          <w:rFonts w:ascii="TimesNewRoman" w:hAnsi="TimesNewRoman" w:cs="TimesNewRoman"/>
        </w:rPr>
        <w:t xml:space="preserve">enderer will sign the Agreement </w:t>
      </w:r>
      <w:r w:rsidRPr="003E1F59">
        <w:rPr>
          <w:rFonts w:ascii="TimesNewRoman" w:hAnsi="TimesNewRoman" w:cs="TimesNewRoman"/>
        </w:rPr>
        <w:t>and deliver it to the Employer.</w:t>
      </w:r>
    </w:p>
    <w:p w:rsidR="00FA681D" w:rsidRPr="003E1F59" w:rsidRDefault="00FA681D" w:rsidP="0007592D">
      <w:pPr>
        <w:autoSpaceDE w:val="0"/>
        <w:autoSpaceDN w:val="0"/>
        <w:adjustRightInd w:val="0"/>
        <w:ind w:left="720" w:hanging="720"/>
        <w:jc w:val="both"/>
        <w:rPr>
          <w:rFonts w:ascii="TimesNewRoman" w:hAnsi="TimesNewRoman" w:cs="TimesNewRoman"/>
        </w:rPr>
      </w:pPr>
    </w:p>
    <w:p w:rsidR="00BA43C4" w:rsidRPr="003E1F59"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23.4 </w:t>
      </w:r>
      <w:r w:rsidR="0007592D" w:rsidRPr="003E1F59">
        <w:rPr>
          <w:rFonts w:ascii="TimesNewRoman" w:hAnsi="TimesNewRoman" w:cs="TimesNewRoman"/>
        </w:rPr>
        <w:tab/>
      </w:r>
      <w:r w:rsidRPr="003E1F59">
        <w:rPr>
          <w:rFonts w:ascii="TimesNewRoman" w:hAnsi="TimesNewRoman" w:cs="TimesNewRoman"/>
        </w:rPr>
        <w:t>Upon the furnishing by the successful Tenderer of the Security deposit, the Employer will promptlynotify the other Tenderers that their Tenders have been unsuccessful.</w:t>
      </w:r>
    </w:p>
    <w:p w:rsidR="0007592D"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07592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lastRenderedPageBreak/>
        <w:t xml:space="preserve">24. </w:t>
      </w:r>
      <w:r w:rsidR="0007592D" w:rsidRPr="003E1F59">
        <w:rPr>
          <w:rFonts w:ascii="TimesNewRoman,Bold" w:hAnsi="TimesNewRoman,Bold" w:cs="TimesNewRoman,Bold"/>
          <w:b/>
          <w:bCs/>
        </w:rPr>
        <w:tab/>
      </w:r>
      <w:r w:rsidRPr="003E1F59">
        <w:rPr>
          <w:rFonts w:ascii="TimesNewRoman,Bold" w:hAnsi="TimesNewRoman,Bold" w:cs="TimesNewRoman,Bold"/>
          <w:b/>
          <w:bCs/>
        </w:rPr>
        <w:t>Security deposit</w:t>
      </w:r>
    </w:p>
    <w:p w:rsidR="0007592D" w:rsidRPr="003E1F59" w:rsidRDefault="0007592D" w:rsidP="0007592D">
      <w:pPr>
        <w:autoSpaceDE w:val="0"/>
        <w:autoSpaceDN w:val="0"/>
        <w:adjustRightInd w:val="0"/>
        <w:ind w:left="720" w:hanging="720"/>
        <w:jc w:val="both"/>
        <w:rPr>
          <w:rFonts w:ascii="TimesNewRoman" w:hAnsi="TimesNewRoman" w:cs="TimesNewRoman"/>
        </w:rPr>
      </w:pPr>
    </w:p>
    <w:p w:rsidR="0073619F" w:rsidRDefault="0073619F" w:rsidP="0073619F">
      <w:pPr>
        <w:keepNext/>
        <w:keepLines/>
        <w:tabs>
          <w:tab w:val="left" w:pos="720"/>
          <w:tab w:val="left" w:pos="1400"/>
          <w:tab w:val="left" w:pos="2120"/>
          <w:tab w:val="left" w:pos="2720"/>
          <w:tab w:val="left" w:pos="4680"/>
          <w:tab w:val="left" w:pos="7180"/>
        </w:tabs>
        <w:suppressAutoHyphens/>
        <w:ind w:left="720" w:hanging="720"/>
        <w:jc w:val="both"/>
        <w:rPr>
          <w:b/>
        </w:rPr>
      </w:pPr>
      <w:r w:rsidRPr="003E1F59">
        <w:rPr>
          <w:rFonts w:ascii="TimesNewRoman" w:hAnsi="TimesNewRoman" w:cs="TimesNewRoman"/>
        </w:rPr>
        <w:t xml:space="preserve">24.1 </w:t>
      </w:r>
      <w:r w:rsidRPr="003E1F59">
        <w:rPr>
          <w:rFonts w:ascii="TimesNewRoman" w:hAnsi="TimesNewRoman" w:cs="TimesNewRoman"/>
        </w:rPr>
        <w:tab/>
      </w:r>
      <w:r w:rsidRPr="00187FEB">
        <w:rPr>
          <w:rFonts w:ascii="Arial" w:hAnsi="Arial" w:cs="Arial"/>
        </w:rPr>
        <w:t xml:space="preserve">Within 20 days of receipt of the Letter of Acceptance, the successful Tenderer </w:t>
      </w:r>
      <w:r>
        <w:rPr>
          <w:rFonts w:ascii="Arial" w:hAnsi="Arial" w:cs="Arial"/>
        </w:rPr>
        <w:t>make the contract agreementand</w:t>
      </w:r>
      <w:r w:rsidRPr="00187FEB">
        <w:rPr>
          <w:rFonts w:ascii="Arial" w:hAnsi="Arial" w:cs="Arial"/>
        </w:rPr>
        <w:t xml:space="preserve">Security deposit for an amount equivalent to 5% of the contract price shall be deducted in every running bill. However, in case of first and final bill </w:t>
      </w:r>
      <w:r w:rsidR="0060553D">
        <w:rPr>
          <w:rFonts w:ascii="Arial" w:hAnsi="Arial" w:cs="Arial"/>
        </w:rPr>
        <w:t>t</w:t>
      </w:r>
      <w:r w:rsidRPr="00187FEB">
        <w:rPr>
          <w:rFonts w:ascii="Arial" w:hAnsi="Arial" w:cs="Arial"/>
        </w:rPr>
        <w:t>he entire security deposit will be deducted from the final bill</w:t>
      </w:r>
      <w:r>
        <w:rPr>
          <w:sz w:val="20"/>
        </w:rPr>
        <w:t>.</w:t>
      </w:r>
    </w:p>
    <w:p w:rsidR="0073619F" w:rsidRPr="003E1F59" w:rsidRDefault="0073619F" w:rsidP="0073619F">
      <w:pPr>
        <w:autoSpaceDE w:val="0"/>
        <w:autoSpaceDN w:val="0"/>
        <w:adjustRightInd w:val="0"/>
        <w:ind w:left="1440" w:hanging="720"/>
        <w:jc w:val="both"/>
        <w:rPr>
          <w:b/>
        </w:rPr>
      </w:pPr>
    </w:p>
    <w:p w:rsidR="0073619F" w:rsidRDefault="0073619F" w:rsidP="0073619F">
      <w:pPr>
        <w:autoSpaceDE w:val="0"/>
        <w:autoSpaceDN w:val="0"/>
        <w:adjustRightInd w:val="0"/>
        <w:jc w:val="both"/>
        <w:rPr>
          <w:rFonts w:ascii="TimesNewRoman" w:hAnsi="TimesNewRoman" w:cs="TimesNewRoman"/>
        </w:rPr>
      </w:pPr>
      <w:r w:rsidRPr="003E1F59">
        <w:rPr>
          <w:rFonts w:ascii="TimesNewRoman" w:hAnsi="TimesNewRoman" w:cs="TimesNewRoman"/>
        </w:rPr>
        <w:t xml:space="preserve">24.2 </w:t>
      </w:r>
      <w:r w:rsidRPr="003E1F59">
        <w:rPr>
          <w:rFonts w:ascii="TimesNewRoman" w:hAnsi="TimesNewRoman" w:cs="TimesNewRoman"/>
        </w:rPr>
        <w:tab/>
      </w:r>
      <w:r>
        <w:rPr>
          <w:rFonts w:ascii="TimesNewRoman" w:hAnsi="TimesNewRoman" w:cs="TimesNewRoman"/>
        </w:rPr>
        <w:t>deleted.</w:t>
      </w:r>
    </w:p>
    <w:p w:rsidR="0073619F" w:rsidRPr="003E1F59" w:rsidRDefault="0073619F" w:rsidP="0073619F">
      <w:pPr>
        <w:autoSpaceDE w:val="0"/>
        <w:autoSpaceDN w:val="0"/>
        <w:adjustRightInd w:val="0"/>
        <w:jc w:val="both"/>
        <w:rPr>
          <w:rFonts w:ascii="TimesNewRoman" w:hAnsi="TimesNewRoman" w:cs="TimesNewRoman"/>
        </w:rPr>
      </w:pPr>
    </w:p>
    <w:p w:rsidR="0073619F" w:rsidRPr="003E1F59" w:rsidRDefault="0073619F" w:rsidP="0073619F">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24.3 </w:t>
      </w:r>
      <w:r w:rsidRPr="003E1F59">
        <w:rPr>
          <w:rFonts w:ascii="TimesNewRoman" w:hAnsi="TimesNewRoman" w:cs="TimesNewRoman"/>
        </w:rPr>
        <w:tab/>
        <w:t>Failure of the successful Tenderer to comply with the requirements of Sub-Clause 24.1 shall constitute sufficient grounds for cancellation of the award and forfeiture of the earnest money deposit.</w:t>
      </w:r>
    </w:p>
    <w:p w:rsidR="0007592D" w:rsidRPr="003E1F59" w:rsidRDefault="0007592D" w:rsidP="0007592D">
      <w:pPr>
        <w:autoSpaceDE w:val="0"/>
        <w:autoSpaceDN w:val="0"/>
        <w:adjustRightInd w:val="0"/>
        <w:jc w:val="both"/>
        <w:rPr>
          <w:rFonts w:ascii="TimesNewRoman,Bold" w:hAnsi="TimesNewRoman,Bold" w:cs="TimesNewRoman,Bold"/>
          <w:b/>
          <w:bCs/>
        </w:rPr>
      </w:pPr>
    </w:p>
    <w:p w:rsidR="00BA43C4" w:rsidRPr="003E1F59" w:rsidRDefault="00BA43C4" w:rsidP="0007592D">
      <w:pPr>
        <w:autoSpaceDE w:val="0"/>
        <w:autoSpaceDN w:val="0"/>
        <w:adjustRightInd w:val="0"/>
        <w:jc w:val="both"/>
        <w:rPr>
          <w:rFonts w:ascii="TimesNewRoman,Bold" w:hAnsi="TimesNewRoman,Bold" w:cs="TimesNewRoman,Bold"/>
          <w:b/>
          <w:bCs/>
        </w:rPr>
      </w:pPr>
      <w:r w:rsidRPr="003E1F59">
        <w:rPr>
          <w:rFonts w:ascii="TimesNewRoman,Bold" w:hAnsi="TimesNewRoman,Bold" w:cs="TimesNewRoman,Bold"/>
          <w:b/>
          <w:bCs/>
        </w:rPr>
        <w:t xml:space="preserve">25. </w:t>
      </w:r>
      <w:r w:rsidR="0007592D" w:rsidRPr="003E1F59">
        <w:rPr>
          <w:rFonts w:ascii="TimesNewRoman,Bold" w:hAnsi="TimesNewRoman,Bold" w:cs="TimesNewRoman,Bold"/>
          <w:b/>
          <w:bCs/>
        </w:rPr>
        <w:tab/>
      </w:r>
      <w:r w:rsidRPr="003E1F59">
        <w:rPr>
          <w:rFonts w:ascii="TimesNewRoman,Bold" w:hAnsi="TimesNewRoman,Bold" w:cs="TimesNewRoman,Bold"/>
          <w:b/>
          <w:bCs/>
        </w:rPr>
        <w:t>Corrupt or Fraudulent practices</w:t>
      </w:r>
    </w:p>
    <w:p w:rsidR="0007592D" w:rsidRPr="003E1F59" w:rsidRDefault="0007592D" w:rsidP="0007592D">
      <w:pPr>
        <w:autoSpaceDE w:val="0"/>
        <w:autoSpaceDN w:val="0"/>
        <w:adjustRightInd w:val="0"/>
        <w:jc w:val="both"/>
        <w:rPr>
          <w:rFonts w:ascii="TimesNewRoman" w:hAnsi="TimesNewRoman" w:cs="TimesNewRoman"/>
        </w:rPr>
      </w:pPr>
    </w:p>
    <w:p w:rsidR="00BA43C4" w:rsidRPr="003E1F59" w:rsidRDefault="00BA43C4" w:rsidP="0007592D">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25.1 </w:t>
      </w:r>
      <w:r w:rsidR="0007592D" w:rsidRPr="003E1F59">
        <w:rPr>
          <w:rFonts w:ascii="TimesNewRoman" w:hAnsi="TimesNewRoman" w:cs="TimesNewRoman"/>
        </w:rPr>
        <w:tab/>
      </w:r>
      <w:r w:rsidRPr="003E1F59">
        <w:rPr>
          <w:rFonts w:ascii="TimesNewRoman" w:hAnsi="TimesNewRoman" w:cs="TimesNewRoman"/>
        </w:rPr>
        <w:t>The GOK requires that the Tenderers, observe the highest standard of ethics during the procurement</w:t>
      </w:r>
      <w:r w:rsidR="0007592D" w:rsidRPr="003E1F59">
        <w:rPr>
          <w:rFonts w:ascii="TimesNewRoman" w:hAnsi="TimesNewRoman" w:cs="TimesNewRoman"/>
        </w:rPr>
        <w:t xml:space="preserve"> and </w:t>
      </w:r>
      <w:r w:rsidRPr="003E1F59">
        <w:rPr>
          <w:rFonts w:ascii="TimesNewRoman" w:hAnsi="TimesNewRoman" w:cs="TimesNewRoman"/>
        </w:rPr>
        <w:t xml:space="preserve">execution of such contracts. In pursuance of this policy, </w:t>
      </w:r>
      <w:r w:rsidR="000860F9" w:rsidRPr="003E1F59">
        <w:rPr>
          <w:rFonts w:ascii="TimesNewRoman" w:hAnsi="TimesNewRoman" w:cs="TimesNewRoman"/>
        </w:rPr>
        <w:t>GOK:</w:t>
      </w:r>
    </w:p>
    <w:p w:rsidR="0007592D" w:rsidRPr="003E1F59" w:rsidRDefault="0007592D" w:rsidP="0007592D">
      <w:pPr>
        <w:autoSpaceDE w:val="0"/>
        <w:autoSpaceDN w:val="0"/>
        <w:adjustRightInd w:val="0"/>
        <w:jc w:val="both"/>
        <w:rPr>
          <w:rFonts w:ascii="TimesNewRoman" w:hAnsi="TimesNewRoman" w:cs="TimesNewRoman"/>
        </w:rPr>
      </w:pPr>
    </w:p>
    <w:p w:rsidR="00840451" w:rsidRPr="003E1F59" w:rsidRDefault="00840451" w:rsidP="0007592D">
      <w:pPr>
        <w:autoSpaceDE w:val="0"/>
        <w:autoSpaceDN w:val="0"/>
        <w:adjustRightInd w:val="0"/>
        <w:jc w:val="both"/>
        <w:rPr>
          <w:rFonts w:ascii="TimesNewRoman" w:hAnsi="TimesNewRoman" w:cs="TimesNewRoman"/>
        </w:rPr>
      </w:pPr>
    </w:p>
    <w:p w:rsidR="00BA43C4" w:rsidRPr="003E1F59" w:rsidRDefault="00BA43C4" w:rsidP="00DB2453">
      <w:pPr>
        <w:autoSpaceDE w:val="0"/>
        <w:autoSpaceDN w:val="0"/>
        <w:adjustRightInd w:val="0"/>
        <w:ind w:left="1440" w:hanging="720"/>
        <w:jc w:val="both"/>
        <w:rPr>
          <w:rFonts w:ascii="TimesNewRoman" w:hAnsi="TimesNewRoman" w:cs="TimesNewRoman"/>
        </w:rPr>
      </w:pPr>
      <w:r w:rsidRPr="003E1F59">
        <w:rPr>
          <w:rFonts w:ascii="TimesNewRoman" w:hAnsi="TimesNewRoman" w:cs="TimesNewRoman"/>
        </w:rPr>
        <w:t xml:space="preserve">(a) </w:t>
      </w:r>
      <w:r w:rsidR="00DB2453" w:rsidRPr="003E1F59">
        <w:rPr>
          <w:rFonts w:ascii="TimesNewRoman" w:hAnsi="TimesNewRoman" w:cs="TimesNewRoman"/>
        </w:rPr>
        <w:tab/>
      </w:r>
      <w:r w:rsidRPr="003E1F59">
        <w:rPr>
          <w:rFonts w:ascii="TimesNewRoman" w:hAnsi="TimesNewRoman" w:cs="TimesNewRoman"/>
        </w:rPr>
        <w:t>will reject a proposal for award if it determines that the Tenderer recommended for award has</w:t>
      </w:r>
      <w:r w:rsidR="00E45590" w:rsidRPr="003E1F59">
        <w:rPr>
          <w:rFonts w:ascii="TimesNewRoman" w:hAnsi="TimesNewRoman" w:cs="TimesNewRoman"/>
        </w:rPr>
        <w:t xml:space="preserve"> engaged in corrupt </w:t>
      </w:r>
      <w:r w:rsidRPr="003E1F59">
        <w:rPr>
          <w:rFonts w:ascii="TimesNewRoman" w:hAnsi="TimesNewRoman" w:cs="TimesNewRoman"/>
        </w:rPr>
        <w:t>or fraudulent practices in competing for the contract in question;</w:t>
      </w:r>
    </w:p>
    <w:p w:rsidR="00BA43C4" w:rsidRPr="003E1F59" w:rsidRDefault="00BA43C4" w:rsidP="00DB2453">
      <w:pPr>
        <w:autoSpaceDE w:val="0"/>
        <w:autoSpaceDN w:val="0"/>
        <w:adjustRightInd w:val="0"/>
        <w:ind w:left="1440" w:hanging="720"/>
        <w:jc w:val="both"/>
        <w:rPr>
          <w:rFonts w:ascii="TimesNewRoman" w:hAnsi="TimesNewRoman" w:cs="TimesNewRoman"/>
        </w:rPr>
      </w:pPr>
      <w:r w:rsidRPr="003E1F59">
        <w:rPr>
          <w:rFonts w:ascii="TimesNewRoman" w:hAnsi="TimesNewRoman" w:cs="TimesNewRoman"/>
        </w:rPr>
        <w:t xml:space="preserve">(b) </w:t>
      </w:r>
      <w:r w:rsidR="00DB2453" w:rsidRPr="003E1F59">
        <w:rPr>
          <w:rFonts w:ascii="TimesNewRoman" w:hAnsi="TimesNewRoman" w:cs="TimesNewRoman"/>
        </w:rPr>
        <w:tab/>
      </w:r>
      <w:r w:rsidRPr="003E1F59">
        <w:rPr>
          <w:rFonts w:ascii="TimesNewRoman" w:hAnsi="TimesNewRoman" w:cs="TimesNewRoman"/>
        </w:rPr>
        <w:t>will declare a firm ineligible, either indefinitely or for a stated period of time, to be awarded aGOK contract if it at any time determines that the firm has engaged in corrupt or fraudulentpractices in co</w:t>
      </w:r>
      <w:r w:rsidR="00E45590" w:rsidRPr="003E1F59">
        <w:rPr>
          <w:rFonts w:ascii="TimesNewRoman" w:hAnsi="TimesNewRoman" w:cs="TimesNewRoman"/>
        </w:rPr>
        <w:t xml:space="preserve">mpeting for, or in executing, a </w:t>
      </w:r>
      <w:r w:rsidRPr="003E1F59">
        <w:rPr>
          <w:rFonts w:ascii="TimesNewRoman" w:hAnsi="TimesNewRoman" w:cs="TimesNewRoman"/>
        </w:rPr>
        <w:t>GOK contract.</w:t>
      </w:r>
    </w:p>
    <w:p w:rsidR="00E45590" w:rsidRPr="003E1F59" w:rsidRDefault="00E45590" w:rsidP="00E45590">
      <w:pPr>
        <w:autoSpaceDE w:val="0"/>
        <w:autoSpaceDN w:val="0"/>
        <w:adjustRightInd w:val="0"/>
        <w:jc w:val="both"/>
        <w:rPr>
          <w:rFonts w:ascii="TimesNewRoman" w:hAnsi="TimesNewRoman" w:cs="TimesNewRoman"/>
        </w:rPr>
      </w:pPr>
    </w:p>
    <w:p w:rsidR="00BA43C4" w:rsidRPr="003E1F59" w:rsidRDefault="00BA43C4" w:rsidP="00E45590">
      <w:pPr>
        <w:autoSpaceDE w:val="0"/>
        <w:autoSpaceDN w:val="0"/>
        <w:adjustRightInd w:val="0"/>
        <w:ind w:left="720" w:hanging="720"/>
        <w:jc w:val="both"/>
        <w:rPr>
          <w:rFonts w:ascii="TimesNewRoman" w:hAnsi="TimesNewRoman" w:cs="TimesNewRoman"/>
        </w:rPr>
      </w:pPr>
      <w:r w:rsidRPr="003E1F59">
        <w:rPr>
          <w:rFonts w:ascii="TimesNewRoman" w:hAnsi="TimesNewRoman" w:cs="TimesNewRoman"/>
        </w:rPr>
        <w:t xml:space="preserve">25.2 </w:t>
      </w:r>
      <w:r w:rsidR="00E45590" w:rsidRPr="003E1F59">
        <w:rPr>
          <w:rFonts w:ascii="TimesNewRoman" w:hAnsi="TimesNewRoman" w:cs="TimesNewRoman"/>
        </w:rPr>
        <w:tab/>
      </w:r>
      <w:r w:rsidRPr="003E1F59">
        <w:rPr>
          <w:rFonts w:ascii="TimesNewRoman" w:hAnsi="TimesNewRoman" w:cs="TimesNewRoman"/>
        </w:rPr>
        <w:t>Furthermore, Tenderers shall be aware of the provision stated in sub-clause 43.2 of the Conditions ofContract.</w:t>
      </w:r>
    </w:p>
    <w:p w:rsidR="003F72BC" w:rsidRPr="003E1F59" w:rsidRDefault="003F72BC" w:rsidP="00E45590">
      <w:pPr>
        <w:autoSpaceDE w:val="0"/>
        <w:autoSpaceDN w:val="0"/>
        <w:adjustRightInd w:val="0"/>
        <w:jc w:val="both"/>
        <w:rPr>
          <w:rFonts w:ascii="TimesNewRoman" w:hAnsi="TimesNewRoman" w:cs="TimesNewRoman"/>
        </w:rPr>
      </w:pPr>
    </w:p>
    <w:p w:rsidR="003F72BC" w:rsidRDefault="003F72BC" w:rsidP="00E45590">
      <w:pPr>
        <w:autoSpaceDE w:val="0"/>
        <w:autoSpaceDN w:val="0"/>
        <w:adjustRightInd w:val="0"/>
        <w:jc w:val="both"/>
        <w:rPr>
          <w:rFonts w:ascii="TimesNewRoman" w:hAnsi="TimesNewRoman" w:cs="TimesNewRoman"/>
        </w:rPr>
      </w:pPr>
    </w:p>
    <w:p w:rsidR="00E87ACE" w:rsidRPr="003E1F59" w:rsidRDefault="00E87ACE" w:rsidP="00E87ACE">
      <w:pPr>
        <w:tabs>
          <w:tab w:val="left" w:pos="720"/>
          <w:tab w:val="left" w:pos="1440"/>
          <w:tab w:val="left" w:pos="2160"/>
          <w:tab w:val="left" w:pos="2720"/>
          <w:tab w:val="left" w:pos="4680"/>
          <w:tab w:val="left" w:pos="7180"/>
        </w:tabs>
        <w:suppressAutoHyphens/>
        <w:ind w:left="720" w:hanging="720"/>
        <w:jc w:val="both"/>
        <w:rPr>
          <w:b/>
        </w:rPr>
      </w:pPr>
      <w:r w:rsidRPr="003E1F59">
        <w:t>26.0</w:t>
      </w:r>
      <w:r w:rsidRPr="003E1F59">
        <w:rPr>
          <w:b/>
        </w:rPr>
        <w:tab/>
        <w:t>Death of contractor</w:t>
      </w:r>
    </w:p>
    <w:p w:rsidR="00E87ACE" w:rsidRPr="003E1F59" w:rsidRDefault="00E87ACE" w:rsidP="00E87ACE">
      <w:pPr>
        <w:tabs>
          <w:tab w:val="left" w:pos="720"/>
          <w:tab w:val="left" w:pos="1440"/>
          <w:tab w:val="left" w:pos="2160"/>
          <w:tab w:val="left" w:pos="2720"/>
          <w:tab w:val="left" w:pos="4680"/>
          <w:tab w:val="left" w:pos="7180"/>
        </w:tabs>
        <w:suppressAutoHyphens/>
        <w:ind w:left="720" w:hanging="720"/>
        <w:jc w:val="both"/>
        <w:rPr>
          <w:b/>
        </w:rPr>
      </w:pPr>
      <w:r w:rsidRPr="003E1F59">
        <w:tab/>
        <w:t>In case of death of contractor after executing the agreement / commencement of the work, is legal heir, if an eligible registered contractor and wil</w:t>
      </w:r>
      <w:r w:rsidR="000860F9">
        <w:t>ling, can execute and complete</w:t>
      </w:r>
      <w:r w:rsidRPr="003E1F59">
        <w:t xml:space="preserve"> the work at the accepted tender rates irrespective of the cause of the work. </w:t>
      </w: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Default="003F72BC" w:rsidP="00E45590">
      <w:pPr>
        <w:autoSpaceDE w:val="0"/>
        <w:autoSpaceDN w:val="0"/>
        <w:adjustRightInd w:val="0"/>
        <w:jc w:val="both"/>
        <w:rPr>
          <w:rFonts w:ascii="TimesNewRoman" w:hAnsi="TimesNewRoman" w:cs="TimesNewRoman"/>
        </w:rPr>
      </w:pPr>
    </w:p>
    <w:p w:rsidR="00FF4B87" w:rsidRDefault="00FF4B87" w:rsidP="00E45590">
      <w:pPr>
        <w:autoSpaceDE w:val="0"/>
        <w:autoSpaceDN w:val="0"/>
        <w:adjustRightInd w:val="0"/>
        <w:jc w:val="both"/>
        <w:rPr>
          <w:rFonts w:ascii="TimesNewRoman" w:hAnsi="TimesNewRoman" w:cs="TimesNewRoman"/>
        </w:rPr>
      </w:pPr>
    </w:p>
    <w:p w:rsidR="00FF4B87" w:rsidRPr="003E1F59" w:rsidRDefault="00FF4B87"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72BC" w:rsidRPr="003E1F59" w:rsidRDefault="003F72BC" w:rsidP="00E45590">
      <w:pPr>
        <w:autoSpaceDE w:val="0"/>
        <w:autoSpaceDN w:val="0"/>
        <w:adjustRightInd w:val="0"/>
        <w:jc w:val="both"/>
        <w:rPr>
          <w:rFonts w:ascii="TimesNewRoman" w:hAnsi="TimesNewRoman" w:cs="TimesNewRoman"/>
        </w:rPr>
      </w:pPr>
    </w:p>
    <w:p w:rsidR="003F268F" w:rsidRPr="003E1F59" w:rsidRDefault="003F268F" w:rsidP="009D0A2C">
      <w:pPr>
        <w:autoSpaceDE w:val="0"/>
        <w:autoSpaceDN w:val="0"/>
        <w:adjustRightInd w:val="0"/>
        <w:rPr>
          <w:rFonts w:ascii="TimesNewRoman" w:hAnsi="TimesNewRoman" w:cs="TimesNewRoman"/>
        </w:rPr>
      </w:pPr>
    </w:p>
    <w:p w:rsidR="00E87ACE" w:rsidRPr="00D64794" w:rsidRDefault="00BA43C4" w:rsidP="00D64794">
      <w:pPr>
        <w:autoSpaceDE w:val="0"/>
        <w:autoSpaceDN w:val="0"/>
        <w:adjustRightInd w:val="0"/>
        <w:spacing w:line="360" w:lineRule="auto"/>
        <w:jc w:val="center"/>
        <w:rPr>
          <w:rFonts w:ascii="TimesNewRoman,Bold" w:hAnsi="TimesNewRoman,Bold" w:cs="TimesNewRoman,Bold"/>
          <w:b/>
          <w:bCs/>
          <w:sz w:val="28"/>
          <w:szCs w:val="28"/>
        </w:rPr>
      </w:pPr>
      <w:r w:rsidRPr="00D64794">
        <w:rPr>
          <w:rFonts w:ascii="TimesNewRoman,Bold" w:hAnsi="TimesNewRoman,Bold" w:cs="TimesNewRoman,Bold"/>
          <w:b/>
          <w:bCs/>
          <w:sz w:val="28"/>
          <w:szCs w:val="28"/>
        </w:rPr>
        <w:t xml:space="preserve">SECTION 3: </w:t>
      </w:r>
    </w:p>
    <w:p w:rsidR="00E87ACE" w:rsidRPr="00D64794" w:rsidRDefault="00BA43C4" w:rsidP="00D64794">
      <w:pPr>
        <w:autoSpaceDE w:val="0"/>
        <w:autoSpaceDN w:val="0"/>
        <w:adjustRightInd w:val="0"/>
        <w:spacing w:line="360" w:lineRule="auto"/>
        <w:jc w:val="center"/>
        <w:rPr>
          <w:rFonts w:ascii="TimesNewRoman,Bold" w:hAnsi="TimesNewRoman,Bold" w:cs="TimesNewRoman,Bold"/>
          <w:b/>
          <w:bCs/>
          <w:sz w:val="28"/>
          <w:szCs w:val="28"/>
        </w:rPr>
      </w:pPr>
      <w:r w:rsidRPr="00D64794">
        <w:rPr>
          <w:rFonts w:ascii="TimesNewRoman,Bold" w:hAnsi="TimesNewRoman,Bold" w:cs="TimesNewRoman,Bold"/>
          <w:b/>
          <w:bCs/>
          <w:sz w:val="28"/>
          <w:szCs w:val="28"/>
        </w:rPr>
        <w:t xml:space="preserve">FORMS OF TENDER, </w:t>
      </w:r>
    </w:p>
    <w:p w:rsidR="00BA43C4" w:rsidRPr="00D64794" w:rsidRDefault="00BA43C4" w:rsidP="00D64794">
      <w:pPr>
        <w:autoSpaceDE w:val="0"/>
        <w:autoSpaceDN w:val="0"/>
        <w:adjustRightInd w:val="0"/>
        <w:spacing w:line="360" w:lineRule="auto"/>
        <w:jc w:val="center"/>
        <w:rPr>
          <w:rFonts w:ascii="TimesNewRoman,Bold" w:hAnsi="TimesNewRoman,Bold" w:cs="TimesNewRoman,Bold"/>
          <w:b/>
          <w:bCs/>
          <w:sz w:val="28"/>
          <w:szCs w:val="28"/>
        </w:rPr>
      </w:pPr>
      <w:r w:rsidRPr="00D64794">
        <w:rPr>
          <w:rFonts w:ascii="TimesNewRoman,Bold" w:hAnsi="TimesNewRoman,Bold" w:cs="TimesNewRoman,Bold"/>
          <w:b/>
          <w:bCs/>
          <w:sz w:val="28"/>
          <w:szCs w:val="28"/>
        </w:rPr>
        <w:lastRenderedPageBreak/>
        <w:t>AND QUALIFICATION INFORMATION</w:t>
      </w:r>
    </w:p>
    <w:p w:rsidR="003F268F" w:rsidRPr="003E1F59" w:rsidRDefault="003F268F" w:rsidP="00BA43C4">
      <w:pPr>
        <w:autoSpaceDE w:val="0"/>
        <w:autoSpaceDN w:val="0"/>
        <w:adjustRightInd w:val="0"/>
        <w:rPr>
          <w:rFonts w:ascii="TimesNewRoman,Bold" w:hAnsi="TimesNewRoman,Bold" w:cs="TimesNewRoman,Bold"/>
          <w:b/>
          <w:bCs/>
        </w:rPr>
      </w:pPr>
    </w:p>
    <w:p w:rsidR="003F268F" w:rsidRPr="003E1F59" w:rsidRDefault="003F268F" w:rsidP="00BA43C4">
      <w:pPr>
        <w:autoSpaceDE w:val="0"/>
        <w:autoSpaceDN w:val="0"/>
        <w:adjustRightInd w:val="0"/>
        <w:rPr>
          <w:rFonts w:ascii="TimesNewRoman,Bold" w:hAnsi="TimesNewRoman,Bold" w:cs="TimesNewRoman,Bold"/>
          <w:b/>
          <w:bCs/>
        </w:rPr>
      </w:pPr>
    </w:p>
    <w:p w:rsidR="003F268F" w:rsidRPr="003E1F59" w:rsidRDefault="003F268F" w:rsidP="00BA43C4">
      <w:pPr>
        <w:autoSpaceDE w:val="0"/>
        <w:autoSpaceDN w:val="0"/>
        <w:adjustRightInd w:val="0"/>
        <w:rPr>
          <w:rFonts w:ascii="TimesNewRoman,Bold" w:hAnsi="TimesNewRoman,Bold" w:cs="TimesNewRoman,Bold"/>
          <w:b/>
          <w:bCs/>
        </w:rPr>
      </w:pPr>
    </w:p>
    <w:p w:rsidR="00BA43C4" w:rsidRPr="003E1F59" w:rsidRDefault="00BA43C4" w:rsidP="00BA43C4">
      <w:pPr>
        <w:autoSpaceDE w:val="0"/>
        <w:autoSpaceDN w:val="0"/>
        <w:adjustRightInd w:val="0"/>
        <w:rPr>
          <w:rFonts w:ascii="TimesNewRoman,Bold" w:hAnsi="TimesNewRoman,Bold" w:cs="TimesNewRoman,Bold"/>
          <w:b/>
          <w:bCs/>
        </w:rPr>
      </w:pPr>
      <w:r w:rsidRPr="003E1F59">
        <w:rPr>
          <w:rFonts w:ascii="TimesNewRoman,Bold" w:hAnsi="TimesNewRoman,Bold" w:cs="TimesNewRoman,Bold"/>
          <w:b/>
          <w:bCs/>
        </w:rPr>
        <w:t>TABLE OF FORMS:</w:t>
      </w:r>
    </w:p>
    <w:p w:rsidR="003F268F" w:rsidRPr="003E1F59" w:rsidRDefault="003F268F" w:rsidP="00BA43C4">
      <w:pPr>
        <w:autoSpaceDE w:val="0"/>
        <w:autoSpaceDN w:val="0"/>
        <w:adjustRightInd w:val="0"/>
        <w:rPr>
          <w:rFonts w:ascii="TimesNewRoman,Bold" w:hAnsi="TimesNewRoman,Bold" w:cs="TimesNewRoman,Bold"/>
          <w:b/>
          <w:bCs/>
        </w:rPr>
      </w:pPr>
    </w:p>
    <w:p w:rsidR="003F268F" w:rsidRPr="003E1F59" w:rsidRDefault="003F268F" w:rsidP="00BA43C4">
      <w:pPr>
        <w:autoSpaceDE w:val="0"/>
        <w:autoSpaceDN w:val="0"/>
        <w:adjustRightInd w:val="0"/>
        <w:rPr>
          <w:rFonts w:ascii="TimesNewRoman,Bold" w:hAnsi="TimesNewRoman,Bold" w:cs="TimesNewRoman,Bold"/>
          <w:b/>
          <w:bCs/>
        </w:rPr>
      </w:pPr>
    </w:p>
    <w:p w:rsidR="003F268F" w:rsidRPr="00562D91" w:rsidRDefault="003F268F" w:rsidP="003F268F">
      <w:pPr>
        <w:autoSpaceDE w:val="0"/>
        <w:autoSpaceDN w:val="0"/>
        <w:adjustRightInd w:val="0"/>
        <w:ind w:left="4320" w:firstLine="720"/>
        <w:rPr>
          <w:rFonts w:ascii="TimesNewRoman,Bold" w:hAnsi="TimesNewRoman,Bold" w:cs="TimesNewRoman,Bold"/>
          <w:b/>
          <w:bCs/>
          <w:sz w:val="22"/>
          <w:szCs w:val="22"/>
        </w:rPr>
      </w:pPr>
    </w:p>
    <w:p w:rsidR="00BA43C4" w:rsidRPr="00562D91" w:rsidRDefault="00BA43C4" w:rsidP="003F268F">
      <w:pPr>
        <w:autoSpaceDE w:val="0"/>
        <w:autoSpaceDN w:val="0"/>
        <w:adjustRightInd w:val="0"/>
        <w:ind w:left="4320"/>
        <w:rPr>
          <w:rFonts w:ascii="TimesNewRoman,Bold" w:hAnsi="TimesNewRoman,Bold" w:cs="TimesNewRoman,Bold"/>
          <w:b/>
          <w:bCs/>
          <w:sz w:val="22"/>
          <w:szCs w:val="22"/>
        </w:rPr>
      </w:pPr>
      <w:r w:rsidRPr="00562D91">
        <w:rPr>
          <w:rFonts w:ascii="TimesNewRoman,Bold" w:hAnsi="TimesNewRoman,Bold" w:cs="TimesNewRoman,Bold"/>
          <w:b/>
          <w:bCs/>
          <w:sz w:val="22"/>
          <w:szCs w:val="22"/>
        </w:rPr>
        <w:t xml:space="preserve">- </w:t>
      </w:r>
      <w:r w:rsidR="003F268F" w:rsidRPr="00562D91">
        <w:rPr>
          <w:rFonts w:ascii="TimesNewRoman,Bold" w:hAnsi="TimesNewRoman,Bold" w:cs="TimesNewRoman,Bold"/>
          <w:b/>
          <w:bCs/>
          <w:sz w:val="22"/>
          <w:szCs w:val="22"/>
        </w:rPr>
        <w:tab/>
      </w:r>
      <w:r w:rsidRPr="00562D91">
        <w:rPr>
          <w:rFonts w:ascii="TimesNewRoman,Bold" w:hAnsi="TimesNewRoman,Bold" w:cs="TimesNewRoman,Bold"/>
          <w:b/>
          <w:bCs/>
          <w:sz w:val="22"/>
          <w:szCs w:val="22"/>
        </w:rPr>
        <w:t>FORM OF TENDER</w:t>
      </w:r>
    </w:p>
    <w:p w:rsidR="003F268F" w:rsidRPr="00562D91" w:rsidRDefault="003F268F" w:rsidP="003F268F">
      <w:pPr>
        <w:autoSpaceDE w:val="0"/>
        <w:autoSpaceDN w:val="0"/>
        <w:adjustRightInd w:val="0"/>
        <w:ind w:left="4320" w:firstLine="720"/>
        <w:rPr>
          <w:rFonts w:ascii="TimesNewRoman,Bold" w:hAnsi="TimesNewRoman,Bold" w:cs="TimesNewRoman,Bold"/>
          <w:b/>
          <w:bCs/>
          <w:sz w:val="22"/>
          <w:szCs w:val="22"/>
        </w:rPr>
      </w:pPr>
    </w:p>
    <w:p w:rsidR="00BA43C4" w:rsidRPr="00562D91" w:rsidRDefault="00BA43C4" w:rsidP="003F268F">
      <w:pPr>
        <w:autoSpaceDE w:val="0"/>
        <w:autoSpaceDN w:val="0"/>
        <w:adjustRightInd w:val="0"/>
        <w:ind w:left="3600" w:firstLine="720"/>
        <w:rPr>
          <w:rFonts w:ascii="TimesNewRoman,Bold" w:hAnsi="TimesNewRoman,Bold" w:cs="TimesNewRoman,Bold"/>
          <w:b/>
          <w:bCs/>
          <w:sz w:val="22"/>
          <w:szCs w:val="22"/>
        </w:rPr>
      </w:pPr>
      <w:r w:rsidRPr="00562D91">
        <w:rPr>
          <w:rFonts w:ascii="TimesNewRoman,Bold" w:hAnsi="TimesNewRoman,Bold" w:cs="TimesNewRoman,Bold"/>
          <w:b/>
          <w:bCs/>
          <w:sz w:val="22"/>
          <w:szCs w:val="22"/>
        </w:rPr>
        <w:t xml:space="preserve">- </w:t>
      </w:r>
      <w:r w:rsidR="003F268F" w:rsidRPr="00562D91">
        <w:rPr>
          <w:rFonts w:ascii="TimesNewRoman,Bold" w:hAnsi="TimesNewRoman,Bold" w:cs="TimesNewRoman,Bold"/>
          <w:b/>
          <w:bCs/>
          <w:sz w:val="22"/>
          <w:szCs w:val="22"/>
        </w:rPr>
        <w:tab/>
      </w:r>
      <w:r w:rsidRPr="00562D91">
        <w:rPr>
          <w:rFonts w:ascii="TimesNewRoman,Bold" w:hAnsi="TimesNewRoman,Bold" w:cs="TimesNewRoman,Bold"/>
          <w:b/>
          <w:bCs/>
          <w:sz w:val="22"/>
          <w:szCs w:val="22"/>
        </w:rPr>
        <w:t>QUALIFICATION INFORMATION</w:t>
      </w:r>
    </w:p>
    <w:p w:rsidR="003F268F" w:rsidRPr="00562D91" w:rsidRDefault="003F268F" w:rsidP="003F268F">
      <w:pPr>
        <w:autoSpaceDE w:val="0"/>
        <w:autoSpaceDN w:val="0"/>
        <w:adjustRightInd w:val="0"/>
        <w:ind w:left="4320" w:firstLine="720"/>
        <w:rPr>
          <w:rFonts w:ascii="TimesNewRoman,Bold" w:hAnsi="TimesNewRoman,Bold" w:cs="TimesNewRoman,Bold"/>
          <w:b/>
          <w:bCs/>
          <w:sz w:val="22"/>
          <w:szCs w:val="22"/>
        </w:rPr>
      </w:pPr>
    </w:p>
    <w:p w:rsidR="00BA43C4" w:rsidRPr="00562D91" w:rsidRDefault="00BA43C4" w:rsidP="003F268F">
      <w:pPr>
        <w:autoSpaceDE w:val="0"/>
        <w:autoSpaceDN w:val="0"/>
        <w:adjustRightInd w:val="0"/>
        <w:ind w:left="4320"/>
        <w:rPr>
          <w:rFonts w:ascii="TimesNewRoman,Bold" w:hAnsi="TimesNewRoman,Bold" w:cs="TimesNewRoman,Bold"/>
          <w:b/>
          <w:bCs/>
          <w:sz w:val="22"/>
          <w:szCs w:val="22"/>
        </w:rPr>
      </w:pPr>
      <w:r w:rsidRPr="00562D91">
        <w:rPr>
          <w:rFonts w:ascii="TimesNewRoman,Bold" w:hAnsi="TimesNewRoman,Bold" w:cs="TimesNewRoman,Bold"/>
          <w:b/>
          <w:bCs/>
          <w:sz w:val="22"/>
          <w:szCs w:val="22"/>
        </w:rPr>
        <w:t xml:space="preserve">- </w:t>
      </w:r>
      <w:r w:rsidR="003F268F" w:rsidRPr="00562D91">
        <w:rPr>
          <w:rFonts w:ascii="TimesNewRoman,Bold" w:hAnsi="TimesNewRoman,Bold" w:cs="TimesNewRoman,Bold"/>
          <w:b/>
          <w:bCs/>
          <w:sz w:val="22"/>
          <w:szCs w:val="22"/>
        </w:rPr>
        <w:tab/>
      </w:r>
      <w:r w:rsidRPr="00562D91">
        <w:rPr>
          <w:rFonts w:ascii="TimesNewRoman,Bold" w:hAnsi="TimesNewRoman,Bold" w:cs="TimesNewRoman,Bold"/>
          <w:b/>
          <w:bCs/>
          <w:sz w:val="22"/>
          <w:szCs w:val="22"/>
        </w:rPr>
        <w:t>LETTER OF ACCEPTANCE</w:t>
      </w:r>
      <w:r w:rsidR="003F268F" w:rsidRPr="00562D91">
        <w:rPr>
          <w:rFonts w:ascii="TimesNewRoman,Bold" w:hAnsi="TimesNewRoman,Bold" w:cs="TimesNewRoman,Bold"/>
          <w:b/>
          <w:bCs/>
          <w:sz w:val="22"/>
          <w:szCs w:val="22"/>
        </w:rPr>
        <w:t>\</w:t>
      </w:r>
    </w:p>
    <w:p w:rsidR="003F268F" w:rsidRPr="00562D91" w:rsidRDefault="003F268F" w:rsidP="003F268F">
      <w:pPr>
        <w:autoSpaceDE w:val="0"/>
        <w:autoSpaceDN w:val="0"/>
        <w:adjustRightInd w:val="0"/>
        <w:ind w:left="4320" w:firstLine="720"/>
        <w:rPr>
          <w:rFonts w:ascii="TimesNewRoman,Bold" w:hAnsi="TimesNewRoman,Bold" w:cs="TimesNewRoman,Bold"/>
          <w:b/>
          <w:bCs/>
          <w:sz w:val="22"/>
          <w:szCs w:val="22"/>
        </w:rPr>
      </w:pPr>
    </w:p>
    <w:p w:rsidR="00BA43C4" w:rsidRPr="00562D91" w:rsidRDefault="00BA43C4" w:rsidP="003F268F">
      <w:pPr>
        <w:autoSpaceDE w:val="0"/>
        <w:autoSpaceDN w:val="0"/>
        <w:adjustRightInd w:val="0"/>
        <w:ind w:left="3600" w:firstLine="720"/>
        <w:rPr>
          <w:rFonts w:ascii="TimesNewRoman,Bold" w:hAnsi="TimesNewRoman,Bold" w:cs="TimesNewRoman,Bold"/>
          <w:b/>
          <w:bCs/>
          <w:sz w:val="22"/>
          <w:szCs w:val="22"/>
        </w:rPr>
      </w:pPr>
      <w:r w:rsidRPr="00562D91">
        <w:rPr>
          <w:rFonts w:ascii="TimesNewRoman,Bold" w:hAnsi="TimesNewRoman,Bold" w:cs="TimesNewRoman,Bold"/>
          <w:b/>
          <w:bCs/>
          <w:sz w:val="22"/>
          <w:szCs w:val="22"/>
        </w:rPr>
        <w:t xml:space="preserve">- </w:t>
      </w:r>
      <w:r w:rsidR="003F268F" w:rsidRPr="00562D91">
        <w:rPr>
          <w:rFonts w:ascii="TimesNewRoman,Bold" w:hAnsi="TimesNewRoman,Bold" w:cs="TimesNewRoman,Bold"/>
          <w:b/>
          <w:bCs/>
          <w:sz w:val="22"/>
          <w:szCs w:val="22"/>
        </w:rPr>
        <w:tab/>
      </w:r>
      <w:r w:rsidR="0049352C">
        <w:rPr>
          <w:rFonts w:ascii="TimesNewRoman,Bold" w:hAnsi="TimesNewRoman,Bold" w:cs="TimesNewRoman,Bold"/>
          <w:b/>
          <w:bCs/>
          <w:sz w:val="22"/>
          <w:szCs w:val="22"/>
        </w:rPr>
        <w:t>NOTICE TO PROCEED WITH THE</w:t>
      </w:r>
      <w:r w:rsidRPr="00562D91">
        <w:rPr>
          <w:rFonts w:ascii="TimesNewRoman,Bold" w:hAnsi="TimesNewRoman,Bold" w:cs="TimesNewRoman,Bold"/>
          <w:b/>
          <w:bCs/>
          <w:sz w:val="22"/>
          <w:szCs w:val="22"/>
        </w:rPr>
        <w:t>WORK</w:t>
      </w:r>
    </w:p>
    <w:p w:rsidR="003F268F" w:rsidRPr="00562D91" w:rsidRDefault="003F268F" w:rsidP="003F268F">
      <w:pPr>
        <w:autoSpaceDE w:val="0"/>
        <w:autoSpaceDN w:val="0"/>
        <w:adjustRightInd w:val="0"/>
        <w:ind w:left="4320" w:firstLine="720"/>
        <w:rPr>
          <w:rFonts w:ascii="TimesNewRoman,Bold" w:hAnsi="TimesNewRoman,Bold" w:cs="TimesNewRoman,Bold"/>
          <w:b/>
          <w:bCs/>
          <w:sz w:val="22"/>
          <w:szCs w:val="22"/>
        </w:rPr>
      </w:pPr>
    </w:p>
    <w:p w:rsidR="00BA43C4" w:rsidRPr="00562D91" w:rsidRDefault="003F268F" w:rsidP="003F268F">
      <w:pPr>
        <w:autoSpaceDE w:val="0"/>
        <w:autoSpaceDN w:val="0"/>
        <w:adjustRightInd w:val="0"/>
        <w:ind w:left="4320"/>
        <w:rPr>
          <w:rFonts w:ascii="TimesNewRoman,Bold" w:hAnsi="TimesNewRoman,Bold" w:cs="TimesNewRoman,Bold"/>
          <w:b/>
          <w:bCs/>
          <w:sz w:val="22"/>
          <w:szCs w:val="22"/>
        </w:rPr>
      </w:pPr>
      <w:r w:rsidRPr="00562D91">
        <w:rPr>
          <w:rFonts w:ascii="TimesNewRoman,Bold" w:hAnsi="TimesNewRoman,Bold" w:cs="TimesNewRoman,Bold"/>
          <w:b/>
          <w:bCs/>
          <w:sz w:val="22"/>
          <w:szCs w:val="22"/>
        </w:rPr>
        <w:t>-</w:t>
      </w:r>
      <w:r w:rsidRPr="00562D91">
        <w:rPr>
          <w:rFonts w:ascii="TimesNewRoman,Bold" w:hAnsi="TimesNewRoman,Bold" w:cs="TimesNewRoman,Bold"/>
          <w:b/>
          <w:bCs/>
          <w:sz w:val="22"/>
          <w:szCs w:val="22"/>
        </w:rPr>
        <w:tab/>
      </w:r>
      <w:r w:rsidR="00BA43C4" w:rsidRPr="00562D91">
        <w:rPr>
          <w:rFonts w:ascii="TimesNewRoman,Bold" w:hAnsi="TimesNewRoman,Bold" w:cs="TimesNewRoman,Bold"/>
          <w:b/>
          <w:bCs/>
          <w:sz w:val="22"/>
          <w:szCs w:val="22"/>
        </w:rPr>
        <w:t>AGREEMENT FORM</w:t>
      </w:r>
    </w:p>
    <w:p w:rsidR="003F268F" w:rsidRPr="00562D91" w:rsidRDefault="003F268F" w:rsidP="003F268F">
      <w:pPr>
        <w:autoSpaceDE w:val="0"/>
        <w:autoSpaceDN w:val="0"/>
        <w:adjustRightInd w:val="0"/>
        <w:rPr>
          <w:rFonts w:ascii="TimesNewRoman,Bold" w:hAnsi="TimesNewRoman,Bold" w:cs="TimesNewRoman,Bold"/>
          <w:b/>
          <w:bCs/>
          <w:sz w:val="22"/>
          <w:szCs w:val="22"/>
        </w:rPr>
      </w:pPr>
    </w:p>
    <w:p w:rsidR="003F268F" w:rsidRPr="00562D91" w:rsidRDefault="003F268F" w:rsidP="003F268F">
      <w:pPr>
        <w:autoSpaceDE w:val="0"/>
        <w:autoSpaceDN w:val="0"/>
        <w:adjustRightInd w:val="0"/>
        <w:rPr>
          <w:rFonts w:ascii="TimesNewRoman,Bold" w:hAnsi="TimesNewRoman,Bold" w:cs="TimesNewRoman,Bold"/>
          <w:b/>
          <w:bCs/>
          <w:sz w:val="22"/>
          <w:szCs w:val="22"/>
        </w:rPr>
      </w:pPr>
    </w:p>
    <w:p w:rsidR="003F268F" w:rsidRPr="00562D91" w:rsidRDefault="003F268F" w:rsidP="003F268F">
      <w:pPr>
        <w:autoSpaceDE w:val="0"/>
        <w:autoSpaceDN w:val="0"/>
        <w:adjustRightInd w:val="0"/>
        <w:rPr>
          <w:rFonts w:ascii="TimesNewRoman,Bold" w:hAnsi="TimesNewRoman,Bold" w:cs="TimesNewRoman,Bold"/>
          <w:b/>
          <w:bCs/>
          <w:sz w:val="22"/>
          <w:szCs w:val="22"/>
        </w:rPr>
      </w:pPr>
    </w:p>
    <w:p w:rsidR="003F268F" w:rsidRPr="00562D91" w:rsidRDefault="003F268F" w:rsidP="003F268F">
      <w:pPr>
        <w:autoSpaceDE w:val="0"/>
        <w:autoSpaceDN w:val="0"/>
        <w:adjustRightInd w:val="0"/>
        <w:rPr>
          <w:rFonts w:ascii="TimesNewRoman,Bold" w:hAnsi="TimesNewRoman,Bold" w:cs="TimesNewRoman,Bold"/>
          <w:b/>
          <w:bCs/>
          <w:sz w:val="22"/>
          <w:szCs w:val="22"/>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F268F" w:rsidRPr="003E1F59" w:rsidRDefault="003F268F"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Pr="003E1F59" w:rsidRDefault="003A1927" w:rsidP="003F268F">
      <w:pPr>
        <w:autoSpaceDE w:val="0"/>
        <w:autoSpaceDN w:val="0"/>
        <w:adjustRightInd w:val="0"/>
        <w:rPr>
          <w:rFonts w:ascii="TimesNewRoman,Bold" w:hAnsi="TimesNewRoman,Bold" w:cs="TimesNewRoman,Bold"/>
          <w:b/>
          <w:bCs/>
        </w:rPr>
      </w:pPr>
    </w:p>
    <w:p w:rsidR="003A1927" w:rsidRDefault="003A1927" w:rsidP="003F268F">
      <w:pPr>
        <w:autoSpaceDE w:val="0"/>
        <w:autoSpaceDN w:val="0"/>
        <w:adjustRightInd w:val="0"/>
        <w:rPr>
          <w:rFonts w:ascii="TimesNewRoman,Bold" w:hAnsi="TimesNewRoman,Bold" w:cs="TimesNewRoman,Bold"/>
          <w:b/>
          <w:bCs/>
        </w:rPr>
      </w:pPr>
    </w:p>
    <w:p w:rsidR="002C4A59" w:rsidRDefault="002C4A59" w:rsidP="003F268F">
      <w:pPr>
        <w:autoSpaceDE w:val="0"/>
        <w:autoSpaceDN w:val="0"/>
        <w:adjustRightInd w:val="0"/>
        <w:rPr>
          <w:rFonts w:ascii="TimesNewRoman,Bold" w:hAnsi="TimesNewRoman,Bold" w:cs="TimesNewRoman,Bold"/>
          <w:b/>
          <w:bCs/>
        </w:rPr>
      </w:pPr>
    </w:p>
    <w:p w:rsidR="002C4A59" w:rsidRDefault="002C4A59" w:rsidP="003F268F">
      <w:pPr>
        <w:autoSpaceDE w:val="0"/>
        <w:autoSpaceDN w:val="0"/>
        <w:adjustRightInd w:val="0"/>
        <w:rPr>
          <w:rFonts w:ascii="TimesNewRoman,Bold" w:hAnsi="TimesNewRoman,Bold" w:cs="TimesNewRoman,Bold"/>
          <w:b/>
          <w:bCs/>
        </w:rPr>
      </w:pPr>
    </w:p>
    <w:p w:rsidR="003A1927" w:rsidRDefault="003A1927" w:rsidP="003F268F">
      <w:pPr>
        <w:autoSpaceDE w:val="0"/>
        <w:autoSpaceDN w:val="0"/>
        <w:adjustRightInd w:val="0"/>
        <w:rPr>
          <w:rFonts w:ascii="TimesNewRoman,Bold" w:hAnsi="TimesNewRoman,Bold" w:cs="TimesNewRoman,Bold"/>
          <w:b/>
          <w:bCs/>
        </w:rPr>
      </w:pPr>
    </w:p>
    <w:p w:rsidR="003A4CE4" w:rsidRDefault="003A4CE4" w:rsidP="003F268F">
      <w:pPr>
        <w:autoSpaceDE w:val="0"/>
        <w:autoSpaceDN w:val="0"/>
        <w:adjustRightInd w:val="0"/>
        <w:rPr>
          <w:rFonts w:ascii="TimesNewRoman,Bold" w:hAnsi="TimesNewRoman,Bold" w:cs="TimesNewRoman,Bold"/>
          <w:b/>
          <w:bCs/>
        </w:rPr>
      </w:pPr>
    </w:p>
    <w:p w:rsidR="00A1495F" w:rsidRDefault="00A1495F">
      <w:pPr>
        <w:rPr>
          <w:rFonts w:ascii="TimesNewRoman,Bold" w:hAnsi="TimesNewRoman,Bold" w:cs="TimesNewRoman,Bold"/>
          <w:b/>
          <w:bCs/>
        </w:rPr>
      </w:pPr>
      <w:r>
        <w:rPr>
          <w:rFonts w:ascii="TimesNewRoman,Bold" w:hAnsi="TimesNewRoman,Bold" w:cs="TimesNewRoman,Bold"/>
          <w:b/>
          <w:bCs/>
        </w:rPr>
        <w:br w:type="page"/>
      </w:r>
    </w:p>
    <w:p w:rsidR="00BA43C4" w:rsidRPr="003E1F59" w:rsidRDefault="00BA43C4" w:rsidP="008B4038">
      <w:pPr>
        <w:autoSpaceDE w:val="0"/>
        <w:autoSpaceDN w:val="0"/>
        <w:adjustRightInd w:val="0"/>
        <w:jc w:val="center"/>
        <w:rPr>
          <w:rFonts w:ascii="TimesNewRoman,Bold" w:hAnsi="TimesNewRoman,Bold" w:cs="TimesNewRoman,Bold"/>
          <w:b/>
          <w:bCs/>
          <w:u w:val="single"/>
        </w:rPr>
      </w:pPr>
      <w:r w:rsidRPr="003E1F59">
        <w:rPr>
          <w:rFonts w:ascii="TimesNewRoman,Bold" w:hAnsi="TimesNewRoman,Bold" w:cs="TimesNewRoman,Bold"/>
          <w:b/>
          <w:bCs/>
          <w:u w:val="single"/>
        </w:rPr>
        <w:lastRenderedPageBreak/>
        <w:t>Form of Tender</w:t>
      </w:r>
    </w:p>
    <w:p w:rsidR="008B4038" w:rsidRPr="00FB752C" w:rsidRDefault="008B4038" w:rsidP="008B4038">
      <w:pPr>
        <w:autoSpaceDE w:val="0"/>
        <w:autoSpaceDN w:val="0"/>
        <w:adjustRightInd w:val="0"/>
        <w:jc w:val="center"/>
        <w:rPr>
          <w:rFonts w:ascii="TimesNewRoman,Bold" w:hAnsi="TimesNewRoman,Bold" w:cs="TimesNewRoman,Bold"/>
          <w:b/>
          <w:bCs/>
          <w:sz w:val="8"/>
          <w:u w:val="single"/>
        </w:rPr>
      </w:pPr>
    </w:p>
    <w:p w:rsidR="008B4038" w:rsidRPr="003E1F59" w:rsidRDefault="008B4038" w:rsidP="008B4038">
      <w:pPr>
        <w:autoSpaceDE w:val="0"/>
        <w:autoSpaceDN w:val="0"/>
        <w:adjustRightInd w:val="0"/>
        <w:jc w:val="center"/>
        <w:rPr>
          <w:rFonts w:ascii="TimesNewRoman,Bold" w:hAnsi="TimesNewRoman,Bold" w:cs="TimesNewRoman,Bold"/>
          <w:b/>
          <w:bCs/>
          <w:u w:val="single"/>
        </w:rPr>
      </w:pPr>
    </w:p>
    <w:p w:rsidR="00F662B9" w:rsidRPr="007370A9" w:rsidRDefault="0076791D" w:rsidP="00F662B9">
      <w:pPr>
        <w:jc w:val="center"/>
        <w:rPr>
          <w:sz w:val="22"/>
          <w:szCs w:val="22"/>
        </w:rPr>
      </w:pPr>
      <w:r w:rsidRPr="003E1F59">
        <w:rPr>
          <w:rFonts w:ascii="TimesNewRoman" w:hAnsi="TimesNewRoman" w:cs="TimesNewRoman"/>
        </w:rPr>
        <w:t>Description of the Works</w:t>
      </w:r>
      <w:r w:rsidR="00207EAD">
        <w:rPr>
          <w:rFonts w:ascii="Book Antiqua" w:hAnsi="Book Antiqua"/>
          <w:b/>
          <w:bCs/>
          <w:sz w:val="26"/>
          <w:szCs w:val="26"/>
          <w:highlight w:val="cyan"/>
          <w:lang w:val="en-IN"/>
        </w:rPr>
        <w:t>Repairs to GHPS School at Hirenalluru in KadurTaluk in Chikkamagaluru District</w:t>
      </w:r>
      <w:r w:rsidR="00207EAD">
        <w:rPr>
          <w:rFonts w:ascii="Book Antiqua" w:hAnsi="Book Antiqua" w:cs="Arial"/>
          <w:b/>
          <w:sz w:val="22"/>
          <w:szCs w:val="22"/>
          <w:highlight w:val="cyan"/>
        </w:rPr>
        <w:t>PWD/2026-27/BD/WORK_INDENT37127</w:t>
      </w:r>
      <w:r w:rsidR="00F662B9" w:rsidRPr="00577DDC">
        <w:rPr>
          <w:rFonts w:ascii="Book Antiqua" w:hAnsi="Book Antiqua" w:cs="Arial"/>
          <w:b/>
          <w:sz w:val="22"/>
          <w:szCs w:val="22"/>
          <w:highlight w:val="cyan"/>
        </w:rPr>
        <w:t>.” (</w:t>
      </w:r>
      <w:r w:rsidR="00207EAD">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p w:rsidR="008D43C0" w:rsidRPr="00784625" w:rsidRDefault="008D43C0" w:rsidP="00F662B9">
      <w:pPr>
        <w:jc w:val="center"/>
        <w:rPr>
          <w:rFonts w:ascii="Verdana" w:hAnsi="Verdana"/>
          <w:bCs/>
          <w:color w:val="000000"/>
          <w:sz w:val="20"/>
          <w:szCs w:val="20"/>
        </w:rPr>
      </w:pPr>
    </w:p>
    <w:p w:rsidR="001D63CD" w:rsidRDefault="001D63CD" w:rsidP="007F40F0">
      <w:pPr>
        <w:rPr>
          <w:rFonts w:ascii="TimesNewRoman,Bold" w:hAnsi="TimesNewRoman,Bold" w:cs="TimesNewRoman,Bold"/>
          <w:bCs/>
        </w:rPr>
      </w:pPr>
    </w:p>
    <w:p w:rsidR="00BA43C4" w:rsidRPr="003E1F59" w:rsidRDefault="00BA43C4" w:rsidP="007F40F0">
      <w:pPr>
        <w:rPr>
          <w:rFonts w:ascii="TimesNewRoman,Bold" w:hAnsi="TimesNewRoman,Bold" w:cs="TimesNewRoman,Bold"/>
          <w:bCs/>
        </w:rPr>
      </w:pPr>
      <w:r w:rsidRPr="003E1F59">
        <w:rPr>
          <w:rFonts w:ascii="TimesNewRoman,Bold" w:hAnsi="TimesNewRoman,Bold" w:cs="TimesNewRoman,Bold"/>
          <w:bCs/>
        </w:rPr>
        <w:t>Tender</w:t>
      </w:r>
    </w:p>
    <w:p w:rsidR="008B4038" w:rsidRPr="003E1F59" w:rsidRDefault="008B4038" w:rsidP="008B4038">
      <w:pPr>
        <w:autoSpaceDE w:val="0"/>
        <w:autoSpaceDN w:val="0"/>
        <w:adjustRightInd w:val="0"/>
        <w:jc w:val="both"/>
        <w:rPr>
          <w:rFonts w:ascii="TimesNewRoman" w:hAnsi="TimesNewRoman" w:cs="TimesNewRoman"/>
        </w:rPr>
      </w:pPr>
    </w:p>
    <w:p w:rsidR="00562D91" w:rsidRPr="00EB542E" w:rsidRDefault="0049352C" w:rsidP="00E87ACE">
      <w:pPr>
        <w:autoSpaceDE w:val="0"/>
        <w:autoSpaceDN w:val="0"/>
        <w:adjustRightInd w:val="0"/>
        <w:jc w:val="both"/>
        <w:rPr>
          <w:b/>
          <w:sz w:val="20"/>
          <w:szCs w:val="20"/>
        </w:rPr>
      </w:pPr>
      <w:r w:rsidRPr="00562D91">
        <w:rPr>
          <w:rFonts w:ascii="TimesNewRoman" w:hAnsi="TimesNewRoman" w:cs="TimesNewRoman"/>
          <w:sz w:val="22"/>
          <w:szCs w:val="22"/>
        </w:rPr>
        <w:t>To:</w:t>
      </w:r>
      <w:r w:rsidR="00783FF8" w:rsidRPr="00EB542E">
        <w:rPr>
          <w:b/>
          <w:sz w:val="20"/>
          <w:szCs w:val="20"/>
        </w:rPr>
        <w:t>Executive Engineer</w:t>
      </w:r>
      <w:r w:rsidR="007F37F3">
        <w:rPr>
          <w:b/>
          <w:sz w:val="20"/>
          <w:szCs w:val="20"/>
        </w:rPr>
        <w:t xml:space="preserve">, </w:t>
      </w:r>
      <w:r w:rsidR="00E87ACE" w:rsidRPr="00EB542E">
        <w:rPr>
          <w:rFonts w:ascii="TimesNewRoman" w:hAnsi="TimesNewRoman" w:cs="TimesNewRoman"/>
          <w:b/>
          <w:sz w:val="20"/>
          <w:szCs w:val="20"/>
        </w:rPr>
        <w:t>Karnataka</w:t>
      </w:r>
      <w:r w:rsidR="00526B78">
        <w:rPr>
          <w:b/>
          <w:sz w:val="20"/>
          <w:szCs w:val="20"/>
        </w:rPr>
        <w:t>Public Works,</w:t>
      </w:r>
    </w:p>
    <w:p w:rsidR="00E87ACE" w:rsidRPr="00EB542E" w:rsidRDefault="00E87ACE" w:rsidP="00E87ACE">
      <w:pPr>
        <w:autoSpaceDE w:val="0"/>
        <w:autoSpaceDN w:val="0"/>
        <w:adjustRightInd w:val="0"/>
        <w:jc w:val="both"/>
        <w:rPr>
          <w:rFonts w:ascii="TimesNewRoman" w:hAnsi="TimesNewRoman" w:cs="TimesNewRoman"/>
          <w:sz w:val="20"/>
          <w:szCs w:val="20"/>
        </w:rPr>
      </w:pPr>
      <w:r w:rsidRPr="00EB542E">
        <w:rPr>
          <w:b/>
          <w:sz w:val="20"/>
          <w:szCs w:val="20"/>
        </w:rPr>
        <w:t xml:space="preserve">Department,  </w:t>
      </w:r>
      <w:r w:rsidR="0049352C">
        <w:rPr>
          <w:b/>
          <w:sz w:val="20"/>
          <w:szCs w:val="20"/>
        </w:rPr>
        <w:t>Chikmagalur</w:t>
      </w:r>
      <w:r w:rsidRPr="00EB542E">
        <w:rPr>
          <w:b/>
          <w:sz w:val="20"/>
          <w:szCs w:val="20"/>
        </w:rPr>
        <w:t xml:space="preserve"> Division,  </w:t>
      </w:r>
      <w:r w:rsidR="0049352C">
        <w:rPr>
          <w:b/>
          <w:sz w:val="20"/>
          <w:szCs w:val="20"/>
        </w:rPr>
        <w:t>Chikmagalur</w:t>
      </w:r>
    </w:p>
    <w:p w:rsidR="00BA43C4" w:rsidRPr="00EB542E" w:rsidRDefault="00BA43C4" w:rsidP="008B4038">
      <w:pPr>
        <w:autoSpaceDE w:val="0"/>
        <w:autoSpaceDN w:val="0"/>
        <w:adjustRightInd w:val="0"/>
        <w:jc w:val="both"/>
        <w:rPr>
          <w:rFonts w:ascii="TimesNewRoman" w:hAnsi="TimesNewRoman" w:cs="TimesNewRoman"/>
          <w:sz w:val="20"/>
          <w:szCs w:val="20"/>
        </w:rPr>
      </w:pPr>
    </w:p>
    <w:p w:rsidR="008B4038" w:rsidRPr="00EB542E" w:rsidRDefault="008B4038" w:rsidP="008B4038">
      <w:pPr>
        <w:autoSpaceDE w:val="0"/>
        <w:autoSpaceDN w:val="0"/>
        <w:adjustRightInd w:val="0"/>
        <w:jc w:val="both"/>
        <w:rPr>
          <w:rFonts w:ascii="TimesNewRoman" w:hAnsi="TimesNewRoman" w:cs="TimesNewRoman"/>
          <w:sz w:val="20"/>
          <w:szCs w:val="20"/>
        </w:rPr>
      </w:pPr>
    </w:p>
    <w:p w:rsidR="00783FF8" w:rsidRPr="00EB542E" w:rsidRDefault="00BA43C4" w:rsidP="00783FF8">
      <w:pPr>
        <w:autoSpaceDE w:val="0"/>
        <w:autoSpaceDN w:val="0"/>
        <w:adjustRightInd w:val="0"/>
        <w:ind w:left="720" w:hanging="720"/>
        <w:jc w:val="both"/>
        <w:rPr>
          <w:b/>
          <w:sz w:val="20"/>
          <w:szCs w:val="20"/>
        </w:rPr>
      </w:pPr>
      <w:r w:rsidRPr="00EB542E">
        <w:rPr>
          <w:rFonts w:ascii="TimesNewRoman" w:hAnsi="TimesNewRoman" w:cs="TimesNewRoman"/>
          <w:sz w:val="20"/>
          <w:szCs w:val="20"/>
        </w:rPr>
        <w:t xml:space="preserve">Address : </w:t>
      </w:r>
      <w:r w:rsidR="00783FF8" w:rsidRPr="00EB542E">
        <w:rPr>
          <w:rFonts w:ascii="TimesNewRoman" w:hAnsi="TimesNewRoman" w:cs="TimesNewRoman"/>
          <w:b/>
          <w:sz w:val="20"/>
          <w:szCs w:val="20"/>
        </w:rPr>
        <w:t xml:space="preserve">Office Of </w:t>
      </w:r>
      <w:r w:rsidR="00783FF8" w:rsidRPr="00EB542E">
        <w:rPr>
          <w:b/>
          <w:sz w:val="20"/>
          <w:szCs w:val="20"/>
        </w:rPr>
        <w:t xml:space="preserve">Executive Engineer, </w:t>
      </w:r>
    </w:p>
    <w:p w:rsidR="00783FF8" w:rsidRPr="00EB542E" w:rsidRDefault="00E87ACE" w:rsidP="00783FF8">
      <w:pPr>
        <w:autoSpaceDE w:val="0"/>
        <w:autoSpaceDN w:val="0"/>
        <w:adjustRightInd w:val="0"/>
        <w:jc w:val="both"/>
        <w:rPr>
          <w:b/>
          <w:sz w:val="20"/>
          <w:szCs w:val="20"/>
        </w:rPr>
      </w:pPr>
      <w:r w:rsidRPr="00EB542E">
        <w:rPr>
          <w:rFonts w:ascii="TimesNewRoman" w:hAnsi="TimesNewRoman" w:cs="TimesNewRoman"/>
          <w:b/>
          <w:sz w:val="20"/>
          <w:szCs w:val="20"/>
        </w:rPr>
        <w:t>Karnataka</w:t>
      </w:r>
      <w:r w:rsidRPr="00EB542E">
        <w:rPr>
          <w:b/>
          <w:sz w:val="20"/>
          <w:szCs w:val="20"/>
        </w:rPr>
        <w:t xml:space="preserve">Public Works, </w:t>
      </w:r>
      <w:r w:rsidR="00783FF8" w:rsidRPr="00EB542E">
        <w:rPr>
          <w:b/>
          <w:sz w:val="20"/>
          <w:szCs w:val="20"/>
        </w:rPr>
        <w:t xml:space="preserve">Department, </w:t>
      </w:r>
    </w:p>
    <w:p w:rsidR="00BA43C4" w:rsidRPr="00EB542E" w:rsidRDefault="0049352C" w:rsidP="00783FF8">
      <w:pPr>
        <w:autoSpaceDE w:val="0"/>
        <w:autoSpaceDN w:val="0"/>
        <w:adjustRightInd w:val="0"/>
        <w:jc w:val="both"/>
        <w:rPr>
          <w:rFonts w:ascii="TimesNewRoman" w:hAnsi="TimesNewRoman" w:cs="TimesNewRoman"/>
          <w:sz w:val="20"/>
          <w:szCs w:val="20"/>
        </w:rPr>
      </w:pPr>
      <w:r>
        <w:rPr>
          <w:b/>
          <w:sz w:val="20"/>
          <w:szCs w:val="20"/>
        </w:rPr>
        <w:t>Chikmagalur</w:t>
      </w:r>
      <w:r w:rsidR="00783FF8" w:rsidRPr="00EB542E">
        <w:rPr>
          <w:b/>
          <w:sz w:val="20"/>
          <w:szCs w:val="20"/>
        </w:rPr>
        <w:t xml:space="preserve"> Division, </w:t>
      </w:r>
      <w:r>
        <w:rPr>
          <w:b/>
          <w:sz w:val="20"/>
          <w:szCs w:val="20"/>
        </w:rPr>
        <w:t>Chikmagalur</w:t>
      </w:r>
      <w:r w:rsidR="00BA43C4" w:rsidRPr="00EB542E">
        <w:rPr>
          <w:rFonts w:ascii="TimesNewRoman" w:hAnsi="TimesNewRoman" w:cs="TimesNewRoman"/>
          <w:sz w:val="20"/>
          <w:szCs w:val="20"/>
          <w:vertAlign w:val="superscript"/>
        </w:rPr>
        <w:t>11</w:t>
      </w:r>
    </w:p>
    <w:p w:rsidR="005D10C0" w:rsidRPr="00EB542E" w:rsidRDefault="005D10C0" w:rsidP="008B4038">
      <w:pPr>
        <w:autoSpaceDE w:val="0"/>
        <w:autoSpaceDN w:val="0"/>
        <w:adjustRightInd w:val="0"/>
        <w:jc w:val="both"/>
        <w:rPr>
          <w:rFonts w:ascii="TimesNewRoman" w:hAnsi="TimesNewRoman" w:cs="TimesNewRoman"/>
          <w:sz w:val="20"/>
          <w:szCs w:val="20"/>
        </w:rPr>
      </w:pPr>
    </w:p>
    <w:p w:rsidR="00BA43C4" w:rsidRPr="00EB542E" w:rsidRDefault="00BA43C4" w:rsidP="008B4038">
      <w:pPr>
        <w:autoSpaceDE w:val="0"/>
        <w:autoSpaceDN w:val="0"/>
        <w:adjustRightInd w:val="0"/>
        <w:jc w:val="both"/>
        <w:rPr>
          <w:rFonts w:ascii="TimesNewRoman" w:hAnsi="TimesNewRoman" w:cs="TimesNewRoman"/>
          <w:sz w:val="22"/>
          <w:szCs w:val="22"/>
        </w:rPr>
      </w:pPr>
      <w:r w:rsidRPr="00EB542E">
        <w:rPr>
          <w:rFonts w:ascii="TimesNewRoman" w:hAnsi="TimesNewRoman" w:cs="TimesNewRoman"/>
          <w:sz w:val="22"/>
          <w:szCs w:val="22"/>
        </w:rPr>
        <w:t>GENTLEMEN,</w:t>
      </w:r>
    </w:p>
    <w:p w:rsidR="005D10C0" w:rsidRPr="00EB542E" w:rsidRDefault="005D10C0" w:rsidP="008B4038">
      <w:pPr>
        <w:autoSpaceDE w:val="0"/>
        <w:autoSpaceDN w:val="0"/>
        <w:adjustRightInd w:val="0"/>
        <w:jc w:val="both"/>
        <w:rPr>
          <w:rFonts w:ascii="TimesNewRoman" w:hAnsi="TimesNewRoman" w:cs="TimesNewRoman"/>
          <w:sz w:val="22"/>
          <w:szCs w:val="22"/>
        </w:rPr>
      </w:pPr>
    </w:p>
    <w:p w:rsidR="00BA43C4" w:rsidRPr="003E1F59" w:rsidRDefault="00BA43C4" w:rsidP="008B4038">
      <w:pPr>
        <w:autoSpaceDE w:val="0"/>
        <w:autoSpaceDN w:val="0"/>
        <w:adjustRightInd w:val="0"/>
        <w:jc w:val="both"/>
        <w:rPr>
          <w:rFonts w:ascii="TimesNewRoman" w:hAnsi="TimesNewRoman" w:cs="TimesNewRoman"/>
        </w:rPr>
      </w:pPr>
      <w:r w:rsidRPr="003E1F59">
        <w:rPr>
          <w:rFonts w:ascii="TimesNewRoman" w:hAnsi="TimesNewRoman" w:cs="TimesNewRoman"/>
        </w:rPr>
        <w:t xml:space="preserve">We offer to execute the Works described above in accordance with the Conditions of Contract accompanyingthis Tender for the Contract Price of _________ </w:t>
      </w:r>
      <w:r w:rsidRPr="003E1F59">
        <w:rPr>
          <w:rFonts w:ascii="TimesNewRoman,Italic" w:hAnsi="TimesNewRoman,Italic" w:cs="TimesNewRoman,Italic"/>
          <w:i/>
          <w:iCs/>
        </w:rPr>
        <w:t>[in figures]</w:t>
      </w:r>
    </w:p>
    <w:p w:rsidR="00BA43C4" w:rsidRPr="003E1F59" w:rsidRDefault="00BA43C4" w:rsidP="008B4038">
      <w:pPr>
        <w:autoSpaceDE w:val="0"/>
        <w:autoSpaceDN w:val="0"/>
        <w:adjustRightInd w:val="0"/>
        <w:jc w:val="both"/>
        <w:rPr>
          <w:rFonts w:ascii="TimesNewRoman" w:hAnsi="TimesNewRoman" w:cs="TimesNewRoman"/>
          <w:vertAlign w:val="superscript"/>
        </w:rPr>
      </w:pPr>
      <w:r w:rsidRPr="003E1F59">
        <w:rPr>
          <w:rFonts w:ascii="TimesNewRoman,Italic" w:hAnsi="TimesNewRoman,Italic" w:cs="TimesNewRoman,Italic"/>
          <w:i/>
          <w:iCs/>
        </w:rPr>
        <w:t>(</w:t>
      </w:r>
      <w:r w:rsidRPr="003E1F59">
        <w:rPr>
          <w:rFonts w:ascii="TimesNewRoman" w:hAnsi="TimesNewRoman" w:cs="TimesNewRoman"/>
        </w:rPr>
        <w:t xml:space="preserve">________________________________________________) </w:t>
      </w:r>
      <w:r w:rsidRPr="003E1F59">
        <w:rPr>
          <w:rFonts w:ascii="TimesNewRoman,Italic" w:hAnsi="TimesNewRoman,Italic" w:cs="TimesNewRoman,Italic"/>
          <w:i/>
          <w:iCs/>
        </w:rPr>
        <w:t>[</w:t>
      </w:r>
      <w:r w:rsidR="0012649C" w:rsidRPr="003E1F59">
        <w:rPr>
          <w:rFonts w:ascii="TimesNewRoman,Italic" w:hAnsi="TimesNewRoman,Italic" w:cs="TimesNewRoman,Italic"/>
          <w:i/>
          <w:iCs/>
        </w:rPr>
        <w:t>In</w:t>
      </w:r>
      <w:r w:rsidRPr="003E1F59">
        <w:rPr>
          <w:rFonts w:ascii="TimesNewRoman,Italic" w:hAnsi="TimesNewRoman,Italic" w:cs="TimesNewRoman,Italic"/>
          <w:i/>
          <w:iCs/>
        </w:rPr>
        <w:t xml:space="preserve"> letters]</w:t>
      </w:r>
      <w:r w:rsidRPr="003E1F59">
        <w:rPr>
          <w:rFonts w:ascii="TimesNewRoman" w:hAnsi="TimesNewRoman" w:cs="TimesNewRoman"/>
        </w:rPr>
        <w:t>.</w:t>
      </w:r>
      <w:r w:rsidRPr="003E1F59">
        <w:rPr>
          <w:rFonts w:ascii="TimesNewRoman" w:hAnsi="TimesNewRoman" w:cs="TimesNewRoman"/>
          <w:vertAlign w:val="superscript"/>
        </w:rPr>
        <w:t>12</w:t>
      </w:r>
    </w:p>
    <w:p w:rsidR="00562D91" w:rsidRDefault="00562D91" w:rsidP="008B4038">
      <w:pPr>
        <w:autoSpaceDE w:val="0"/>
        <w:autoSpaceDN w:val="0"/>
        <w:adjustRightInd w:val="0"/>
        <w:jc w:val="both"/>
        <w:rPr>
          <w:rFonts w:ascii="TimesNewRoman" w:hAnsi="TimesNewRoman" w:cs="TimesNewRoman"/>
        </w:rPr>
      </w:pPr>
    </w:p>
    <w:p w:rsidR="00BA43C4" w:rsidRPr="003E1F59" w:rsidRDefault="00BA43C4" w:rsidP="008B4038">
      <w:pPr>
        <w:autoSpaceDE w:val="0"/>
        <w:autoSpaceDN w:val="0"/>
        <w:adjustRightInd w:val="0"/>
        <w:jc w:val="both"/>
        <w:rPr>
          <w:rFonts w:ascii="TimesNewRoman" w:hAnsi="TimesNewRoman" w:cs="TimesNewRoman"/>
        </w:rPr>
      </w:pPr>
      <w:r w:rsidRPr="003E1F59">
        <w:rPr>
          <w:rFonts w:ascii="TimesNewRoman" w:hAnsi="TimesNewRoman" w:cs="TimesNewRoman"/>
        </w:rPr>
        <w:t>This Tender and your written acceptance of it shall constitute a binding contract between us. We understand thatyou are not bound to accept the lowest or any Tender you receive.</w:t>
      </w:r>
    </w:p>
    <w:p w:rsidR="005E2A1A" w:rsidRPr="003E1F59" w:rsidRDefault="005E2A1A" w:rsidP="008B4038">
      <w:pPr>
        <w:autoSpaceDE w:val="0"/>
        <w:autoSpaceDN w:val="0"/>
        <w:adjustRightInd w:val="0"/>
        <w:jc w:val="both"/>
        <w:rPr>
          <w:rFonts w:ascii="TimesNewRoman" w:hAnsi="TimesNewRoman" w:cs="TimesNewRoman"/>
        </w:rPr>
      </w:pPr>
    </w:p>
    <w:p w:rsidR="00BA43C4" w:rsidRPr="003E1F59" w:rsidRDefault="00BA43C4" w:rsidP="008B4038">
      <w:pPr>
        <w:autoSpaceDE w:val="0"/>
        <w:autoSpaceDN w:val="0"/>
        <w:adjustRightInd w:val="0"/>
        <w:jc w:val="both"/>
        <w:rPr>
          <w:rFonts w:ascii="TimesNewRoman" w:hAnsi="TimesNewRoman" w:cs="TimesNewRoman"/>
        </w:rPr>
      </w:pPr>
      <w:r w:rsidRPr="003E1F59">
        <w:rPr>
          <w:rFonts w:ascii="TimesNewRoman" w:hAnsi="TimesNewRoman" w:cs="TimesNewRoman"/>
        </w:rPr>
        <w:t>We undertake that, in competing for (and, if the award is made to us, in executing) the above contract, we will</w:t>
      </w:r>
      <w:r w:rsidR="005E2A1A" w:rsidRPr="003E1F59">
        <w:rPr>
          <w:rFonts w:ascii="TimesNewRoman" w:hAnsi="TimesNewRoman" w:cs="TimesNewRoman"/>
        </w:rPr>
        <w:t xml:space="preserve"> strictly </w:t>
      </w:r>
      <w:r w:rsidRPr="003E1F59">
        <w:rPr>
          <w:rFonts w:ascii="TimesNewRoman" w:hAnsi="TimesNewRoman" w:cs="TimesNewRoman"/>
        </w:rPr>
        <w:t xml:space="preserve">observe the laws against fraud and corruption in force in </w:t>
      </w:r>
      <w:smartTag w:uri="urn:schemas-microsoft-com:office:smarttags" w:element="place">
        <w:smartTag w:uri="urn:schemas-microsoft-com:office:smarttags" w:element="country-region">
          <w:r w:rsidRPr="003E1F59">
            <w:rPr>
              <w:rFonts w:ascii="TimesNewRoman" w:hAnsi="TimesNewRoman" w:cs="TimesNewRoman"/>
            </w:rPr>
            <w:t>India</w:t>
          </w:r>
        </w:smartTag>
      </w:smartTag>
      <w:r w:rsidRPr="003E1F59">
        <w:rPr>
          <w:rFonts w:ascii="TimesNewRoman" w:hAnsi="TimesNewRoman" w:cs="TimesNewRoman"/>
        </w:rPr>
        <w:t xml:space="preserve"> namely “Prevention of Corruption Act1988”.</w:t>
      </w:r>
    </w:p>
    <w:p w:rsidR="005E2A1A" w:rsidRPr="003E1F59" w:rsidRDefault="005E2A1A" w:rsidP="008B4038">
      <w:pPr>
        <w:autoSpaceDE w:val="0"/>
        <w:autoSpaceDN w:val="0"/>
        <w:adjustRightInd w:val="0"/>
        <w:jc w:val="both"/>
        <w:rPr>
          <w:rFonts w:ascii="TimesNewRoman" w:hAnsi="TimesNewRoman" w:cs="TimesNewRoman"/>
        </w:rPr>
      </w:pPr>
    </w:p>
    <w:p w:rsidR="00BA43C4" w:rsidRPr="003E1F59" w:rsidRDefault="00BA43C4" w:rsidP="008B4038">
      <w:pPr>
        <w:autoSpaceDE w:val="0"/>
        <w:autoSpaceDN w:val="0"/>
        <w:adjustRightInd w:val="0"/>
        <w:jc w:val="both"/>
        <w:rPr>
          <w:rFonts w:ascii="TimesNewRoman" w:hAnsi="TimesNewRoman" w:cs="TimesNewRoman"/>
        </w:rPr>
      </w:pPr>
      <w:r w:rsidRPr="003E1F59">
        <w:rPr>
          <w:rFonts w:ascii="TimesNewRoman" w:hAnsi="TimesNewRoman" w:cs="TimesNewRoman"/>
        </w:rPr>
        <w:t>We hereby confirm that this Tender complies with the Tender validity and Earnest money deposit required bythe Tender documents.</w:t>
      </w:r>
    </w:p>
    <w:p w:rsidR="005E2A1A" w:rsidRPr="003E1F59" w:rsidRDefault="005E2A1A" w:rsidP="008B4038">
      <w:pPr>
        <w:autoSpaceDE w:val="0"/>
        <w:autoSpaceDN w:val="0"/>
        <w:adjustRightInd w:val="0"/>
        <w:jc w:val="both"/>
        <w:rPr>
          <w:rFonts w:ascii="TimesNewRoman" w:hAnsi="TimesNewRoman" w:cs="TimesNewRoman"/>
        </w:rPr>
      </w:pPr>
    </w:p>
    <w:p w:rsidR="00BA43C4" w:rsidRPr="003E1F59" w:rsidRDefault="00BA43C4" w:rsidP="008B4038">
      <w:pPr>
        <w:autoSpaceDE w:val="0"/>
        <w:autoSpaceDN w:val="0"/>
        <w:adjustRightInd w:val="0"/>
        <w:jc w:val="both"/>
        <w:rPr>
          <w:rFonts w:ascii="TimesNewRoman" w:hAnsi="TimesNewRoman" w:cs="TimesNewRoman"/>
        </w:rPr>
      </w:pPr>
      <w:r w:rsidRPr="003E1F59">
        <w:rPr>
          <w:rFonts w:ascii="TimesNewRoman" w:hAnsi="TimesNewRoman" w:cs="TimesNewRoman"/>
        </w:rPr>
        <w:t>We attach herewith our current income-tax clearance certificate.</w:t>
      </w:r>
    </w:p>
    <w:p w:rsidR="005E2A1A" w:rsidRPr="003E1F59" w:rsidRDefault="005E2A1A" w:rsidP="008B4038">
      <w:pPr>
        <w:autoSpaceDE w:val="0"/>
        <w:autoSpaceDN w:val="0"/>
        <w:adjustRightInd w:val="0"/>
        <w:jc w:val="both"/>
        <w:rPr>
          <w:rFonts w:ascii="TimesNewRoman" w:hAnsi="TimesNewRoman" w:cs="TimesNewRoman"/>
        </w:rPr>
      </w:pPr>
    </w:p>
    <w:p w:rsidR="00E87ACE" w:rsidRPr="003E1F59" w:rsidRDefault="00E87ACE" w:rsidP="00E87ACE">
      <w:pPr>
        <w:rPr>
          <w:rFonts w:ascii="AIMEFA+TimesNewRoman" w:hAnsi="AIMEFA+TimesNewRoman" w:cs="AIMEFA+TimesNewRoman"/>
          <w:color w:val="000000"/>
        </w:rPr>
      </w:pPr>
      <w:r w:rsidRPr="003E1F59">
        <w:rPr>
          <w:rFonts w:ascii="AIMEFA+TimesNewRoman" w:hAnsi="AIMEFA+TimesNewRoman" w:cs="AIMEFA+TimesNewRoman"/>
          <w:color w:val="000000"/>
        </w:rPr>
        <w:t xml:space="preserve">                                                                                                               Yours faithfully, </w:t>
      </w:r>
    </w:p>
    <w:p w:rsidR="00E87ACE" w:rsidRPr="003E1F59" w:rsidRDefault="00E87ACE" w:rsidP="00E87ACE">
      <w:pPr>
        <w:rPr>
          <w:rFonts w:ascii="AIMEFA+TimesNewRoman" w:hAnsi="AIMEFA+TimesNewRoman" w:cs="AIMEFA+TimesNewRoman"/>
          <w:color w:val="000000"/>
        </w:rPr>
      </w:pPr>
    </w:p>
    <w:p w:rsidR="00E87ACE" w:rsidRPr="003E1F59" w:rsidRDefault="00E87ACE" w:rsidP="00E87ACE">
      <w:pPr>
        <w:rPr>
          <w:rFonts w:ascii="AIMEFA+TimesNewRoman" w:hAnsi="AIMEFA+TimesNewRoman" w:cs="AIMEFA+TimesNewRoman"/>
          <w:color w:val="000000"/>
        </w:rPr>
      </w:pPr>
    </w:p>
    <w:p w:rsidR="00E87ACE" w:rsidRPr="003E1F59" w:rsidRDefault="00E87ACE" w:rsidP="00E87ACE">
      <w:pPr>
        <w:rPr>
          <w:rFonts w:ascii="AIMEFA+TimesNewRoman" w:hAnsi="AIMEFA+TimesNewRoman" w:cs="AIMEFA+TimesNewRoman"/>
          <w:color w:val="000000"/>
        </w:rPr>
      </w:pPr>
      <w:r w:rsidRPr="003E1F59">
        <w:rPr>
          <w:rFonts w:ascii="AIMEFA+TimesNewRoman" w:hAnsi="AIMEFA+TimesNewRoman" w:cs="AIMEFA+TimesNewRoman"/>
          <w:color w:val="000000"/>
        </w:rPr>
        <w:t xml:space="preserve">                                                                                                             Authorized Signature: </w:t>
      </w:r>
    </w:p>
    <w:p w:rsidR="00E87ACE" w:rsidRPr="003E1F59" w:rsidRDefault="00E87ACE" w:rsidP="00E87ACE">
      <w:pPr>
        <w:rPr>
          <w:rFonts w:ascii="AIMEFA+TimesNewRoman" w:hAnsi="AIMEFA+TimesNewRoman" w:cs="AIMEFA+TimesNewRoman"/>
          <w:color w:val="000000"/>
        </w:rPr>
      </w:pPr>
    </w:p>
    <w:p w:rsidR="00E87ACE" w:rsidRPr="003E1F59" w:rsidRDefault="00E87ACE" w:rsidP="00E87ACE">
      <w:pPr>
        <w:rPr>
          <w:rFonts w:ascii="AIMEFA+TimesNewRoman" w:hAnsi="AIMEFA+TimesNewRoman" w:cs="AIMEFA+TimesNewRoman"/>
          <w:color w:val="000000"/>
        </w:rPr>
      </w:pPr>
      <w:r w:rsidRPr="003E1F59">
        <w:rPr>
          <w:rFonts w:ascii="AIMEFA+TimesNewRoman" w:hAnsi="AIMEFA+TimesNewRoman" w:cs="AIMEFA+TimesNewRoman"/>
          <w:color w:val="000000"/>
        </w:rPr>
        <w:t xml:space="preserve">                                                                                                       Name &amp; Title of Signatory: _______________________________________________________________ </w:t>
      </w:r>
    </w:p>
    <w:p w:rsidR="00E87ACE" w:rsidRPr="003E1F59" w:rsidRDefault="00E87ACE" w:rsidP="00E87ACE">
      <w:pPr>
        <w:rPr>
          <w:rFonts w:ascii="AIMEFA+TimesNewRoman" w:hAnsi="AIMEFA+TimesNewRoman" w:cs="AIMEFA+TimesNewRoman"/>
          <w:color w:val="000000"/>
        </w:rPr>
      </w:pPr>
    </w:p>
    <w:p w:rsidR="00E87ACE" w:rsidRPr="001144B7" w:rsidRDefault="00E87ACE" w:rsidP="00E87ACE">
      <w:pPr>
        <w:rPr>
          <w:rFonts w:ascii="AIMEFA+TimesNewRoman" w:hAnsi="AIMEFA+TimesNewRoman" w:cs="AIMEFA+TimesNewRoman"/>
          <w:color w:val="000000"/>
        </w:rPr>
      </w:pPr>
      <w:r w:rsidRPr="001144B7">
        <w:rPr>
          <w:rFonts w:ascii="AIMEFA+TimesNewRoman" w:hAnsi="AIMEFA+TimesNewRoman" w:cs="AIMEFA+TimesNewRoman"/>
          <w:color w:val="000000"/>
        </w:rPr>
        <w:t xml:space="preserve">Name of Tenderer ______________________________________________ </w:t>
      </w:r>
    </w:p>
    <w:p w:rsidR="00E87ACE" w:rsidRPr="001144B7" w:rsidRDefault="00E87ACE" w:rsidP="00E87ACE">
      <w:pPr>
        <w:rPr>
          <w:rFonts w:ascii="AIMEFA+TimesNewRoman" w:hAnsi="AIMEFA+TimesNewRoman" w:cs="AIMEFA+TimesNewRoman"/>
          <w:color w:val="000000"/>
        </w:rPr>
      </w:pPr>
    </w:p>
    <w:p w:rsidR="00E87ACE" w:rsidRPr="001144B7" w:rsidRDefault="00E87ACE" w:rsidP="00E87ACE">
      <w:pPr>
        <w:rPr>
          <w:rFonts w:ascii="AIMEFA+TimesNewRoman" w:hAnsi="AIMEFA+TimesNewRoman" w:cs="AIMEFA+TimesNewRoman"/>
          <w:color w:val="000000"/>
        </w:rPr>
      </w:pPr>
      <w:r w:rsidRPr="001144B7">
        <w:rPr>
          <w:rFonts w:ascii="AIMEFA+TimesNewRoman" w:hAnsi="AIMEFA+TimesNewRoman" w:cs="AIMEFA+TimesNewRoman"/>
          <w:color w:val="000000"/>
        </w:rPr>
        <w:t>Address</w:t>
      </w:r>
      <w:r w:rsidR="0012649C" w:rsidRPr="001144B7">
        <w:rPr>
          <w:rFonts w:ascii="AIMEFA+TimesNewRoman" w:hAnsi="AIMEFA+TimesNewRoman" w:cs="AIMEFA+TimesNewRoman"/>
          <w:color w:val="000000"/>
        </w:rPr>
        <w:t>: _</w:t>
      </w:r>
      <w:r w:rsidRPr="001144B7">
        <w:rPr>
          <w:rFonts w:ascii="AIMEFA+TimesNewRoman" w:hAnsi="AIMEFA+TimesNewRoman" w:cs="AIMEFA+TimesNewRoman"/>
          <w:color w:val="000000"/>
        </w:rPr>
        <w:t>__________________________________________________________________________</w:t>
      </w:r>
    </w:p>
    <w:p w:rsidR="00E87ACE" w:rsidRPr="001144B7" w:rsidRDefault="00E87ACE" w:rsidP="00E87ACE">
      <w:pPr>
        <w:rPr>
          <w:rFonts w:ascii="AIMEFA+TimesNewRoman" w:hAnsi="AIMEFA+TimesNewRoman" w:cs="AIMEFA+TimesNewRoman"/>
          <w:color w:val="000000"/>
        </w:rPr>
      </w:pPr>
    </w:p>
    <w:p w:rsidR="00E87ACE" w:rsidRPr="001144B7" w:rsidRDefault="00E87ACE" w:rsidP="00E87ACE">
      <w:pPr>
        <w:rPr>
          <w:rFonts w:ascii="AIMEFA+TimesNewRoman" w:hAnsi="AIMEFA+TimesNewRoman" w:cs="AIMEFA+TimesNewRoman"/>
          <w:color w:val="000000"/>
        </w:rPr>
      </w:pPr>
      <w:r w:rsidRPr="001144B7">
        <w:rPr>
          <w:rFonts w:ascii="AIMEFA+TimesNewRoman" w:hAnsi="AIMEFA+TimesNewRoman" w:cs="AIMEFA+TimesNewRoman"/>
          <w:color w:val="000000"/>
        </w:rPr>
        <w:t>__________________________________________________________________________________</w:t>
      </w:r>
    </w:p>
    <w:p w:rsidR="00E87ACE" w:rsidRPr="001144B7" w:rsidRDefault="00E87ACE" w:rsidP="00E87ACE">
      <w:pPr>
        <w:rPr>
          <w:rFonts w:ascii="AIMEFA+TimesNewRoman" w:hAnsi="AIMEFA+TimesNewRoman" w:cs="AIMEFA+TimesNewRoman"/>
          <w:color w:val="000000"/>
        </w:rPr>
      </w:pPr>
    </w:p>
    <w:p w:rsidR="00E87ACE" w:rsidRPr="001144B7" w:rsidRDefault="00E87ACE" w:rsidP="00E87ACE">
      <w:pPr>
        <w:rPr>
          <w:rFonts w:ascii="AIMEFA+TimesNewRoman" w:hAnsi="AIMEFA+TimesNewRoman" w:cs="AIMEFA+TimesNewRoman"/>
          <w:color w:val="000000"/>
        </w:rPr>
      </w:pPr>
    </w:p>
    <w:p w:rsidR="00E87ACE" w:rsidRPr="001144B7" w:rsidRDefault="0012649C" w:rsidP="00E87ACE">
      <w:pPr>
        <w:rPr>
          <w:rFonts w:ascii="AIMEFA+TimesNewRoman" w:hAnsi="AIMEFA+TimesNewRoman" w:cs="AIMEFA+TimesNewRoman"/>
          <w:color w:val="000000"/>
        </w:rPr>
      </w:pPr>
      <w:r w:rsidRPr="001144B7">
        <w:rPr>
          <w:rFonts w:ascii="AIMEFA+TimesNewRoman" w:hAnsi="AIMEFA+TimesNewRoman" w:cs="AIMEFA+TimesNewRoman"/>
          <w:color w:val="000000"/>
        </w:rPr>
        <w:t>Class</w:t>
      </w:r>
      <w:r w:rsidR="00E87ACE" w:rsidRPr="001144B7">
        <w:rPr>
          <w:rFonts w:ascii="AIMEFA+TimesNewRoman" w:hAnsi="AIMEFA+TimesNewRoman" w:cs="AIMEFA+TimesNewRoman"/>
          <w:color w:val="000000"/>
        </w:rPr>
        <w:t xml:space="preserve"> with registration No. _________________________________________________________</w:t>
      </w:r>
    </w:p>
    <w:p w:rsidR="000D4C48" w:rsidRPr="003E1F59" w:rsidRDefault="000D4C48" w:rsidP="002312AA">
      <w:pPr>
        <w:autoSpaceDE w:val="0"/>
        <w:autoSpaceDN w:val="0"/>
        <w:adjustRightInd w:val="0"/>
        <w:jc w:val="center"/>
        <w:rPr>
          <w:rFonts w:ascii="TimesNewRoman,Bold" w:hAnsi="TimesNewRoman,Bold" w:cs="TimesNewRoman,Bold"/>
          <w:b/>
          <w:bCs/>
          <w:u w:val="single"/>
        </w:rPr>
      </w:pPr>
    </w:p>
    <w:p w:rsidR="000D4C48" w:rsidRPr="003E1F59" w:rsidRDefault="000D4C48" w:rsidP="002312AA">
      <w:pPr>
        <w:autoSpaceDE w:val="0"/>
        <w:autoSpaceDN w:val="0"/>
        <w:adjustRightInd w:val="0"/>
        <w:jc w:val="center"/>
        <w:rPr>
          <w:rFonts w:ascii="TimesNewRoman,Bold" w:hAnsi="TimesNewRoman,Bold" w:cs="TimesNewRoman,Bold"/>
          <w:b/>
          <w:bCs/>
          <w:u w:val="single"/>
        </w:rPr>
      </w:pPr>
    </w:p>
    <w:p w:rsidR="00BA43C4" w:rsidRPr="003E1F59" w:rsidRDefault="00BA43C4" w:rsidP="002312AA">
      <w:pPr>
        <w:autoSpaceDE w:val="0"/>
        <w:autoSpaceDN w:val="0"/>
        <w:adjustRightInd w:val="0"/>
        <w:jc w:val="center"/>
        <w:rPr>
          <w:rFonts w:ascii="TimesNewRoman,Bold" w:hAnsi="TimesNewRoman,Bold" w:cs="TimesNewRoman,Bold"/>
          <w:b/>
          <w:bCs/>
          <w:u w:val="single"/>
        </w:rPr>
      </w:pPr>
      <w:r w:rsidRPr="003E1F59">
        <w:rPr>
          <w:rFonts w:ascii="TimesNewRoman,Bold" w:hAnsi="TimesNewRoman,Bold" w:cs="TimesNewRoman,Bold"/>
          <w:b/>
          <w:bCs/>
          <w:u w:val="single"/>
        </w:rPr>
        <w:t>Qualification Information</w:t>
      </w:r>
    </w:p>
    <w:p w:rsidR="002312AA" w:rsidRPr="003E1F59" w:rsidRDefault="002312AA" w:rsidP="002312AA">
      <w:pPr>
        <w:autoSpaceDE w:val="0"/>
        <w:autoSpaceDN w:val="0"/>
        <w:adjustRightInd w:val="0"/>
        <w:jc w:val="center"/>
        <w:rPr>
          <w:rFonts w:ascii="TimesNewRoman,Bold" w:hAnsi="TimesNewRoman,Bold" w:cs="TimesNewRoman,Bold"/>
          <w:b/>
          <w:bCs/>
        </w:rPr>
      </w:pPr>
    </w:p>
    <w:p w:rsidR="00BA43C4" w:rsidRPr="003E1F59" w:rsidRDefault="00BA43C4" w:rsidP="002312AA">
      <w:pPr>
        <w:autoSpaceDE w:val="0"/>
        <w:autoSpaceDN w:val="0"/>
        <w:adjustRightInd w:val="0"/>
        <w:jc w:val="both"/>
        <w:rPr>
          <w:rFonts w:ascii="TimesNewRoman" w:hAnsi="TimesNewRoman" w:cs="TimesNewRoman"/>
        </w:rPr>
      </w:pPr>
      <w:r w:rsidRPr="003E1F59">
        <w:rPr>
          <w:rFonts w:ascii="TimesNewRoman" w:hAnsi="TimesNewRoman" w:cs="TimesNewRoman"/>
        </w:rPr>
        <w:t>The information to be filled in by the Tenderer hereunder will be used for purposes of computing Tendercapacity as provided for in Clause 3 of the Instructions to Tenderers. This information will not be incorporatedin the Contract.</w:t>
      </w:r>
    </w:p>
    <w:p w:rsidR="002312AA" w:rsidRPr="003E1F59" w:rsidRDefault="002312AA" w:rsidP="002312AA">
      <w:pPr>
        <w:autoSpaceDE w:val="0"/>
        <w:autoSpaceDN w:val="0"/>
        <w:adjustRightInd w:val="0"/>
        <w:jc w:val="both"/>
        <w:rPr>
          <w:rFonts w:ascii="TimesNewRoman" w:hAnsi="TimesNewRoman" w:cs="TimesNewRoman"/>
        </w:rPr>
      </w:pPr>
    </w:p>
    <w:p w:rsidR="00BA43C4" w:rsidRPr="003E1F59" w:rsidRDefault="00BA43C4" w:rsidP="002312AA">
      <w:pPr>
        <w:autoSpaceDE w:val="0"/>
        <w:autoSpaceDN w:val="0"/>
        <w:adjustRightInd w:val="0"/>
        <w:jc w:val="both"/>
        <w:rPr>
          <w:rFonts w:ascii="TimesNewRoman" w:hAnsi="TimesNewRoman" w:cs="TimesNewRoman"/>
        </w:rPr>
      </w:pPr>
      <w:r w:rsidRPr="003E1F59">
        <w:rPr>
          <w:rFonts w:ascii="TimesNewRoman" w:hAnsi="TimesNewRoman" w:cs="TimesNewRoman"/>
        </w:rPr>
        <w:t>1.1</w:t>
      </w:r>
      <w:r w:rsidR="002312AA" w:rsidRPr="003E1F59">
        <w:rPr>
          <w:rFonts w:ascii="TimesNewRoman" w:hAnsi="TimesNewRoman" w:cs="TimesNewRoman"/>
        </w:rPr>
        <w:tab/>
      </w:r>
      <w:r w:rsidRPr="003E1F59">
        <w:rPr>
          <w:rFonts w:ascii="TimesNewRoman" w:hAnsi="TimesNewRoman" w:cs="TimesNewRoman"/>
        </w:rPr>
        <w:t xml:space="preserve"> Constitution or legal status of Tenderer </w:t>
      </w:r>
      <w:r w:rsidR="002312AA" w:rsidRPr="003E1F59">
        <w:rPr>
          <w:rFonts w:ascii="TimesNewRoman" w:hAnsi="TimesNewRoman" w:cs="TimesNewRoman"/>
        </w:rPr>
        <w:tab/>
      </w:r>
      <w:r w:rsidR="002312AA" w:rsidRPr="003E1F59">
        <w:rPr>
          <w:rFonts w:ascii="TimesNewRoman" w:hAnsi="TimesNewRoman" w:cs="TimesNewRoman"/>
        </w:rPr>
        <w:tab/>
      </w:r>
      <w:r w:rsidR="002312AA" w:rsidRPr="003E1F59">
        <w:rPr>
          <w:rFonts w:ascii="TimesNewRoman" w:hAnsi="TimesNewRoman" w:cs="TimesNewRoman"/>
        </w:rPr>
        <w:tab/>
      </w:r>
      <w:r w:rsidR="002312AA" w:rsidRPr="003E1F59">
        <w:rPr>
          <w:rFonts w:ascii="TimesNewRoman" w:hAnsi="TimesNewRoman" w:cs="TimesNewRoman"/>
        </w:rPr>
        <w:tab/>
      </w:r>
      <w:r w:rsidRPr="003E1F59">
        <w:rPr>
          <w:rFonts w:ascii="TimesNewRoman" w:hAnsi="TimesNewRoman" w:cs="TimesNewRoman"/>
        </w:rPr>
        <w:t>[Attach copy]</w:t>
      </w:r>
    </w:p>
    <w:p w:rsidR="002312AA" w:rsidRPr="003E1F59" w:rsidRDefault="002312AA" w:rsidP="002312AA">
      <w:pPr>
        <w:autoSpaceDE w:val="0"/>
        <w:autoSpaceDN w:val="0"/>
        <w:adjustRightInd w:val="0"/>
        <w:jc w:val="both"/>
        <w:rPr>
          <w:rFonts w:ascii="TimesNewRoman" w:hAnsi="TimesNewRoman" w:cs="TimesNewRoman"/>
        </w:rPr>
      </w:pPr>
    </w:p>
    <w:p w:rsidR="00EB542E" w:rsidRDefault="00BA43C4" w:rsidP="002312AA">
      <w:pPr>
        <w:autoSpaceDE w:val="0"/>
        <w:autoSpaceDN w:val="0"/>
        <w:adjustRightInd w:val="0"/>
        <w:ind w:firstLine="720"/>
        <w:jc w:val="both"/>
        <w:rPr>
          <w:rFonts w:ascii="TimesNewRoman" w:hAnsi="TimesNewRoman" w:cs="TimesNewRoman"/>
        </w:rPr>
      </w:pPr>
      <w:r w:rsidRPr="003E1F59">
        <w:rPr>
          <w:rFonts w:ascii="TimesNewRoman" w:hAnsi="TimesNewRoman" w:cs="TimesNewRoman"/>
        </w:rPr>
        <w:t>Agency in which Registered (with Registration No.)</w:t>
      </w:r>
      <w:r w:rsidR="002312AA" w:rsidRPr="003E1F59">
        <w:rPr>
          <w:rFonts w:ascii="TimesNewRoman" w:hAnsi="TimesNewRoman" w:cs="TimesNewRoman"/>
        </w:rPr>
        <w:tab/>
      </w:r>
    </w:p>
    <w:p w:rsidR="00BA43C4" w:rsidRPr="003E1F59" w:rsidRDefault="00EB542E" w:rsidP="002312AA">
      <w:pPr>
        <w:autoSpaceDE w:val="0"/>
        <w:autoSpaceDN w:val="0"/>
        <w:adjustRightInd w:val="0"/>
        <w:ind w:firstLine="720"/>
        <w:jc w:val="both"/>
        <w:rPr>
          <w:rFonts w:ascii="TimesNewRoman" w:hAnsi="TimesNewRoman" w:cs="TimesNewRoman"/>
        </w:rPr>
      </w:pPr>
      <w:r>
        <w:rPr>
          <w:rFonts w:ascii="TimesNewRoman" w:hAnsi="TimesNewRoman" w:cs="TimesNewRoman"/>
        </w:rPr>
        <w:t>________________________________________</w:t>
      </w:r>
    </w:p>
    <w:p w:rsidR="00BA43C4" w:rsidRPr="003E1F59" w:rsidRDefault="00BA43C4" w:rsidP="002312AA">
      <w:pPr>
        <w:autoSpaceDE w:val="0"/>
        <w:autoSpaceDN w:val="0"/>
        <w:adjustRightInd w:val="0"/>
        <w:ind w:left="5760" w:firstLine="720"/>
        <w:jc w:val="both"/>
        <w:rPr>
          <w:rFonts w:ascii="TimesNewRoman" w:hAnsi="TimesNewRoman" w:cs="TimesNewRoman"/>
        </w:rPr>
      </w:pPr>
      <w:r w:rsidRPr="003E1F59">
        <w:rPr>
          <w:rFonts w:ascii="TimesNewRoman" w:hAnsi="TimesNewRoman" w:cs="TimesNewRoman"/>
        </w:rPr>
        <w:t>(Attach Copy)</w:t>
      </w:r>
    </w:p>
    <w:p w:rsidR="00BA43C4" w:rsidRPr="003E1F59" w:rsidRDefault="00BA43C4" w:rsidP="00EB542E">
      <w:pPr>
        <w:autoSpaceDE w:val="0"/>
        <w:autoSpaceDN w:val="0"/>
        <w:adjustRightInd w:val="0"/>
        <w:ind w:left="720"/>
        <w:rPr>
          <w:rFonts w:ascii="TimesNewRoman" w:hAnsi="TimesNewRoman" w:cs="TimesNewRoman"/>
        </w:rPr>
      </w:pPr>
      <w:r w:rsidRPr="003E1F59">
        <w:rPr>
          <w:rFonts w:ascii="TimesNewRoman" w:hAnsi="TimesNewRoman" w:cs="TimesNewRoman"/>
        </w:rPr>
        <w:t>Principal place of business: _______________________________</w:t>
      </w:r>
    </w:p>
    <w:p w:rsidR="002312AA" w:rsidRPr="003E1F59" w:rsidRDefault="002312AA" w:rsidP="002312AA">
      <w:pPr>
        <w:autoSpaceDE w:val="0"/>
        <w:autoSpaceDN w:val="0"/>
        <w:adjustRightInd w:val="0"/>
        <w:jc w:val="both"/>
        <w:rPr>
          <w:rFonts w:ascii="TimesNewRoman" w:hAnsi="TimesNewRoman" w:cs="TimesNewRoman"/>
        </w:rPr>
      </w:pPr>
    </w:p>
    <w:p w:rsidR="002312AA" w:rsidRPr="003E1F59" w:rsidRDefault="002312AA" w:rsidP="002312AA">
      <w:pPr>
        <w:autoSpaceDE w:val="0"/>
        <w:autoSpaceDN w:val="0"/>
        <w:adjustRightInd w:val="0"/>
        <w:jc w:val="both"/>
        <w:rPr>
          <w:rFonts w:ascii="TimesNewRoman" w:hAnsi="TimesNewRoman" w:cs="TimesNewRoman"/>
        </w:rPr>
      </w:pPr>
    </w:p>
    <w:tbl>
      <w:tblPr>
        <w:tblpPr w:leftFromText="180" w:rightFromText="180" w:vertAnchor="text" w:tblpY="1"/>
        <w:tblOverlap w:val="never"/>
        <w:tblW w:w="8772" w:type="dxa"/>
        <w:tblLayout w:type="fixed"/>
        <w:tblLook w:val="01E0"/>
      </w:tblPr>
      <w:tblGrid>
        <w:gridCol w:w="18"/>
        <w:gridCol w:w="540"/>
        <w:gridCol w:w="1551"/>
        <w:gridCol w:w="1767"/>
        <w:gridCol w:w="1020"/>
        <w:gridCol w:w="2109"/>
        <w:gridCol w:w="1767"/>
      </w:tblGrid>
      <w:tr w:rsidR="00E87ACE" w:rsidRPr="00720A33" w:rsidTr="003359FF">
        <w:trPr>
          <w:gridBefore w:val="1"/>
          <w:wBefore w:w="18" w:type="dxa"/>
          <w:trHeight w:val="306"/>
        </w:trPr>
        <w:tc>
          <w:tcPr>
            <w:tcW w:w="540" w:type="dxa"/>
          </w:tcPr>
          <w:p w:rsidR="00E87ACE" w:rsidRPr="003E1F59" w:rsidRDefault="00E87ACE" w:rsidP="003359FF">
            <w:pPr>
              <w:tabs>
                <w:tab w:val="left" w:pos="720"/>
                <w:tab w:val="left" w:pos="1080"/>
                <w:tab w:val="left" w:pos="1620"/>
                <w:tab w:val="left" w:pos="2840"/>
                <w:tab w:val="left" w:pos="7180"/>
              </w:tabs>
              <w:suppressAutoHyphens/>
              <w:jc w:val="center"/>
              <w:rPr>
                <w:highlight w:val="cyan"/>
              </w:rPr>
            </w:pPr>
          </w:p>
        </w:tc>
        <w:tc>
          <w:tcPr>
            <w:tcW w:w="4338" w:type="dxa"/>
            <w:gridSpan w:val="3"/>
          </w:tcPr>
          <w:p w:rsidR="00E87ACE" w:rsidRPr="00720A33" w:rsidRDefault="00E87ACE" w:rsidP="003359FF">
            <w:pPr>
              <w:tabs>
                <w:tab w:val="left" w:pos="720"/>
                <w:tab w:val="left" w:pos="1080"/>
                <w:tab w:val="left" w:pos="1620"/>
                <w:tab w:val="left" w:pos="2840"/>
                <w:tab w:val="left" w:pos="7180"/>
              </w:tabs>
              <w:suppressAutoHyphens/>
              <w:jc w:val="center"/>
              <w:rPr>
                <w:highlight w:val="cyan"/>
              </w:rPr>
            </w:pPr>
          </w:p>
        </w:tc>
        <w:tc>
          <w:tcPr>
            <w:tcW w:w="2109" w:type="dxa"/>
          </w:tcPr>
          <w:p w:rsidR="00E87ACE" w:rsidRPr="00720A33" w:rsidRDefault="00E87ACE" w:rsidP="003359FF">
            <w:pPr>
              <w:tabs>
                <w:tab w:val="left" w:pos="720"/>
                <w:tab w:val="left" w:pos="1080"/>
                <w:tab w:val="left" w:pos="1620"/>
                <w:tab w:val="left" w:pos="2840"/>
                <w:tab w:val="left" w:pos="7180"/>
              </w:tabs>
              <w:suppressAutoHyphens/>
              <w:jc w:val="center"/>
              <w:rPr>
                <w:highlight w:val="cyan"/>
              </w:rPr>
            </w:pPr>
            <w:r w:rsidRPr="00720A33">
              <w:rPr>
                <w:highlight w:val="cyan"/>
              </w:rPr>
              <w:t>year</w:t>
            </w:r>
          </w:p>
        </w:tc>
        <w:tc>
          <w:tcPr>
            <w:tcW w:w="1767" w:type="dxa"/>
          </w:tcPr>
          <w:p w:rsidR="00E87ACE" w:rsidRPr="00720A33" w:rsidRDefault="00E87ACE" w:rsidP="003359FF">
            <w:pPr>
              <w:tabs>
                <w:tab w:val="left" w:pos="720"/>
                <w:tab w:val="left" w:pos="1080"/>
                <w:tab w:val="left" w:pos="1620"/>
                <w:tab w:val="left" w:pos="2840"/>
                <w:tab w:val="left" w:pos="7180"/>
              </w:tabs>
              <w:suppressAutoHyphens/>
              <w:jc w:val="center"/>
              <w:rPr>
                <w:highlight w:val="cyan"/>
              </w:rPr>
            </w:pPr>
            <w:r w:rsidRPr="00720A33">
              <w:rPr>
                <w:highlight w:val="cyan"/>
              </w:rPr>
              <w:t xml:space="preserve">amount </w:t>
            </w:r>
          </w:p>
        </w:tc>
      </w:tr>
      <w:tr w:rsidR="00A504CC" w:rsidRPr="00720A33" w:rsidTr="003359FF">
        <w:trPr>
          <w:gridBefore w:val="1"/>
          <w:wBefore w:w="18" w:type="dxa"/>
        </w:trPr>
        <w:tc>
          <w:tcPr>
            <w:tcW w:w="540" w:type="dxa"/>
          </w:tcPr>
          <w:p w:rsidR="00A504CC" w:rsidRPr="003E1F59" w:rsidRDefault="00A504CC" w:rsidP="003359FF">
            <w:pPr>
              <w:tabs>
                <w:tab w:val="left" w:pos="720"/>
                <w:tab w:val="left" w:pos="1080"/>
                <w:tab w:val="left" w:pos="1620"/>
                <w:tab w:val="left" w:pos="2840"/>
                <w:tab w:val="left" w:pos="7180"/>
              </w:tabs>
              <w:suppressAutoHyphens/>
            </w:pPr>
          </w:p>
          <w:p w:rsidR="00A504CC" w:rsidRPr="003E1F59" w:rsidRDefault="00A504CC" w:rsidP="003359FF">
            <w:pPr>
              <w:tabs>
                <w:tab w:val="left" w:pos="720"/>
                <w:tab w:val="left" w:pos="1080"/>
                <w:tab w:val="left" w:pos="1620"/>
                <w:tab w:val="left" w:pos="2840"/>
                <w:tab w:val="left" w:pos="7180"/>
              </w:tabs>
              <w:suppressAutoHyphens/>
            </w:pPr>
            <w:r w:rsidRPr="003E1F59">
              <w:t>1.2</w:t>
            </w:r>
          </w:p>
        </w:tc>
        <w:tc>
          <w:tcPr>
            <w:tcW w:w="4338" w:type="dxa"/>
            <w:gridSpan w:val="3"/>
            <w:vAlign w:val="bottom"/>
          </w:tcPr>
          <w:p w:rsidR="00A504CC" w:rsidRPr="00720A33" w:rsidRDefault="00A504CC" w:rsidP="00DC4C2E">
            <w:pPr>
              <w:tabs>
                <w:tab w:val="left" w:pos="720"/>
                <w:tab w:val="left" w:pos="1080"/>
                <w:tab w:val="left" w:pos="1620"/>
                <w:tab w:val="left" w:pos="2840"/>
                <w:tab w:val="left" w:pos="7180"/>
              </w:tabs>
              <w:suppressAutoHyphens/>
              <w:rPr>
                <w:highlight w:val="cyan"/>
              </w:rPr>
            </w:pPr>
            <w:r w:rsidRPr="00720A33">
              <w:rPr>
                <w:highlight w:val="cyan"/>
              </w:rPr>
              <w:t xml:space="preserve">Total value of civil engineering construction works. executed and payments received in the last five years </w:t>
            </w:r>
            <w:r w:rsidR="004A5C67" w:rsidRPr="00AB785C">
              <w:rPr>
                <w:sz w:val="20"/>
                <w:highlight w:val="cyan"/>
              </w:rPr>
              <w:t>(in Rs.</w:t>
            </w:r>
            <w:r w:rsidR="00207EAD">
              <w:rPr>
                <w:sz w:val="20"/>
                <w:highlight w:val="cyan"/>
              </w:rPr>
              <w:t>4.38</w:t>
            </w:r>
            <w:r w:rsidR="004A5C67" w:rsidRPr="00AB785C">
              <w:rPr>
                <w:sz w:val="20"/>
                <w:highlight w:val="cyan"/>
              </w:rPr>
              <w:t xml:space="preserve">Lakhs) </w:t>
            </w:r>
            <w:r w:rsidRPr="00720A33">
              <w:rPr>
                <w:i/>
                <w:highlight w:val="cyan"/>
              </w:rPr>
              <w:t>Attach Certificate from Chartered Accountant</w:t>
            </w:r>
          </w:p>
        </w:tc>
        <w:tc>
          <w:tcPr>
            <w:tcW w:w="2109" w:type="dxa"/>
            <w:vAlign w:val="bottom"/>
          </w:tcPr>
          <w:p w:rsidR="00A504CC" w:rsidRPr="00720A33" w:rsidRDefault="00A504CC" w:rsidP="003359FF">
            <w:pPr>
              <w:tabs>
                <w:tab w:val="left" w:pos="720"/>
                <w:tab w:val="left" w:pos="1080"/>
                <w:tab w:val="left" w:pos="1620"/>
                <w:tab w:val="left" w:pos="2840"/>
                <w:tab w:val="left" w:pos="7180"/>
              </w:tabs>
              <w:suppressAutoHyphens/>
              <w:rPr>
                <w:highlight w:val="cyan"/>
              </w:rPr>
            </w:pPr>
          </w:p>
        </w:tc>
        <w:tc>
          <w:tcPr>
            <w:tcW w:w="1767" w:type="dxa"/>
            <w:vAlign w:val="bottom"/>
          </w:tcPr>
          <w:p w:rsidR="00A504CC" w:rsidRPr="00720A33" w:rsidRDefault="00A504CC" w:rsidP="003359FF">
            <w:pPr>
              <w:tabs>
                <w:tab w:val="left" w:pos="720"/>
                <w:tab w:val="left" w:pos="1080"/>
                <w:tab w:val="left" w:pos="1620"/>
                <w:tab w:val="left" w:pos="2840"/>
                <w:tab w:val="left" w:pos="7180"/>
              </w:tabs>
              <w:suppressAutoHyphens/>
              <w:rPr>
                <w:highlight w:val="cyan"/>
              </w:rPr>
            </w:pP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r>
              <w:rPr>
                <w:highlight w:val="cyan"/>
              </w:rPr>
              <w:t>2021-22</w:t>
            </w:r>
            <w:r w:rsidRPr="00720A33">
              <w:rPr>
                <w:highlight w:val="cyan"/>
              </w:rPr>
              <w:t>.....</w:t>
            </w: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r>
              <w:rPr>
                <w:highlight w:val="cyan"/>
              </w:rPr>
              <w:t>2022-23</w:t>
            </w:r>
            <w:r w:rsidRPr="00720A33">
              <w:rPr>
                <w:highlight w:val="cyan"/>
              </w:rPr>
              <w:t>....</w:t>
            </w: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r>
              <w:rPr>
                <w:highlight w:val="cyan"/>
              </w:rPr>
              <w:t>2023-24</w:t>
            </w:r>
            <w:r w:rsidRPr="00720A33">
              <w:rPr>
                <w:highlight w:val="cyan"/>
              </w:rPr>
              <w:t>....</w:t>
            </w: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r>
              <w:rPr>
                <w:highlight w:val="cyan"/>
              </w:rPr>
              <w:t>2024-25</w:t>
            </w:r>
            <w:r w:rsidRPr="00720A33">
              <w:rPr>
                <w:highlight w:val="cyan"/>
              </w:rPr>
              <w:t>....</w:t>
            </w: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tc>
      </w:tr>
      <w:tr w:rsidR="00207EAD" w:rsidRPr="00720A33" w:rsidTr="003359FF">
        <w:trPr>
          <w:gridBefore w:val="1"/>
          <w:wBefore w:w="18" w:type="dxa"/>
        </w:trPr>
        <w:tc>
          <w:tcPr>
            <w:tcW w:w="540" w:type="dxa"/>
            <w:vAlign w:val="bottom"/>
          </w:tcPr>
          <w:p w:rsidR="00207EAD" w:rsidRPr="003E1F59" w:rsidRDefault="00207EAD" w:rsidP="00207EAD">
            <w:pPr>
              <w:tabs>
                <w:tab w:val="left" w:pos="720"/>
                <w:tab w:val="left" w:pos="1080"/>
                <w:tab w:val="left" w:pos="1620"/>
                <w:tab w:val="left" w:pos="2840"/>
                <w:tab w:val="left" w:pos="7180"/>
              </w:tabs>
              <w:suppressAutoHyphens/>
            </w:pPr>
          </w:p>
        </w:tc>
        <w:tc>
          <w:tcPr>
            <w:tcW w:w="4338" w:type="dxa"/>
            <w:gridSpan w:val="3"/>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tc>
        <w:tc>
          <w:tcPr>
            <w:tcW w:w="2109"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r>
              <w:rPr>
                <w:highlight w:val="cyan"/>
              </w:rPr>
              <w:t>2025-26</w:t>
            </w:r>
            <w:bookmarkStart w:id="0" w:name="_GoBack"/>
            <w:bookmarkEnd w:id="0"/>
            <w:r w:rsidRPr="00720A33">
              <w:rPr>
                <w:highlight w:val="cyan"/>
              </w:rPr>
              <w:t>....</w:t>
            </w: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r w:rsidRPr="00720A33">
              <w:rPr>
                <w:highlight w:val="cyan"/>
              </w:rPr>
              <w:t>......................</w:t>
            </w:r>
          </w:p>
        </w:tc>
      </w:tr>
      <w:tr w:rsidR="00207EAD" w:rsidRPr="00720A33" w:rsidTr="003359FF">
        <w:trPr>
          <w:gridAfter w:val="3"/>
          <w:wAfter w:w="4896" w:type="dxa"/>
        </w:trPr>
        <w:tc>
          <w:tcPr>
            <w:tcW w:w="2109" w:type="dxa"/>
            <w:gridSpan w:val="3"/>
            <w:vAlign w:val="bottom"/>
          </w:tcPr>
          <w:p w:rsidR="00207EAD" w:rsidRPr="00720A33" w:rsidRDefault="00207EAD" w:rsidP="00207EAD">
            <w:pPr>
              <w:tabs>
                <w:tab w:val="left" w:pos="720"/>
                <w:tab w:val="left" w:pos="1080"/>
                <w:tab w:val="left" w:pos="1620"/>
                <w:tab w:val="left" w:pos="2840"/>
                <w:tab w:val="left" w:pos="7180"/>
              </w:tabs>
              <w:suppressAutoHyphens/>
              <w:jc w:val="both"/>
              <w:rPr>
                <w:highlight w:val="cyan"/>
              </w:rPr>
            </w:pPr>
          </w:p>
        </w:tc>
        <w:tc>
          <w:tcPr>
            <w:tcW w:w="1767" w:type="dxa"/>
            <w:vAlign w:val="bottom"/>
          </w:tcPr>
          <w:p w:rsidR="00207EAD" w:rsidRPr="00720A33" w:rsidRDefault="00207EAD" w:rsidP="00207EAD">
            <w:pPr>
              <w:tabs>
                <w:tab w:val="left" w:pos="720"/>
                <w:tab w:val="left" w:pos="1080"/>
                <w:tab w:val="left" w:pos="1620"/>
                <w:tab w:val="left" w:pos="2840"/>
                <w:tab w:val="left" w:pos="7180"/>
              </w:tabs>
              <w:suppressAutoHyphens/>
              <w:rPr>
                <w:highlight w:val="cyan"/>
              </w:rPr>
            </w:pPr>
          </w:p>
        </w:tc>
      </w:tr>
    </w:tbl>
    <w:p w:rsidR="00E87ACE" w:rsidRPr="003E1F59" w:rsidRDefault="003359FF" w:rsidP="002312AA">
      <w:pPr>
        <w:autoSpaceDE w:val="0"/>
        <w:autoSpaceDN w:val="0"/>
        <w:adjustRightInd w:val="0"/>
        <w:jc w:val="both"/>
        <w:rPr>
          <w:rFonts w:ascii="TimesNewRoman" w:hAnsi="TimesNewRoman" w:cs="TimesNewRoman"/>
        </w:rPr>
      </w:pPr>
      <w:r>
        <w:rPr>
          <w:rFonts w:ascii="TimesNewRoman" w:hAnsi="TimesNewRoman" w:cs="TimesNewRoman"/>
        </w:rPr>
        <w:br w:type="textWrapping" w:clear="all"/>
      </w:r>
    </w:p>
    <w:p w:rsidR="00E87ACE" w:rsidRPr="003E1F59" w:rsidRDefault="00E87ACE" w:rsidP="002312AA">
      <w:pPr>
        <w:autoSpaceDE w:val="0"/>
        <w:autoSpaceDN w:val="0"/>
        <w:adjustRightInd w:val="0"/>
        <w:jc w:val="both"/>
        <w:rPr>
          <w:rFonts w:ascii="TimesNewRoman" w:hAnsi="TimesNewRoman" w:cs="TimesNewRoman"/>
        </w:rPr>
      </w:pPr>
    </w:p>
    <w:p w:rsidR="007620EC" w:rsidRPr="00A504CC" w:rsidRDefault="00BA43C4" w:rsidP="00DC4C2E">
      <w:pPr>
        <w:numPr>
          <w:ilvl w:val="1"/>
          <w:numId w:val="21"/>
        </w:numPr>
        <w:autoSpaceDE w:val="0"/>
        <w:autoSpaceDN w:val="0"/>
        <w:adjustRightInd w:val="0"/>
        <w:ind w:right="758"/>
        <w:jc w:val="both"/>
        <w:rPr>
          <w:rFonts w:ascii="TimesNewRoman" w:hAnsi="TimesNewRoman" w:cs="TimesNewRoman"/>
        </w:rPr>
      </w:pPr>
      <w:r w:rsidRPr="00A504CC">
        <w:rPr>
          <w:rFonts w:ascii="TimesNewRoman" w:hAnsi="TimesNewRoman" w:cs="TimesNewRoman"/>
        </w:rPr>
        <w:t>Information on works for which Tenders have been submitted and works which are yet to be completedas on the date of this Tender.</w:t>
      </w:r>
    </w:p>
    <w:p w:rsidR="007620EC" w:rsidRDefault="007620EC" w:rsidP="00EB542E">
      <w:pPr>
        <w:autoSpaceDE w:val="0"/>
        <w:autoSpaceDN w:val="0"/>
        <w:adjustRightInd w:val="0"/>
        <w:jc w:val="both"/>
        <w:rPr>
          <w:rFonts w:ascii="TimesNewRoman" w:hAnsi="TimesNewRoman" w:cs="TimesNewRoman"/>
        </w:rPr>
      </w:pPr>
    </w:p>
    <w:p w:rsidR="002312AA" w:rsidRPr="003E1F59" w:rsidRDefault="002312AA" w:rsidP="002312AA">
      <w:pPr>
        <w:autoSpaceDE w:val="0"/>
        <w:autoSpaceDN w:val="0"/>
        <w:adjustRightInd w:val="0"/>
        <w:jc w:val="both"/>
        <w:rPr>
          <w:rFonts w:ascii="TimesNewRoman" w:hAnsi="TimesNewRoman" w:cs="TimesNewRoman"/>
        </w:rPr>
      </w:pPr>
    </w:p>
    <w:p w:rsidR="00955F3A" w:rsidRPr="003E1F59" w:rsidRDefault="00BA43C4" w:rsidP="00955F3A">
      <w:pPr>
        <w:numPr>
          <w:ilvl w:val="0"/>
          <w:numId w:val="7"/>
        </w:numPr>
        <w:autoSpaceDE w:val="0"/>
        <w:autoSpaceDN w:val="0"/>
        <w:adjustRightInd w:val="0"/>
        <w:jc w:val="both"/>
        <w:rPr>
          <w:rFonts w:ascii="TimesNewRoman" w:hAnsi="TimesNewRoman" w:cs="TimesNewRoman"/>
          <w:u w:val="single"/>
        </w:rPr>
      </w:pPr>
      <w:r w:rsidRPr="003E1F59">
        <w:rPr>
          <w:rFonts w:ascii="TimesNewRoman" w:hAnsi="TimesNewRoman" w:cs="TimesNewRoman"/>
          <w:u w:val="single"/>
        </w:rPr>
        <w:t>Existing commitments and on-going works:</w:t>
      </w:r>
    </w:p>
    <w:p w:rsidR="00955F3A" w:rsidRPr="003E1F59" w:rsidRDefault="00955F3A" w:rsidP="00955F3A">
      <w:pPr>
        <w:autoSpaceDE w:val="0"/>
        <w:autoSpaceDN w:val="0"/>
        <w:adjustRightInd w:val="0"/>
        <w:ind w:left="360"/>
        <w:jc w:val="both"/>
        <w:rPr>
          <w:rFonts w:ascii="TimesNewRoman" w:hAnsi="TimesNewRoman" w:cs="TimesNewRoman"/>
          <w:u w:val="single"/>
        </w:rPr>
      </w:pPr>
    </w:p>
    <w:tbl>
      <w:tblPr>
        <w:tblpPr w:leftFromText="180" w:rightFromText="180" w:vertAnchor="text" w:horzAnchor="margin" w:tblpY="42"/>
        <w:tblW w:w="0" w:type="auto"/>
        <w:tblLayout w:type="fixed"/>
        <w:tblLook w:val="01E0"/>
      </w:tblPr>
      <w:tblGrid>
        <w:gridCol w:w="1218"/>
        <w:gridCol w:w="1218"/>
        <w:gridCol w:w="1218"/>
        <w:gridCol w:w="1219"/>
        <w:gridCol w:w="1219"/>
        <w:gridCol w:w="1219"/>
        <w:gridCol w:w="1161"/>
        <w:gridCol w:w="236"/>
        <w:gridCol w:w="898"/>
      </w:tblGrid>
      <w:tr w:rsidR="00BA714D" w:rsidRPr="003E1F59" w:rsidTr="00DC4C2E">
        <w:tc>
          <w:tcPr>
            <w:tcW w:w="1218"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Description of Work</w:t>
            </w:r>
          </w:p>
        </w:tc>
        <w:tc>
          <w:tcPr>
            <w:tcW w:w="1218"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Place &amp; State</w:t>
            </w:r>
          </w:p>
        </w:tc>
        <w:tc>
          <w:tcPr>
            <w:tcW w:w="1218"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Contract No. &amp; Date</w:t>
            </w:r>
          </w:p>
        </w:tc>
        <w:tc>
          <w:tcPr>
            <w:tcW w:w="1219"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Name and Address of Employer</w:t>
            </w:r>
          </w:p>
        </w:tc>
        <w:tc>
          <w:tcPr>
            <w:tcW w:w="1219"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Value of Contract (Rs. lakhs)</w:t>
            </w:r>
          </w:p>
        </w:tc>
        <w:tc>
          <w:tcPr>
            <w:tcW w:w="1219"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Stipulated period of completion</w:t>
            </w:r>
          </w:p>
        </w:tc>
        <w:tc>
          <w:tcPr>
            <w:tcW w:w="1161" w:type="dxa"/>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Value of works  remaining to be completed (Rs. lakhs)</w:t>
            </w:r>
          </w:p>
        </w:tc>
        <w:tc>
          <w:tcPr>
            <w:tcW w:w="1134" w:type="dxa"/>
            <w:gridSpan w:val="2"/>
            <w:tcBorders>
              <w:top w:val="single" w:sz="4" w:space="0" w:color="auto"/>
            </w:tcBorders>
            <w:vAlign w:val="center"/>
          </w:tcPr>
          <w:p w:rsidR="00BA714D" w:rsidRPr="00EB542E" w:rsidRDefault="00BA714D" w:rsidP="00E53E27">
            <w:pPr>
              <w:autoSpaceDE w:val="0"/>
              <w:autoSpaceDN w:val="0"/>
              <w:adjustRightInd w:val="0"/>
              <w:jc w:val="center"/>
              <w:rPr>
                <w:rFonts w:ascii="TimesNewRoman" w:hAnsi="TimesNewRoman" w:cs="TimesNewRoman"/>
                <w:sz w:val="20"/>
                <w:szCs w:val="20"/>
              </w:rPr>
            </w:pPr>
            <w:r w:rsidRPr="00EB542E">
              <w:rPr>
                <w:rFonts w:ascii="TimesNewRoman" w:hAnsi="TimesNewRoman" w:cs="TimesNewRoman"/>
                <w:sz w:val="20"/>
                <w:szCs w:val="20"/>
              </w:rPr>
              <w:t>Anticipated date of completion</w:t>
            </w:r>
          </w:p>
        </w:tc>
      </w:tr>
      <w:tr w:rsidR="00BA714D" w:rsidRPr="003E1F59" w:rsidTr="00DC4C2E">
        <w:trPr>
          <w:gridAfter w:val="1"/>
          <w:wAfter w:w="898" w:type="dxa"/>
        </w:trPr>
        <w:tc>
          <w:tcPr>
            <w:tcW w:w="1218"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(1)</w:t>
            </w:r>
          </w:p>
        </w:tc>
        <w:tc>
          <w:tcPr>
            <w:tcW w:w="1218"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(2)</w:t>
            </w:r>
          </w:p>
        </w:tc>
        <w:tc>
          <w:tcPr>
            <w:tcW w:w="1218"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(3)</w:t>
            </w:r>
          </w:p>
        </w:tc>
        <w:tc>
          <w:tcPr>
            <w:tcW w:w="1219"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(4)</w:t>
            </w:r>
          </w:p>
        </w:tc>
        <w:tc>
          <w:tcPr>
            <w:tcW w:w="1219"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(5)</w:t>
            </w:r>
          </w:p>
        </w:tc>
        <w:tc>
          <w:tcPr>
            <w:tcW w:w="1219"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(6)</w:t>
            </w:r>
          </w:p>
        </w:tc>
        <w:tc>
          <w:tcPr>
            <w:tcW w:w="1161"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(7)</w:t>
            </w:r>
          </w:p>
        </w:tc>
        <w:tc>
          <w:tcPr>
            <w:tcW w:w="236" w:type="dxa"/>
            <w:tcBorders>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r w:rsidRPr="003E1F59">
              <w:rPr>
                <w:rFonts w:ascii="TimesNewRoman" w:hAnsi="TimesNewRoman" w:cs="TimesNewRoman"/>
              </w:rPr>
              <w:t>(8)</w:t>
            </w:r>
          </w:p>
        </w:tc>
      </w:tr>
      <w:tr w:rsidR="00BA714D" w:rsidRPr="003E1F59" w:rsidTr="00DC4C2E">
        <w:trPr>
          <w:gridAfter w:val="1"/>
          <w:wAfter w:w="898" w:type="dxa"/>
        </w:trPr>
        <w:tc>
          <w:tcPr>
            <w:tcW w:w="1218"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p w:rsidR="00BA714D" w:rsidRPr="003E1F59" w:rsidRDefault="00BA714D" w:rsidP="00E53E27">
            <w:pPr>
              <w:autoSpaceDE w:val="0"/>
              <w:autoSpaceDN w:val="0"/>
              <w:adjustRightInd w:val="0"/>
              <w:jc w:val="center"/>
              <w:rPr>
                <w:rFonts w:ascii="TimesNewRoman" w:hAnsi="TimesNewRoman" w:cs="TimesNewRoman"/>
              </w:rPr>
            </w:pPr>
          </w:p>
          <w:p w:rsidR="00BA714D" w:rsidRPr="003E1F59" w:rsidRDefault="00BA714D" w:rsidP="00E53E27">
            <w:pPr>
              <w:autoSpaceDE w:val="0"/>
              <w:autoSpaceDN w:val="0"/>
              <w:adjustRightInd w:val="0"/>
              <w:rPr>
                <w:rFonts w:ascii="TimesNewRoman" w:hAnsi="TimesNewRoman" w:cs="TimesNewRoman"/>
              </w:rPr>
            </w:pPr>
          </w:p>
        </w:tc>
        <w:tc>
          <w:tcPr>
            <w:tcW w:w="1218"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1218"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1219"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1219"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1219"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1161" w:type="dxa"/>
            <w:tcBorders>
              <w:top w:val="single" w:sz="4" w:space="0" w:color="auto"/>
              <w:bottom w:val="single" w:sz="4" w:space="0" w:color="auto"/>
            </w:tcBorders>
          </w:tcPr>
          <w:p w:rsidR="00BA714D" w:rsidRPr="003E1F59" w:rsidRDefault="00BA714D" w:rsidP="00E53E27">
            <w:pPr>
              <w:autoSpaceDE w:val="0"/>
              <w:autoSpaceDN w:val="0"/>
              <w:adjustRightInd w:val="0"/>
              <w:jc w:val="center"/>
              <w:rPr>
                <w:rFonts w:ascii="TimesNewRoman" w:hAnsi="TimesNewRoman" w:cs="TimesNewRoman"/>
              </w:rPr>
            </w:pPr>
          </w:p>
        </w:tc>
        <w:tc>
          <w:tcPr>
            <w:tcW w:w="236" w:type="dxa"/>
            <w:tcBorders>
              <w:top w:val="single" w:sz="4" w:space="0" w:color="auto"/>
              <w:bottom w:val="single" w:sz="4" w:space="0" w:color="auto"/>
            </w:tcBorders>
          </w:tcPr>
          <w:p w:rsidR="00BA714D" w:rsidRPr="003E1F59" w:rsidRDefault="00BA714D" w:rsidP="00DC4C2E">
            <w:pPr>
              <w:autoSpaceDE w:val="0"/>
              <w:autoSpaceDN w:val="0"/>
              <w:adjustRightInd w:val="0"/>
              <w:ind w:left="-1100" w:right="270" w:hanging="425"/>
              <w:jc w:val="center"/>
              <w:rPr>
                <w:rFonts w:ascii="TimesNewRoman" w:hAnsi="TimesNewRoman" w:cs="TimesNewRoman"/>
              </w:rPr>
            </w:pPr>
          </w:p>
        </w:tc>
      </w:tr>
    </w:tbl>
    <w:p w:rsidR="00F52CD9" w:rsidRDefault="00F52CD9" w:rsidP="00BA714D">
      <w:pPr>
        <w:autoSpaceDE w:val="0"/>
        <w:autoSpaceDN w:val="0"/>
        <w:adjustRightInd w:val="0"/>
        <w:ind w:left="360"/>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DC4C2E" w:rsidRDefault="00DC4C2E" w:rsidP="00DC4C2E">
      <w:pPr>
        <w:autoSpaceDE w:val="0"/>
        <w:autoSpaceDN w:val="0"/>
        <w:adjustRightInd w:val="0"/>
        <w:ind w:left="360" w:right="617"/>
        <w:jc w:val="both"/>
        <w:rPr>
          <w:rFonts w:ascii="TimesNewRoman" w:hAnsi="TimesNewRoman" w:cs="TimesNewRoman"/>
          <w:u w:val="single"/>
        </w:rPr>
      </w:pPr>
    </w:p>
    <w:p w:rsidR="001144B7" w:rsidRPr="001144B7" w:rsidRDefault="001144B7" w:rsidP="00DC4C2E">
      <w:pPr>
        <w:autoSpaceDE w:val="0"/>
        <w:autoSpaceDN w:val="0"/>
        <w:adjustRightInd w:val="0"/>
        <w:ind w:left="360" w:right="758"/>
        <w:jc w:val="both"/>
        <w:rPr>
          <w:rFonts w:ascii="TimesNewRoman" w:hAnsi="TimesNewRoman" w:cs="TimesNewRoman"/>
        </w:rPr>
      </w:pPr>
      <w:r>
        <w:rPr>
          <w:rFonts w:ascii="TimesNewRoman" w:hAnsi="TimesNewRoman" w:cs="TimesNewRoman"/>
          <w:u w:val="single"/>
        </w:rPr>
        <w:t>1</w:t>
      </w:r>
      <w:r w:rsidRPr="001144B7">
        <w:rPr>
          <w:rFonts w:ascii="TimesNewRoman" w:hAnsi="TimesNewRoman" w:cs="TimesNewRoman"/>
        </w:rPr>
        <w:t>. Attach certificate from Engineer-in-charge</w:t>
      </w:r>
    </w:p>
    <w:p w:rsidR="00C53506" w:rsidRPr="003E1F59" w:rsidRDefault="00C53506" w:rsidP="00DC4C2E">
      <w:pPr>
        <w:numPr>
          <w:ilvl w:val="0"/>
          <w:numId w:val="7"/>
        </w:numPr>
        <w:autoSpaceDE w:val="0"/>
        <w:autoSpaceDN w:val="0"/>
        <w:adjustRightInd w:val="0"/>
        <w:ind w:right="758"/>
        <w:jc w:val="both"/>
        <w:rPr>
          <w:rFonts w:ascii="TimesNewRoman" w:hAnsi="TimesNewRoman" w:cs="TimesNewRoman"/>
          <w:u w:val="single"/>
        </w:rPr>
      </w:pPr>
      <w:r w:rsidRPr="003E1F59">
        <w:rPr>
          <w:rFonts w:ascii="TimesNewRoman" w:hAnsi="TimesNewRoman" w:cs="TimesNewRoman"/>
          <w:u w:val="single"/>
        </w:rPr>
        <w:lastRenderedPageBreak/>
        <w:t>Works for which Tenders already submitted:</w:t>
      </w:r>
    </w:p>
    <w:p w:rsidR="00C53506" w:rsidRPr="003E1F59" w:rsidRDefault="00C53506" w:rsidP="00DC4C2E">
      <w:pPr>
        <w:autoSpaceDE w:val="0"/>
        <w:autoSpaceDN w:val="0"/>
        <w:adjustRightInd w:val="0"/>
        <w:ind w:right="758"/>
        <w:jc w:val="both"/>
        <w:rPr>
          <w:rFonts w:ascii="TimesNewRoman" w:hAnsi="TimesNewRoman" w:cs="TimesNewRoman"/>
        </w:rPr>
      </w:pPr>
    </w:p>
    <w:tbl>
      <w:tblPr>
        <w:tblpPr w:leftFromText="180" w:rightFromText="180" w:vertAnchor="text" w:horzAnchor="margin" w:tblpXSpec="center" w:tblpY="42"/>
        <w:tblW w:w="0" w:type="auto"/>
        <w:jc w:val="center"/>
        <w:tblLayout w:type="fixed"/>
        <w:tblLook w:val="01E0"/>
      </w:tblPr>
      <w:tblGrid>
        <w:gridCol w:w="1384"/>
        <w:gridCol w:w="1200"/>
        <w:gridCol w:w="1528"/>
        <w:gridCol w:w="1538"/>
        <w:gridCol w:w="1631"/>
        <w:gridCol w:w="1456"/>
        <w:gridCol w:w="1457"/>
      </w:tblGrid>
      <w:tr w:rsidR="00C53506" w:rsidRPr="003E1F59" w:rsidTr="00B53900">
        <w:trPr>
          <w:trHeight w:val="1223"/>
          <w:jc w:val="center"/>
        </w:trPr>
        <w:tc>
          <w:tcPr>
            <w:tcW w:w="1384" w:type="dxa"/>
            <w:tcBorders>
              <w:top w:val="single" w:sz="12" w:space="0" w:color="auto"/>
            </w:tcBorders>
            <w:vAlign w:val="center"/>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Description of Work</w:t>
            </w:r>
          </w:p>
        </w:tc>
        <w:tc>
          <w:tcPr>
            <w:tcW w:w="1200" w:type="dxa"/>
            <w:tcBorders>
              <w:top w:val="single" w:sz="12" w:space="0" w:color="auto"/>
            </w:tcBorders>
            <w:vAlign w:val="center"/>
          </w:tcPr>
          <w:p w:rsidR="00C53506" w:rsidRPr="003E1F59" w:rsidRDefault="00C53506" w:rsidP="00B53900">
            <w:pPr>
              <w:autoSpaceDE w:val="0"/>
              <w:autoSpaceDN w:val="0"/>
              <w:adjustRightInd w:val="0"/>
              <w:ind w:right="758" w:hanging="250"/>
              <w:jc w:val="center"/>
              <w:rPr>
                <w:rFonts w:ascii="TimesNewRoman" w:hAnsi="TimesNewRoman" w:cs="TimesNewRoman"/>
              </w:rPr>
            </w:pPr>
            <w:r w:rsidRPr="003E1F59">
              <w:rPr>
                <w:rFonts w:ascii="TimesNewRoman" w:hAnsi="TimesNewRoman" w:cs="TimesNewRoman"/>
              </w:rPr>
              <w:t>Place &amp; State</w:t>
            </w:r>
          </w:p>
        </w:tc>
        <w:tc>
          <w:tcPr>
            <w:tcW w:w="1528" w:type="dxa"/>
            <w:tcBorders>
              <w:top w:val="single" w:sz="12" w:space="0" w:color="auto"/>
            </w:tcBorders>
            <w:vAlign w:val="center"/>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Name and Address of Employer</w:t>
            </w:r>
          </w:p>
        </w:tc>
        <w:tc>
          <w:tcPr>
            <w:tcW w:w="1538" w:type="dxa"/>
            <w:tcBorders>
              <w:top w:val="single" w:sz="12" w:space="0" w:color="auto"/>
            </w:tcBorders>
            <w:vAlign w:val="center"/>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Estimated value of works           (Rs. lakhs)</w:t>
            </w:r>
          </w:p>
        </w:tc>
        <w:tc>
          <w:tcPr>
            <w:tcW w:w="1631" w:type="dxa"/>
            <w:tcBorders>
              <w:top w:val="single" w:sz="12" w:space="0" w:color="auto"/>
            </w:tcBorders>
            <w:vAlign w:val="center"/>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Stipulated period of completion</w:t>
            </w:r>
          </w:p>
        </w:tc>
        <w:tc>
          <w:tcPr>
            <w:tcW w:w="1456" w:type="dxa"/>
            <w:tcBorders>
              <w:top w:val="single" w:sz="12" w:space="0" w:color="auto"/>
            </w:tcBorders>
            <w:vAlign w:val="center"/>
          </w:tcPr>
          <w:p w:rsidR="00C53506" w:rsidRPr="003E1F59" w:rsidRDefault="00015CD7"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Date when decision is expected</w:t>
            </w:r>
          </w:p>
        </w:tc>
        <w:tc>
          <w:tcPr>
            <w:tcW w:w="1457" w:type="dxa"/>
            <w:tcBorders>
              <w:top w:val="single" w:sz="12" w:space="0" w:color="auto"/>
            </w:tcBorders>
            <w:vAlign w:val="center"/>
          </w:tcPr>
          <w:p w:rsidR="00C53506" w:rsidRPr="003E1F59" w:rsidRDefault="00015CD7"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Remarks if any</w:t>
            </w:r>
          </w:p>
        </w:tc>
      </w:tr>
      <w:tr w:rsidR="00C53506" w:rsidRPr="003E1F59" w:rsidTr="00B53900">
        <w:trPr>
          <w:trHeight w:val="302"/>
          <w:jc w:val="center"/>
        </w:trPr>
        <w:tc>
          <w:tcPr>
            <w:tcW w:w="1384"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(1)</w:t>
            </w:r>
          </w:p>
        </w:tc>
        <w:tc>
          <w:tcPr>
            <w:tcW w:w="1200"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(2)</w:t>
            </w:r>
          </w:p>
        </w:tc>
        <w:tc>
          <w:tcPr>
            <w:tcW w:w="1528"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(3)</w:t>
            </w:r>
          </w:p>
        </w:tc>
        <w:tc>
          <w:tcPr>
            <w:tcW w:w="1538"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(4)</w:t>
            </w:r>
          </w:p>
        </w:tc>
        <w:tc>
          <w:tcPr>
            <w:tcW w:w="1631"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(5)</w:t>
            </w:r>
          </w:p>
        </w:tc>
        <w:tc>
          <w:tcPr>
            <w:tcW w:w="1456"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(6)</w:t>
            </w:r>
          </w:p>
        </w:tc>
        <w:tc>
          <w:tcPr>
            <w:tcW w:w="1457" w:type="dxa"/>
            <w:tcBorders>
              <w:bottom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r w:rsidRPr="003E1F59">
              <w:rPr>
                <w:rFonts w:ascii="TimesNewRoman" w:hAnsi="TimesNewRoman" w:cs="TimesNewRoman"/>
              </w:rPr>
              <w:t>(7)</w:t>
            </w:r>
          </w:p>
        </w:tc>
      </w:tr>
      <w:tr w:rsidR="00C53506" w:rsidRPr="003E1F59" w:rsidTr="00B53900">
        <w:trPr>
          <w:trHeight w:val="317"/>
          <w:jc w:val="center"/>
        </w:trPr>
        <w:tc>
          <w:tcPr>
            <w:tcW w:w="1384" w:type="dxa"/>
            <w:tcBorders>
              <w:top w:val="single" w:sz="12" w:space="0" w:color="auto"/>
            </w:tcBorders>
          </w:tcPr>
          <w:p w:rsidR="00EB542E" w:rsidRPr="003E1F59" w:rsidRDefault="00EB542E" w:rsidP="00DC4C2E">
            <w:pPr>
              <w:autoSpaceDE w:val="0"/>
              <w:autoSpaceDN w:val="0"/>
              <w:adjustRightInd w:val="0"/>
              <w:ind w:right="758"/>
              <w:rPr>
                <w:rFonts w:ascii="TimesNewRoman" w:hAnsi="TimesNewRoman" w:cs="TimesNewRoman"/>
              </w:rPr>
            </w:pPr>
          </w:p>
        </w:tc>
        <w:tc>
          <w:tcPr>
            <w:tcW w:w="1200"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c>
          <w:tcPr>
            <w:tcW w:w="1528"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c>
          <w:tcPr>
            <w:tcW w:w="1538"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c>
          <w:tcPr>
            <w:tcW w:w="1631"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c>
          <w:tcPr>
            <w:tcW w:w="1456"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c>
          <w:tcPr>
            <w:tcW w:w="1457" w:type="dxa"/>
            <w:tcBorders>
              <w:top w:val="single" w:sz="12" w:space="0" w:color="auto"/>
            </w:tcBorders>
          </w:tcPr>
          <w:p w:rsidR="00C53506" w:rsidRPr="003E1F59" w:rsidRDefault="00C53506" w:rsidP="00DC4C2E">
            <w:pPr>
              <w:autoSpaceDE w:val="0"/>
              <w:autoSpaceDN w:val="0"/>
              <w:adjustRightInd w:val="0"/>
              <w:ind w:right="758"/>
              <w:jc w:val="center"/>
              <w:rPr>
                <w:rFonts w:ascii="TimesNewRoman" w:hAnsi="TimesNewRoman" w:cs="TimesNewRoman"/>
              </w:rPr>
            </w:pPr>
          </w:p>
        </w:tc>
      </w:tr>
    </w:tbl>
    <w:p w:rsidR="00E778AE" w:rsidRPr="003E1F59" w:rsidRDefault="00BA43C4" w:rsidP="00DC4C2E">
      <w:pPr>
        <w:autoSpaceDE w:val="0"/>
        <w:autoSpaceDN w:val="0"/>
        <w:adjustRightInd w:val="0"/>
        <w:ind w:right="758"/>
        <w:jc w:val="both"/>
        <w:rPr>
          <w:rFonts w:ascii="TimesNewRoman" w:hAnsi="TimesNewRoman" w:cs="TimesNewRoman"/>
        </w:rPr>
      </w:pPr>
      <w:r w:rsidRPr="003E1F59">
        <w:rPr>
          <w:rFonts w:ascii="TimesNewRoman" w:hAnsi="TimesNewRoman" w:cs="TimesNewRoman"/>
        </w:rPr>
        <w:t>1.4.</w:t>
      </w:r>
      <w:r w:rsidR="00FC004B" w:rsidRPr="003E1F59">
        <w:rPr>
          <w:rFonts w:ascii="TimesNewRoman" w:hAnsi="TimesNewRoman" w:cs="TimesNewRoman"/>
        </w:rPr>
        <w:tab/>
      </w:r>
      <w:r w:rsidRPr="003E1F59">
        <w:rPr>
          <w:rFonts w:ascii="TimesNewRoman" w:hAnsi="TimesNewRoman" w:cs="TimesNewRoman"/>
        </w:rPr>
        <w:t xml:space="preserve"> Name, address, and telephone, telex, and fax numbers of the Tenderers' bankers who may providereferences if contacted by the Employer.</w:t>
      </w:r>
    </w:p>
    <w:p w:rsidR="00000F97" w:rsidRDefault="00000F97" w:rsidP="00DC4C2E">
      <w:pPr>
        <w:autoSpaceDE w:val="0"/>
        <w:autoSpaceDN w:val="0"/>
        <w:adjustRightInd w:val="0"/>
        <w:ind w:right="758"/>
        <w:jc w:val="both"/>
        <w:rPr>
          <w:rFonts w:ascii="TimesNewRoman" w:hAnsi="TimesNewRoman" w:cs="TimesNewRoman"/>
        </w:rPr>
      </w:pPr>
    </w:p>
    <w:p w:rsidR="0012649C" w:rsidRPr="00E41DAA" w:rsidRDefault="0012649C" w:rsidP="00DC4C2E">
      <w:pPr>
        <w:autoSpaceDE w:val="0"/>
        <w:autoSpaceDN w:val="0"/>
        <w:adjustRightInd w:val="0"/>
        <w:ind w:right="758"/>
        <w:jc w:val="both"/>
        <w:rPr>
          <w:rFonts w:ascii="TimesNewRoman" w:hAnsi="TimesNewRoman" w:cs="TimesNewRoman"/>
          <w:sz w:val="8"/>
        </w:rPr>
      </w:pPr>
    </w:p>
    <w:p w:rsidR="0012649C" w:rsidRPr="003E1F59" w:rsidRDefault="0012649C" w:rsidP="00DC4C2E">
      <w:pPr>
        <w:autoSpaceDE w:val="0"/>
        <w:autoSpaceDN w:val="0"/>
        <w:adjustRightInd w:val="0"/>
        <w:ind w:right="758"/>
        <w:jc w:val="both"/>
        <w:rPr>
          <w:rFonts w:ascii="TimesNewRoman" w:hAnsi="TimesNewRoman" w:cs="TimesNewRoman"/>
        </w:rPr>
      </w:pPr>
    </w:p>
    <w:p w:rsidR="00442D80" w:rsidRPr="001144B7" w:rsidRDefault="00442D80" w:rsidP="00DC4C2E">
      <w:pPr>
        <w:tabs>
          <w:tab w:val="center" w:pos="4680"/>
        </w:tabs>
        <w:suppressAutoHyphens/>
        <w:ind w:right="758"/>
        <w:jc w:val="both"/>
        <w:rPr>
          <w:b/>
          <w:u w:val="single"/>
        </w:rPr>
      </w:pPr>
      <w:r w:rsidRPr="003E1F59">
        <w:rPr>
          <w:b/>
          <w:bCs/>
        </w:rPr>
        <w:tab/>
      </w:r>
      <w:r w:rsidRPr="001144B7">
        <w:rPr>
          <w:b/>
          <w:bCs/>
          <w:u w:val="single"/>
        </w:rPr>
        <w:t>Letter of Acceptance</w:t>
      </w:r>
    </w:p>
    <w:p w:rsidR="00EB542E" w:rsidRPr="001144B7" w:rsidRDefault="00442D80" w:rsidP="00DC4C2E">
      <w:pPr>
        <w:tabs>
          <w:tab w:val="center" w:pos="4680"/>
        </w:tabs>
        <w:suppressAutoHyphens/>
        <w:ind w:right="758"/>
        <w:jc w:val="both"/>
        <w:rPr>
          <w:b/>
        </w:rPr>
      </w:pPr>
      <w:r w:rsidRPr="001144B7">
        <w:rPr>
          <w:b/>
        </w:rPr>
        <w:tab/>
      </w:r>
      <w:r w:rsidRPr="001144B7">
        <w:rPr>
          <w:b/>
          <w:u w:val="single"/>
        </w:rPr>
        <w:t>(letterhead paper of the Employer)</w:t>
      </w:r>
    </w:p>
    <w:p w:rsidR="00442D80" w:rsidRPr="00EB542E" w:rsidRDefault="00EB542E" w:rsidP="00DC4C2E">
      <w:pPr>
        <w:tabs>
          <w:tab w:val="center" w:pos="4680"/>
        </w:tabs>
        <w:suppressAutoHyphens/>
        <w:ind w:right="758"/>
        <w:jc w:val="both"/>
        <w:rPr>
          <w:b/>
        </w:rPr>
      </w:pPr>
      <w:r w:rsidRPr="001144B7">
        <w:t xml:space="preserve"> date:_____________</w:t>
      </w:r>
    </w:p>
    <w:p w:rsidR="00442D80" w:rsidRPr="003E1F59" w:rsidRDefault="00442D80" w:rsidP="00DC4C2E">
      <w:pPr>
        <w:tabs>
          <w:tab w:val="left" w:pos="520"/>
          <w:tab w:val="left" w:pos="2160"/>
          <w:tab w:val="left" w:pos="3800"/>
          <w:tab w:val="left" w:pos="5560"/>
          <w:tab w:val="left" w:pos="7280"/>
        </w:tabs>
        <w:suppressAutoHyphens/>
        <w:ind w:right="758"/>
        <w:jc w:val="both"/>
      </w:pPr>
    </w:p>
    <w:p w:rsidR="000C5ED2" w:rsidRPr="009416B7" w:rsidRDefault="00031B56" w:rsidP="00DC4C2E">
      <w:pPr>
        <w:ind w:right="758"/>
        <w:jc w:val="center"/>
        <w:rPr>
          <w:sz w:val="32"/>
        </w:rPr>
      </w:pPr>
      <w:r>
        <w:t xml:space="preserve">To: </w:t>
      </w:r>
      <w:r w:rsidR="00207EAD">
        <w:rPr>
          <w:rFonts w:ascii="Book Antiqua" w:hAnsi="Book Antiqua"/>
          <w:b/>
          <w:bCs/>
          <w:sz w:val="26"/>
          <w:szCs w:val="26"/>
          <w:highlight w:val="cyan"/>
          <w:lang w:val="en-IN"/>
        </w:rPr>
        <w:t>Repairs to GHPS School at Hirenalluru in KadurTaluk in Chikkamagaluru District</w:t>
      </w:r>
      <w:r w:rsidR="00207EAD">
        <w:rPr>
          <w:rFonts w:ascii="Book Antiqua" w:hAnsi="Book Antiqua" w:cs="Arial"/>
          <w:b/>
          <w:sz w:val="22"/>
          <w:szCs w:val="22"/>
          <w:highlight w:val="cyan"/>
        </w:rPr>
        <w:t>PWD/2026-27/BD/WORK_INDENT37127</w:t>
      </w:r>
      <w:r w:rsidR="00F662B9" w:rsidRPr="00577DDC">
        <w:rPr>
          <w:rFonts w:ascii="Book Antiqua" w:hAnsi="Book Antiqua" w:cs="Arial"/>
          <w:b/>
          <w:sz w:val="22"/>
          <w:szCs w:val="22"/>
          <w:highlight w:val="cyan"/>
        </w:rPr>
        <w:t>.” (</w:t>
      </w:r>
      <w:r w:rsidR="00207EAD">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p w:rsidR="00442D80" w:rsidRPr="003E1F59" w:rsidRDefault="00442D80" w:rsidP="00DC4C2E">
      <w:pPr>
        <w:ind w:right="758"/>
        <w:jc w:val="both"/>
      </w:pPr>
      <w:r w:rsidRPr="003E1F59">
        <w:t>Dear Sirs,</w:t>
      </w: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p>
    <w:p w:rsidR="00442D80" w:rsidRPr="003E1F59" w:rsidRDefault="00442D80" w:rsidP="00DC4C2E">
      <w:pPr>
        <w:ind w:right="758" w:firstLine="720"/>
        <w:jc w:val="both"/>
        <w:rPr>
          <w:rFonts w:ascii="TimesNewRoman" w:hAnsi="TimesNewRoman" w:cs="TimesNewRoman"/>
        </w:rPr>
      </w:pPr>
      <w:r w:rsidRPr="003E1F59">
        <w:rPr>
          <w:rFonts w:ascii="TimesNewRoman" w:hAnsi="TimesNewRoman" w:cs="TimesNewRoman"/>
        </w:rPr>
        <w:t>This is to notify you that your Tender dated ____________________ for execution of the ______________________________________________________________________</w:t>
      </w:r>
      <w:r w:rsidR="00EB542E">
        <w:rPr>
          <w:rFonts w:ascii="TimesNewRoman" w:hAnsi="TimesNewRoman" w:cs="TimesNewRoman"/>
        </w:rPr>
        <w:t>_________</w:t>
      </w:r>
    </w:p>
    <w:p w:rsidR="00442D80" w:rsidRPr="003E1F59" w:rsidRDefault="00442D80" w:rsidP="00DC4C2E">
      <w:pPr>
        <w:ind w:right="758"/>
        <w:rPr>
          <w:rFonts w:ascii="TimesNewRoman" w:hAnsi="TimesNewRoman" w:cs="TimesNewRoman"/>
        </w:rPr>
      </w:pPr>
      <w:r w:rsidRPr="003E1F59">
        <w:rPr>
          <w:rFonts w:ascii="TimesNewRoman" w:hAnsi="TimesNewRoman" w:cs="TimesNewRoman"/>
        </w:rPr>
        <w:t>[name of the contract and identification number, as given in the Instructions to Tenderers] f</w:t>
      </w:r>
      <w:r w:rsidR="00EB542E">
        <w:rPr>
          <w:rFonts w:ascii="TimesNewRoman" w:hAnsi="TimesNewRoman" w:cs="TimesNewRoman"/>
        </w:rPr>
        <w:t>or the Contract Price of Rupees __</w:t>
      </w:r>
      <w:r w:rsidRPr="003E1F59">
        <w:rPr>
          <w:rFonts w:ascii="TimesNewRoman" w:hAnsi="TimesNewRoman" w:cs="TimesNewRoman"/>
        </w:rPr>
        <w:t>___________________________________________________________ (_____________) [amount in words and figures], as corrected and modified in accordance with the Instructions to Tenderers is hereby accepted .</w:t>
      </w:r>
    </w:p>
    <w:p w:rsidR="00442D80" w:rsidRPr="003E1F59" w:rsidRDefault="00442D80" w:rsidP="00DC4C2E">
      <w:pPr>
        <w:ind w:right="758"/>
        <w:rPr>
          <w:rFonts w:ascii="TimesNewRoman" w:hAnsi="TimesNewRoman" w:cs="TimesNewRoman"/>
        </w:rPr>
      </w:pPr>
    </w:p>
    <w:p w:rsidR="00442D80" w:rsidRPr="003E1F59" w:rsidRDefault="00442D80" w:rsidP="00DC4C2E">
      <w:pPr>
        <w:ind w:right="758" w:firstLine="720"/>
        <w:jc w:val="both"/>
        <w:rPr>
          <w:rFonts w:ascii="TimesNewRoman" w:hAnsi="TimesNewRoman" w:cs="TimesNewRoman"/>
        </w:rPr>
      </w:pPr>
      <w:r w:rsidRPr="003E1F59">
        <w:rPr>
          <w:rFonts w:ascii="TimesNewRoman" w:hAnsi="TimesNewRoman" w:cs="TimesNewRoman"/>
        </w:rPr>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5943D0" w:rsidRDefault="005943D0" w:rsidP="00DC4C2E">
      <w:pPr>
        <w:ind w:right="758"/>
        <w:jc w:val="both"/>
        <w:rPr>
          <w:rFonts w:ascii="TimesNewRoman" w:hAnsi="TimesNewRoman" w:cs="TimesNewRoman"/>
        </w:rPr>
      </w:pPr>
    </w:p>
    <w:p w:rsidR="00442D80" w:rsidRPr="003E1F59" w:rsidRDefault="00442D80" w:rsidP="00DC4C2E">
      <w:pPr>
        <w:ind w:right="758"/>
        <w:jc w:val="both"/>
        <w:rPr>
          <w:rFonts w:ascii="TimesNewRoman" w:hAnsi="TimesNewRoman" w:cs="TimesNewRoman"/>
        </w:rPr>
      </w:pPr>
      <w:r w:rsidRPr="003E1F59">
        <w:rPr>
          <w:rFonts w:ascii="TimesNewRoman" w:hAnsi="TimesNewRoman" w:cs="TimesNewRoman"/>
        </w:rPr>
        <w:t xml:space="preserve"> Yours faithfully,</w:t>
      </w:r>
    </w:p>
    <w:p w:rsidR="00442D80" w:rsidRPr="003E1F59" w:rsidRDefault="00442D80" w:rsidP="00DC4C2E">
      <w:pPr>
        <w:ind w:left="5760" w:right="758" w:firstLine="720"/>
        <w:jc w:val="both"/>
        <w:rPr>
          <w:rFonts w:ascii="TimesNewRoman" w:hAnsi="TimesNewRoman" w:cs="TimesNewRoman"/>
        </w:rPr>
      </w:pPr>
    </w:p>
    <w:p w:rsidR="00442D80" w:rsidRPr="005943D0" w:rsidRDefault="00442D80" w:rsidP="00DC4C2E">
      <w:pPr>
        <w:ind w:left="5760" w:right="758" w:firstLine="720"/>
        <w:jc w:val="both"/>
        <w:rPr>
          <w:rFonts w:ascii="TimesNewRoman" w:hAnsi="TimesNewRoman" w:cs="TimesNewRoman"/>
          <w:sz w:val="16"/>
          <w:szCs w:val="16"/>
        </w:rPr>
      </w:pPr>
    </w:p>
    <w:p w:rsidR="00442D80" w:rsidRPr="003E1F59" w:rsidRDefault="00442D80" w:rsidP="00DC4C2E">
      <w:pPr>
        <w:ind w:left="5760" w:right="758" w:firstLine="720"/>
        <w:jc w:val="both"/>
        <w:rPr>
          <w:rFonts w:ascii="TimesNewRoman" w:hAnsi="TimesNewRoman" w:cs="TimesNewRoman"/>
        </w:rPr>
      </w:pPr>
    </w:p>
    <w:p w:rsidR="00442D80" w:rsidRPr="003E1F59" w:rsidRDefault="00442D80" w:rsidP="00DC4C2E">
      <w:pPr>
        <w:ind w:right="758"/>
        <w:rPr>
          <w:rFonts w:ascii="AIMEFA+TimesNewRoman" w:hAnsi="AIMEFA+TimesNewRoman" w:cs="AIMEFA+TimesNewRoman"/>
          <w:color w:val="000000"/>
          <w:highlight w:val="yellow"/>
        </w:rPr>
      </w:pPr>
      <w:r w:rsidRPr="001144B7">
        <w:rPr>
          <w:rFonts w:ascii="AIMEFA+TimesNewRoman" w:hAnsi="AIMEFA+TimesNewRoman" w:cs="AIMEFA+TimesNewRoman"/>
          <w:color w:val="000000"/>
        </w:rPr>
        <w:t xml:space="preserve">                                                                                                         Executive Engineer</w:t>
      </w:r>
    </w:p>
    <w:p w:rsidR="00BA43C4" w:rsidRPr="003E1F59" w:rsidRDefault="00BA43C4" w:rsidP="00DC4C2E">
      <w:pPr>
        <w:autoSpaceDE w:val="0"/>
        <w:autoSpaceDN w:val="0"/>
        <w:adjustRightInd w:val="0"/>
        <w:ind w:right="758"/>
        <w:jc w:val="both"/>
        <w:rPr>
          <w:rFonts w:ascii="TimesNewRoman" w:hAnsi="TimesNewRoman" w:cs="TimesNewRoman"/>
        </w:rPr>
      </w:pPr>
      <w:r w:rsidRPr="003E1F59">
        <w:rPr>
          <w:rFonts w:ascii="TimesNewRoman" w:hAnsi="TimesNewRoman" w:cs="TimesNewRoman"/>
        </w:rPr>
        <w:t>-------</w:t>
      </w:r>
      <w:r w:rsidR="00BC405B" w:rsidRPr="003E1F59">
        <w:rPr>
          <w:rFonts w:ascii="TimesNewRoman" w:hAnsi="TimesNewRoman" w:cs="TimesNewRoman"/>
        </w:rPr>
        <w:t>--------------------------------------------------------------------------------------------------------</w:t>
      </w:r>
      <w:r w:rsidR="005943D0">
        <w:rPr>
          <w:rFonts w:ascii="TimesNewRoman" w:hAnsi="TimesNewRoman" w:cs="TimesNewRoman"/>
        </w:rPr>
        <w:t>--------</w:t>
      </w:r>
    </w:p>
    <w:p w:rsidR="00A504CC" w:rsidRDefault="00A504CC" w:rsidP="00DC4C2E">
      <w:pPr>
        <w:tabs>
          <w:tab w:val="center" w:pos="4680"/>
        </w:tabs>
        <w:suppressAutoHyphens/>
        <w:ind w:right="758"/>
        <w:jc w:val="center"/>
        <w:rPr>
          <w:b/>
          <w:bCs/>
          <w:u w:val="single"/>
        </w:rPr>
      </w:pPr>
    </w:p>
    <w:p w:rsidR="00A504CC" w:rsidRDefault="00A504CC" w:rsidP="00DC4C2E">
      <w:pPr>
        <w:tabs>
          <w:tab w:val="center" w:pos="4680"/>
        </w:tabs>
        <w:suppressAutoHyphens/>
        <w:ind w:right="758"/>
        <w:jc w:val="center"/>
        <w:rPr>
          <w:b/>
          <w:bCs/>
          <w:u w:val="single"/>
        </w:rPr>
      </w:pPr>
    </w:p>
    <w:p w:rsidR="00DC4C2E" w:rsidRDefault="00DC4C2E" w:rsidP="00DC4C2E">
      <w:pPr>
        <w:tabs>
          <w:tab w:val="center" w:pos="4680"/>
        </w:tabs>
        <w:suppressAutoHyphens/>
        <w:ind w:right="758"/>
        <w:jc w:val="center"/>
        <w:rPr>
          <w:b/>
          <w:bCs/>
          <w:u w:val="single"/>
        </w:rPr>
      </w:pPr>
    </w:p>
    <w:p w:rsidR="00DC4C2E" w:rsidRDefault="00DC4C2E" w:rsidP="00DC4C2E">
      <w:pPr>
        <w:tabs>
          <w:tab w:val="center" w:pos="4680"/>
        </w:tabs>
        <w:suppressAutoHyphens/>
        <w:ind w:right="758"/>
        <w:jc w:val="center"/>
        <w:rPr>
          <w:b/>
          <w:bCs/>
          <w:u w:val="single"/>
        </w:rPr>
      </w:pPr>
    </w:p>
    <w:p w:rsidR="00A504CC" w:rsidRDefault="00A504CC" w:rsidP="00DC4C2E">
      <w:pPr>
        <w:tabs>
          <w:tab w:val="center" w:pos="4680"/>
        </w:tabs>
        <w:suppressAutoHyphens/>
        <w:ind w:right="758"/>
        <w:jc w:val="center"/>
        <w:rPr>
          <w:b/>
          <w:bCs/>
          <w:u w:val="single"/>
        </w:rPr>
      </w:pPr>
    </w:p>
    <w:p w:rsidR="00442D80" w:rsidRPr="003E1F59" w:rsidRDefault="00442D80" w:rsidP="00DC4C2E">
      <w:pPr>
        <w:tabs>
          <w:tab w:val="center" w:pos="4680"/>
        </w:tabs>
        <w:suppressAutoHyphens/>
        <w:ind w:right="758"/>
        <w:jc w:val="center"/>
        <w:rPr>
          <w:u w:val="single"/>
        </w:rPr>
      </w:pPr>
      <w:r w:rsidRPr="003E1F59">
        <w:rPr>
          <w:b/>
          <w:bCs/>
          <w:u w:val="single"/>
        </w:rPr>
        <w:t>Issue of Notice to proceed with the work</w:t>
      </w:r>
    </w:p>
    <w:p w:rsidR="00442D80" w:rsidRPr="003E1F59" w:rsidRDefault="00442D80" w:rsidP="00DC4C2E">
      <w:pPr>
        <w:tabs>
          <w:tab w:val="center" w:pos="4680"/>
        </w:tabs>
        <w:suppressAutoHyphens/>
        <w:ind w:right="758"/>
        <w:jc w:val="both"/>
      </w:pPr>
      <w:r w:rsidRPr="003E1F59">
        <w:lastRenderedPageBreak/>
        <w:tab/>
      </w:r>
      <w:r w:rsidRPr="003E1F59">
        <w:rPr>
          <w:u w:val="single"/>
        </w:rPr>
        <w:t>(letterhead of the Employer)</w:t>
      </w:r>
    </w:p>
    <w:p w:rsidR="00442D80" w:rsidRPr="003E1F59" w:rsidRDefault="00442D80" w:rsidP="00DC4C2E">
      <w:pPr>
        <w:tabs>
          <w:tab w:val="right" w:pos="9360"/>
        </w:tabs>
        <w:suppressAutoHyphens/>
        <w:ind w:right="758"/>
        <w:jc w:val="both"/>
      </w:pPr>
      <w:r w:rsidRPr="003E1F59">
        <w:tab/>
        <w:t>————— (date)</w:t>
      </w:r>
    </w:p>
    <w:p w:rsidR="00442D80" w:rsidRPr="003E1F59" w:rsidRDefault="00442D80" w:rsidP="00DC4C2E">
      <w:pPr>
        <w:tabs>
          <w:tab w:val="right" w:pos="9360"/>
        </w:tabs>
        <w:suppressAutoHyphens/>
        <w:ind w:right="758"/>
        <w:jc w:val="both"/>
      </w:pPr>
      <w:r w:rsidRPr="003E1F59">
        <w:t>To</w:t>
      </w:r>
    </w:p>
    <w:p w:rsidR="00442D80" w:rsidRPr="003E1F59" w:rsidRDefault="00442D80" w:rsidP="00DC4C2E">
      <w:pPr>
        <w:tabs>
          <w:tab w:val="left" w:pos="520"/>
          <w:tab w:val="left" w:pos="2160"/>
          <w:tab w:val="left" w:pos="3800"/>
          <w:tab w:val="left" w:pos="5560"/>
          <w:tab w:val="left" w:pos="7280"/>
        </w:tabs>
        <w:suppressAutoHyphens/>
        <w:ind w:right="758"/>
        <w:jc w:val="both"/>
      </w:pP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r w:rsidRPr="005943D0">
        <w:rPr>
          <w:sz w:val="16"/>
          <w:szCs w:val="16"/>
        </w:rPr>
        <w:t>——————————————</w:t>
      </w: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r w:rsidRPr="005943D0">
        <w:rPr>
          <w:sz w:val="16"/>
          <w:szCs w:val="16"/>
        </w:rPr>
        <w:t>——————————————</w:t>
      </w: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p>
    <w:p w:rsidR="00442D80" w:rsidRPr="005943D0" w:rsidRDefault="00442D80" w:rsidP="00DC4C2E">
      <w:pPr>
        <w:tabs>
          <w:tab w:val="left" w:pos="520"/>
          <w:tab w:val="left" w:pos="2160"/>
          <w:tab w:val="left" w:pos="3800"/>
          <w:tab w:val="left" w:pos="5560"/>
          <w:tab w:val="left" w:pos="7280"/>
        </w:tabs>
        <w:suppressAutoHyphens/>
        <w:ind w:right="758"/>
        <w:jc w:val="both"/>
        <w:rPr>
          <w:sz w:val="16"/>
          <w:szCs w:val="16"/>
        </w:rPr>
      </w:pPr>
      <w:r w:rsidRPr="005943D0">
        <w:rPr>
          <w:sz w:val="16"/>
          <w:szCs w:val="16"/>
        </w:rPr>
        <w:t>——————————————</w:t>
      </w:r>
    </w:p>
    <w:p w:rsidR="00442D80" w:rsidRPr="003E1F59" w:rsidRDefault="00442D80" w:rsidP="00442D80">
      <w:pPr>
        <w:tabs>
          <w:tab w:val="left" w:pos="520"/>
          <w:tab w:val="left" w:pos="2160"/>
          <w:tab w:val="left" w:pos="3800"/>
          <w:tab w:val="left" w:pos="5560"/>
          <w:tab w:val="left" w:pos="7280"/>
        </w:tabs>
        <w:suppressAutoHyphens/>
        <w:jc w:val="both"/>
      </w:pPr>
    </w:p>
    <w:p w:rsidR="00442D80" w:rsidRPr="003E1F59" w:rsidRDefault="00442D80" w:rsidP="00DC4C2E">
      <w:pPr>
        <w:ind w:right="333"/>
        <w:jc w:val="both"/>
        <w:rPr>
          <w:rFonts w:ascii="TimesNewRoman" w:hAnsi="TimesNewRoman" w:cs="TimesNewRoman"/>
        </w:rPr>
      </w:pPr>
      <w:r w:rsidRPr="003E1F59">
        <w:rPr>
          <w:rFonts w:ascii="TimesNewRoman" w:hAnsi="TimesNewRoman" w:cs="TimesNewRoman"/>
        </w:rPr>
        <w:t>Dear Sirs:</w:t>
      </w:r>
    </w:p>
    <w:p w:rsidR="00B53900" w:rsidRDefault="00442D80" w:rsidP="00DC4C2E">
      <w:pPr>
        <w:ind w:right="333"/>
        <w:jc w:val="center"/>
        <w:rPr>
          <w:rFonts w:ascii="Book Antiqua" w:hAnsi="Book Antiqua"/>
          <w:b/>
          <w:bCs/>
          <w:sz w:val="26"/>
          <w:szCs w:val="26"/>
          <w:highlight w:val="cyan"/>
          <w:lang w:val="en-IN"/>
        </w:rPr>
      </w:pPr>
      <w:r w:rsidRPr="003E1F59">
        <w:rPr>
          <w:rFonts w:ascii="TimesNewRoman" w:hAnsi="TimesNewRoman" w:cs="TimesNewRoman"/>
        </w:rPr>
        <w:t>Pursuant to your furnishing the requisite security deposit as stipulated in ITT Clause 24.1 and signing of  the contract agreement for the construction</w:t>
      </w:r>
      <w:r w:rsidR="008015E8">
        <w:rPr>
          <w:rFonts w:ascii="Book Antiqua" w:hAnsi="Book Antiqua"/>
          <w:b/>
          <w:bCs/>
          <w:sz w:val="26"/>
          <w:szCs w:val="26"/>
          <w:highlight w:val="cyan"/>
          <w:lang w:val="en-IN"/>
        </w:rPr>
        <w:t>Repairs road from SH 152 to join NH 69 Via Mallidevihalli, Chikatangali, Kanagondanahalli, Tangali, Kadurhalli, G.Thimmapura road at ch 9.00 to 10.20 km in kadurtaluk</w:t>
      </w:r>
      <w:r w:rsidR="00B53900">
        <w:rPr>
          <w:rFonts w:ascii="Book Antiqua" w:hAnsi="Book Antiqua"/>
          <w:b/>
          <w:bCs/>
          <w:sz w:val="26"/>
          <w:szCs w:val="26"/>
          <w:highlight w:val="cyan"/>
          <w:lang w:val="en-IN"/>
        </w:rPr>
        <w:t>.</w:t>
      </w:r>
    </w:p>
    <w:p w:rsidR="0050380C" w:rsidRPr="009416B7" w:rsidRDefault="00207EAD" w:rsidP="00DC4C2E">
      <w:pPr>
        <w:ind w:right="333"/>
        <w:jc w:val="center"/>
        <w:rPr>
          <w:sz w:val="32"/>
        </w:rPr>
      </w:pPr>
      <w:r>
        <w:rPr>
          <w:rFonts w:ascii="Book Antiqua" w:hAnsi="Book Antiqua" w:cs="Arial"/>
          <w:b/>
          <w:sz w:val="22"/>
          <w:szCs w:val="22"/>
          <w:highlight w:val="cyan"/>
        </w:rPr>
        <w:t>PWD/2026-27/BD/WORK_INDENT37127</w:t>
      </w:r>
      <w:r w:rsidR="00F662B9" w:rsidRPr="00577DDC">
        <w:rPr>
          <w:rFonts w:ascii="Book Antiqua" w:hAnsi="Book Antiqua" w:cs="Arial"/>
          <w:b/>
          <w:sz w:val="22"/>
          <w:szCs w:val="22"/>
          <w:highlight w:val="cyan"/>
        </w:rPr>
        <w:t>.” (</w:t>
      </w:r>
      <w:r>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p w:rsidR="005A5687" w:rsidRDefault="005A5687" w:rsidP="0050380C">
      <w:pPr>
        <w:jc w:val="both"/>
        <w:rPr>
          <w:rFonts w:ascii="Verdana" w:hAnsi="Verdana"/>
          <w:bCs/>
          <w:color w:val="000000"/>
          <w:sz w:val="20"/>
          <w:szCs w:val="20"/>
        </w:rPr>
      </w:pPr>
    </w:p>
    <w:p w:rsidR="00442D80" w:rsidRPr="003E1F59" w:rsidRDefault="00442D80" w:rsidP="00A62BBF">
      <w:pPr>
        <w:rPr>
          <w:rFonts w:ascii="TimesNewRoman" w:hAnsi="TimesNewRoman" w:cs="TimesNewRoman"/>
        </w:rPr>
      </w:pPr>
      <w:r w:rsidRPr="003E1F59">
        <w:rPr>
          <w:rFonts w:ascii="TimesNewRoman" w:hAnsi="TimesNewRoman" w:cs="TimesNewRoman"/>
        </w:rPr>
        <w:t>Tender Price of Rs.——————, you are hereby instructed to proceed with the execution of the said works in accordance with the contract documents.</w:t>
      </w:r>
    </w:p>
    <w:p w:rsidR="00442D80" w:rsidRPr="003E1F59" w:rsidRDefault="00442D80" w:rsidP="00442D80">
      <w:pPr>
        <w:rPr>
          <w:rFonts w:ascii="TimesNewRoman" w:hAnsi="TimesNewRoman" w:cs="TimesNewRoman"/>
        </w:rPr>
      </w:pPr>
    </w:p>
    <w:p w:rsidR="00442D80" w:rsidRPr="003E1F59" w:rsidRDefault="00442D80" w:rsidP="00442D80">
      <w:pPr>
        <w:jc w:val="both"/>
        <w:rPr>
          <w:rFonts w:ascii="TimesNewRoman" w:hAnsi="TimesNewRoman" w:cs="TimesNewRoman"/>
        </w:rPr>
      </w:pPr>
      <w:r w:rsidRPr="003E1F59">
        <w:rPr>
          <w:rFonts w:ascii="TimesNewRoman" w:hAnsi="TimesNewRoman" w:cs="TimesNewRoman"/>
        </w:rPr>
        <w:t xml:space="preserve">                                                                                                     Yours faithfully,</w:t>
      </w:r>
    </w:p>
    <w:p w:rsidR="00442D80" w:rsidRPr="003E1F59" w:rsidRDefault="00442D80" w:rsidP="00442D80">
      <w:pPr>
        <w:ind w:left="5760" w:firstLine="720"/>
        <w:jc w:val="both"/>
        <w:rPr>
          <w:rFonts w:ascii="TimesNewRoman" w:hAnsi="TimesNewRoman" w:cs="TimesNewRoman"/>
        </w:rPr>
      </w:pPr>
    </w:p>
    <w:p w:rsidR="00442D80" w:rsidRPr="003E1F59" w:rsidRDefault="00442D80" w:rsidP="00442D80">
      <w:pPr>
        <w:ind w:left="5760" w:firstLine="720"/>
        <w:jc w:val="both"/>
        <w:rPr>
          <w:rFonts w:ascii="TimesNewRoman" w:hAnsi="TimesNewRoman" w:cs="TimesNewRoman"/>
        </w:rPr>
      </w:pPr>
    </w:p>
    <w:p w:rsidR="003E6EC6" w:rsidRPr="00B032BB" w:rsidRDefault="005943D0" w:rsidP="00B032BB">
      <w:pPr>
        <w:rPr>
          <w:rFonts w:ascii="AIMEFA+TimesNewRoman" w:hAnsi="AIMEFA+TimesNewRoman" w:cs="AIMEFA+TimesNewRoman"/>
          <w:color w:val="000000"/>
        </w:rPr>
      </w:pPr>
      <w:r w:rsidRPr="002C4A59">
        <w:rPr>
          <w:rFonts w:ascii="AIMEFA+TimesNewRoman" w:hAnsi="AIMEFA+TimesNewRoman" w:cs="AIMEFA+TimesNewRoman"/>
          <w:color w:val="000000"/>
        </w:rPr>
        <w:t>Executive Engineer</w:t>
      </w:r>
    </w:p>
    <w:p w:rsidR="00D822BE" w:rsidRDefault="00D822BE" w:rsidP="00A61B4F">
      <w:pPr>
        <w:tabs>
          <w:tab w:val="left" w:pos="0"/>
          <w:tab w:val="left" w:pos="440"/>
          <w:tab w:val="left" w:pos="1140"/>
          <w:tab w:val="left" w:pos="6880"/>
        </w:tabs>
        <w:suppressAutoHyphens/>
        <w:rPr>
          <w:b/>
          <w:bCs/>
          <w:u w:val="single"/>
        </w:rPr>
      </w:pPr>
    </w:p>
    <w:p w:rsidR="00FB752C" w:rsidRDefault="00FB752C" w:rsidP="007B6139">
      <w:pPr>
        <w:tabs>
          <w:tab w:val="left" w:pos="0"/>
          <w:tab w:val="left" w:pos="440"/>
          <w:tab w:val="left" w:pos="1140"/>
          <w:tab w:val="left" w:pos="6880"/>
        </w:tabs>
        <w:suppressAutoHyphens/>
        <w:jc w:val="center"/>
        <w:rPr>
          <w:b/>
          <w:bCs/>
          <w:u w:val="single"/>
        </w:rPr>
      </w:pPr>
    </w:p>
    <w:p w:rsidR="007B6139" w:rsidRPr="003E1F59" w:rsidRDefault="007B6139" w:rsidP="007B6139">
      <w:pPr>
        <w:tabs>
          <w:tab w:val="left" w:pos="0"/>
          <w:tab w:val="left" w:pos="440"/>
          <w:tab w:val="left" w:pos="1140"/>
          <w:tab w:val="left" w:pos="6880"/>
        </w:tabs>
        <w:suppressAutoHyphens/>
        <w:jc w:val="center"/>
        <w:rPr>
          <w:b/>
          <w:bCs/>
        </w:rPr>
      </w:pPr>
      <w:r w:rsidRPr="003E1F59">
        <w:rPr>
          <w:b/>
          <w:bCs/>
          <w:u w:val="single"/>
        </w:rPr>
        <w:t>Agreement Form</w:t>
      </w:r>
    </w:p>
    <w:p w:rsidR="007B6139" w:rsidRPr="003E1F59" w:rsidRDefault="007B6139" w:rsidP="007B6139">
      <w:pPr>
        <w:tabs>
          <w:tab w:val="left" w:pos="0"/>
          <w:tab w:val="left" w:pos="440"/>
          <w:tab w:val="left" w:pos="1140"/>
          <w:tab w:val="left" w:pos="6880"/>
        </w:tabs>
        <w:suppressAutoHyphens/>
        <w:jc w:val="center"/>
        <w:rPr>
          <w:b/>
          <w:bCs/>
        </w:rPr>
      </w:pPr>
    </w:p>
    <w:p w:rsidR="007B6139" w:rsidRPr="003E1F59" w:rsidRDefault="007B6139" w:rsidP="007B6139">
      <w:pPr>
        <w:tabs>
          <w:tab w:val="left" w:pos="0"/>
          <w:tab w:val="left" w:pos="440"/>
          <w:tab w:val="left" w:pos="1140"/>
          <w:tab w:val="left" w:pos="6880"/>
        </w:tabs>
        <w:suppressAutoHyphens/>
        <w:jc w:val="both"/>
      </w:pPr>
    </w:p>
    <w:p w:rsidR="007B6139" w:rsidRPr="00AC42A8" w:rsidRDefault="007B6139" w:rsidP="007D6175">
      <w:pPr>
        <w:rPr>
          <w:rFonts w:ascii="TimesNewRoman" w:hAnsi="TimesNewRoman" w:cs="TimesNewRoman"/>
          <w:sz w:val="22"/>
          <w:szCs w:val="22"/>
        </w:rPr>
      </w:pPr>
      <w:r w:rsidRPr="00AC42A8">
        <w:rPr>
          <w:rFonts w:ascii="TimesNewRoman" w:hAnsi="TimesNewRoman" w:cs="TimesNewRoman"/>
          <w:sz w:val="22"/>
          <w:szCs w:val="22"/>
        </w:rPr>
        <w:t>This agreement, made the ___________________day of ______________20_______, between____________________________________________</w:t>
      </w:r>
      <w:r w:rsidR="00833079" w:rsidRPr="00AC42A8">
        <w:rPr>
          <w:rFonts w:ascii="TimesNewRoman" w:hAnsi="TimesNewRoman" w:cs="TimesNewRoman"/>
          <w:sz w:val="22"/>
          <w:szCs w:val="22"/>
        </w:rPr>
        <w:t>____________________________</w:t>
      </w:r>
    </w:p>
    <w:p w:rsidR="007D6175" w:rsidRPr="00AC42A8" w:rsidRDefault="007B6139" w:rsidP="007D6175">
      <w:pPr>
        <w:rPr>
          <w:rFonts w:ascii="TimesNewRoman" w:hAnsi="TimesNewRoman" w:cs="TimesNewRoman"/>
          <w:sz w:val="22"/>
          <w:szCs w:val="22"/>
        </w:rPr>
      </w:pPr>
      <w:r w:rsidRPr="00AC42A8">
        <w:rPr>
          <w:rFonts w:ascii="TimesNewRoman" w:hAnsi="TimesNewRoman" w:cs="TimesNewRoman"/>
          <w:sz w:val="22"/>
          <w:szCs w:val="22"/>
        </w:rPr>
        <w:t xml:space="preserve">________________________________________[name and address of Employer] </w:t>
      </w:r>
    </w:p>
    <w:p w:rsidR="007B6139" w:rsidRPr="00AC42A8" w:rsidRDefault="007B6139" w:rsidP="007D6175">
      <w:pPr>
        <w:rPr>
          <w:rFonts w:ascii="TimesNewRoman" w:hAnsi="TimesNewRoman" w:cs="TimesNewRoman"/>
          <w:sz w:val="22"/>
          <w:szCs w:val="22"/>
        </w:rPr>
      </w:pPr>
      <w:r w:rsidRPr="00AC42A8">
        <w:rPr>
          <w:rFonts w:ascii="TimesNewRoman" w:hAnsi="TimesNewRoman" w:cs="TimesNewRoman"/>
          <w:sz w:val="22"/>
          <w:szCs w:val="22"/>
        </w:rPr>
        <w:t>(hereinafter called “the</w:t>
      </w:r>
      <w:r w:rsidR="00AC42A8" w:rsidRPr="00AC42A8">
        <w:rPr>
          <w:rFonts w:ascii="TimesNewRoman" w:hAnsi="TimesNewRoman" w:cs="TimesNewRoman"/>
          <w:sz w:val="22"/>
          <w:szCs w:val="22"/>
        </w:rPr>
        <w:t xml:space="preserve"> Employer”) of the one part and _________________________________</w:t>
      </w:r>
      <w:r w:rsidRPr="00AC42A8">
        <w:rPr>
          <w:rFonts w:ascii="TimesNewRoman" w:hAnsi="TimesNewRoman" w:cs="TimesNewRoman"/>
          <w:sz w:val="22"/>
          <w:szCs w:val="22"/>
        </w:rPr>
        <w:t>_____________________________________________</w:t>
      </w:r>
    </w:p>
    <w:p w:rsidR="007B6139" w:rsidRPr="00AC42A8" w:rsidRDefault="007B6139" w:rsidP="007D6175">
      <w:pPr>
        <w:rPr>
          <w:rFonts w:ascii="TimesNewRoman" w:hAnsi="TimesNewRoman" w:cs="TimesNewRoman"/>
          <w:sz w:val="22"/>
          <w:szCs w:val="22"/>
        </w:rPr>
      </w:pPr>
      <w:r w:rsidRPr="00AC42A8">
        <w:rPr>
          <w:rFonts w:ascii="TimesNewRoman" w:hAnsi="TimesNewRoman" w:cs="TimesNewRoman"/>
          <w:sz w:val="22"/>
          <w:szCs w:val="22"/>
        </w:rPr>
        <w:t>______________________________________________________________________________________________________________________________________</w:t>
      </w:r>
      <w:r w:rsidR="00AC42A8" w:rsidRPr="00AC42A8">
        <w:rPr>
          <w:rFonts w:ascii="TimesNewRoman" w:hAnsi="TimesNewRoman" w:cs="TimesNewRoman"/>
          <w:sz w:val="22"/>
          <w:szCs w:val="22"/>
        </w:rPr>
        <w:t>_____________</w:t>
      </w:r>
      <w:r w:rsidRPr="00AC42A8">
        <w:rPr>
          <w:rFonts w:ascii="TimesNewRoman" w:hAnsi="TimesNewRoman" w:cs="TimesNewRoman"/>
          <w:sz w:val="22"/>
          <w:szCs w:val="22"/>
        </w:rPr>
        <w:t>[name and address of contractor] (hereinafter called “the Contractor”) of the other part.</w:t>
      </w:r>
    </w:p>
    <w:p w:rsidR="009E0787" w:rsidRDefault="007B6139" w:rsidP="009E0787">
      <w:pPr>
        <w:jc w:val="center"/>
        <w:rPr>
          <w:rFonts w:ascii="Verdana" w:hAnsi="Verdana"/>
          <w:color w:val="000000"/>
          <w:sz w:val="17"/>
          <w:szCs w:val="17"/>
        </w:rPr>
      </w:pPr>
      <w:r w:rsidRPr="00AC42A8">
        <w:rPr>
          <w:rFonts w:ascii="TimesNewRoman" w:hAnsi="TimesNewRoman" w:cs="TimesNewRoman"/>
          <w:sz w:val="22"/>
          <w:szCs w:val="22"/>
        </w:rPr>
        <w:t>Whereas the Employer is desiro</w:t>
      </w:r>
      <w:r w:rsidR="008C4925">
        <w:rPr>
          <w:rFonts w:ascii="TimesNewRoman" w:hAnsi="TimesNewRoman" w:cs="TimesNewRoman"/>
          <w:sz w:val="22"/>
          <w:szCs w:val="22"/>
        </w:rPr>
        <w:t xml:space="preserve">us that the Contractor execute </w:t>
      </w:r>
      <w:r w:rsidR="00207EAD">
        <w:rPr>
          <w:rFonts w:ascii="Book Antiqua" w:hAnsi="Book Antiqua"/>
          <w:b/>
          <w:bCs/>
          <w:sz w:val="26"/>
          <w:szCs w:val="26"/>
          <w:highlight w:val="cyan"/>
          <w:lang w:val="en-IN"/>
        </w:rPr>
        <w:t>Repairs to GHPS School at Hirenalluru in KadurTaluk in Chikkamagaluru District</w:t>
      </w:r>
      <w:r w:rsidR="00207EAD">
        <w:rPr>
          <w:rFonts w:ascii="Book Antiqua" w:hAnsi="Book Antiqua" w:cs="Arial"/>
          <w:b/>
          <w:sz w:val="22"/>
          <w:szCs w:val="22"/>
          <w:highlight w:val="cyan"/>
        </w:rPr>
        <w:t>PWD/2026-27/BD/WORK_INDENT37127</w:t>
      </w:r>
      <w:r w:rsidR="00F662B9" w:rsidRPr="00577DDC">
        <w:rPr>
          <w:rFonts w:ascii="Book Antiqua" w:hAnsi="Book Antiqua" w:cs="Arial"/>
          <w:b/>
          <w:sz w:val="22"/>
          <w:szCs w:val="22"/>
          <w:highlight w:val="cyan"/>
        </w:rPr>
        <w:t>.” (</w:t>
      </w:r>
      <w:r w:rsidR="00207EAD">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p w:rsidR="0050380C" w:rsidRPr="009416B7" w:rsidRDefault="0050380C" w:rsidP="009E0787">
      <w:pPr>
        <w:jc w:val="both"/>
        <w:rPr>
          <w:sz w:val="32"/>
        </w:rPr>
      </w:pPr>
    </w:p>
    <w:p w:rsidR="007B6139" w:rsidRPr="008F372E" w:rsidRDefault="007B6139" w:rsidP="0050380C">
      <w:pPr>
        <w:jc w:val="both"/>
        <w:rPr>
          <w:sz w:val="20"/>
          <w:szCs w:val="20"/>
        </w:rPr>
      </w:pPr>
      <w:r w:rsidRPr="00AC42A8">
        <w:rPr>
          <w:rFonts w:ascii="TimesNewRoman" w:hAnsi="TimesNewRoman" w:cs="TimesNewRoman"/>
          <w:sz w:val="22"/>
          <w:szCs w:val="22"/>
        </w:rPr>
        <w:t>[name and identification number of Contract] (hereinafter called “the Works”) and the Employer has accepted the Tender by the Contractor for the execution and completion of such Works and the remedying of any defects therein at a contract price of Rupees...............................</w:t>
      </w:r>
    </w:p>
    <w:p w:rsidR="007B6139" w:rsidRPr="00AC42A8" w:rsidRDefault="007B6139" w:rsidP="007B6139">
      <w:pPr>
        <w:tabs>
          <w:tab w:val="center" w:pos="4680"/>
        </w:tabs>
        <w:suppressAutoHyphens/>
        <w:jc w:val="both"/>
        <w:rPr>
          <w:sz w:val="22"/>
          <w:szCs w:val="22"/>
        </w:rPr>
      </w:pPr>
      <w:r w:rsidRPr="00AC42A8">
        <w:rPr>
          <w:b/>
          <w:bCs/>
          <w:sz w:val="22"/>
          <w:szCs w:val="22"/>
        </w:rPr>
        <w:tab/>
      </w:r>
    </w:p>
    <w:p w:rsidR="007B6139" w:rsidRPr="00AC42A8" w:rsidRDefault="007B6139" w:rsidP="007B6139">
      <w:pPr>
        <w:tabs>
          <w:tab w:val="left" w:pos="0"/>
          <w:tab w:val="left" w:pos="440"/>
          <w:tab w:val="left" w:pos="1140"/>
          <w:tab w:val="left" w:pos="6880"/>
        </w:tabs>
        <w:suppressAutoHyphens/>
        <w:jc w:val="both"/>
        <w:rPr>
          <w:sz w:val="22"/>
          <w:szCs w:val="22"/>
        </w:rPr>
      </w:pPr>
      <w:r w:rsidRPr="00AC42A8">
        <w:rPr>
          <w:sz w:val="22"/>
          <w:szCs w:val="22"/>
        </w:rPr>
        <w:t>NOW THIS AGREEMENT WITNESSETH as follows:</w:t>
      </w:r>
    </w:p>
    <w:p w:rsidR="007B6139" w:rsidRPr="00AC42A8" w:rsidRDefault="007B6139" w:rsidP="007B6139">
      <w:pPr>
        <w:tabs>
          <w:tab w:val="left" w:pos="0"/>
          <w:tab w:val="left" w:pos="440"/>
          <w:tab w:val="left" w:pos="1140"/>
          <w:tab w:val="left" w:pos="6880"/>
        </w:tabs>
        <w:suppressAutoHyphens/>
        <w:jc w:val="both"/>
        <w:rPr>
          <w:sz w:val="22"/>
          <w:szCs w:val="22"/>
        </w:rPr>
      </w:pPr>
    </w:p>
    <w:p w:rsidR="007B6139" w:rsidRPr="00AC42A8" w:rsidRDefault="007B6139" w:rsidP="007B6139">
      <w:pPr>
        <w:tabs>
          <w:tab w:val="left" w:pos="0"/>
          <w:tab w:val="left" w:pos="440"/>
          <w:tab w:val="left" w:pos="1140"/>
          <w:tab w:val="left" w:pos="6880"/>
        </w:tabs>
        <w:suppressAutoHyphens/>
        <w:ind w:left="440" w:hanging="440"/>
        <w:rPr>
          <w:sz w:val="22"/>
          <w:szCs w:val="22"/>
        </w:rPr>
      </w:pPr>
      <w:r w:rsidRPr="00AC42A8">
        <w:rPr>
          <w:sz w:val="22"/>
          <w:szCs w:val="22"/>
        </w:rPr>
        <w:t>1.</w:t>
      </w:r>
      <w:r w:rsidRPr="00AC42A8">
        <w:rPr>
          <w:sz w:val="22"/>
          <w:szCs w:val="22"/>
        </w:rPr>
        <w:tab/>
        <w:t>In this Agreement, words and expression shall have the same meanings as are respectively assigned to them in the Conditions of Contract hereinafter referred to, and they shall be deemed to form and be read and construed as part of this Agreement.</w:t>
      </w:r>
    </w:p>
    <w:p w:rsidR="007B6139" w:rsidRPr="00AC42A8" w:rsidRDefault="007B6139" w:rsidP="007B6139">
      <w:pPr>
        <w:tabs>
          <w:tab w:val="left" w:pos="0"/>
          <w:tab w:val="left" w:pos="440"/>
          <w:tab w:val="left" w:pos="1140"/>
          <w:tab w:val="left" w:pos="6880"/>
        </w:tabs>
        <w:suppressAutoHyphens/>
        <w:ind w:left="440" w:hanging="440"/>
        <w:rPr>
          <w:sz w:val="22"/>
          <w:szCs w:val="22"/>
        </w:rPr>
      </w:pPr>
      <w:r w:rsidRPr="00AC42A8">
        <w:rPr>
          <w:sz w:val="22"/>
          <w:szCs w:val="22"/>
        </w:rPr>
        <w:t>2.</w:t>
      </w:r>
      <w:r w:rsidRPr="00AC42A8">
        <w:rPr>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7B6139" w:rsidRPr="00AC42A8" w:rsidRDefault="007B6139" w:rsidP="007B6139">
      <w:pPr>
        <w:tabs>
          <w:tab w:val="left" w:pos="0"/>
          <w:tab w:val="left" w:pos="440"/>
          <w:tab w:val="left" w:pos="1140"/>
          <w:tab w:val="left" w:pos="6880"/>
        </w:tabs>
        <w:suppressAutoHyphens/>
        <w:ind w:left="440" w:hanging="440"/>
        <w:rPr>
          <w:sz w:val="22"/>
          <w:szCs w:val="22"/>
        </w:rPr>
      </w:pPr>
      <w:r w:rsidRPr="00AC42A8">
        <w:rPr>
          <w:sz w:val="22"/>
          <w:szCs w:val="22"/>
        </w:rPr>
        <w:lastRenderedPageBreak/>
        <w:t>3.</w:t>
      </w:r>
      <w:r w:rsidRPr="00AC42A8">
        <w:rPr>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7B6139" w:rsidRPr="00AC42A8" w:rsidRDefault="007B6139" w:rsidP="007B6139">
      <w:pPr>
        <w:tabs>
          <w:tab w:val="left" w:pos="0"/>
          <w:tab w:val="left" w:pos="440"/>
          <w:tab w:val="left" w:pos="1140"/>
          <w:tab w:val="left" w:pos="6880"/>
        </w:tabs>
        <w:suppressAutoHyphens/>
        <w:ind w:left="440" w:hanging="440"/>
        <w:rPr>
          <w:sz w:val="22"/>
          <w:szCs w:val="22"/>
        </w:rPr>
      </w:pPr>
      <w:r w:rsidRPr="00AC42A8">
        <w:rPr>
          <w:sz w:val="22"/>
          <w:szCs w:val="22"/>
        </w:rPr>
        <w:t>4.</w:t>
      </w:r>
      <w:r w:rsidRPr="00AC42A8">
        <w:rPr>
          <w:sz w:val="22"/>
          <w:szCs w:val="22"/>
        </w:rPr>
        <w:tab/>
        <w:t>The following documents shall be deemed to form and be read and construed as part of this Agreement, viz:</w:t>
      </w:r>
    </w:p>
    <w:p w:rsidR="007B6139" w:rsidRPr="00AC42A8" w:rsidRDefault="007B6139" w:rsidP="00AC42A8">
      <w:pPr>
        <w:tabs>
          <w:tab w:val="left" w:pos="0"/>
          <w:tab w:val="left" w:pos="440"/>
          <w:tab w:val="left" w:pos="1140"/>
          <w:tab w:val="left" w:pos="6880"/>
        </w:tabs>
        <w:suppressAutoHyphens/>
        <w:ind w:left="1140" w:hanging="1140"/>
        <w:rPr>
          <w:sz w:val="22"/>
          <w:szCs w:val="22"/>
        </w:rPr>
      </w:pPr>
      <w:r w:rsidRPr="00AC42A8">
        <w:rPr>
          <w:sz w:val="22"/>
          <w:szCs w:val="22"/>
        </w:rPr>
        <w:tab/>
        <w:t>i)</w:t>
      </w:r>
      <w:r w:rsidRPr="00AC42A8">
        <w:rPr>
          <w:sz w:val="22"/>
          <w:szCs w:val="22"/>
        </w:rPr>
        <w:tab/>
        <w:t>Letter of Acceptance;</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rPr>
        <w:tab/>
        <w:t>ii)</w:t>
      </w:r>
      <w:r w:rsidRPr="00AC42A8">
        <w:rPr>
          <w:sz w:val="22"/>
          <w:szCs w:val="22"/>
        </w:rPr>
        <w:tab/>
        <w:t>Notice to proceed with the works;</w:t>
      </w:r>
    </w:p>
    <w:p w:rsidR="007B6139" w:rsidRPr="00AC42A8" w:rsidRDefault="007B6139" w:rsidP="00AC42A8">
      <w:pPr>
        <w:tabs>
          <w:tab w:val="left" w:pos="0"/>
          <w:tab w:val="left" w:pos="440"/>
          <w:tab w:val="left" w:pos="1140"/>
          <w:tab w:val="left" w:pos="6880"/>
        </w:tabs>
        <w:suppressAutoHyphens/>
        <w:ind w:left="1140" w:hanging="1140"/>
        <w:jc w:val="both"/>
        <w:rPr>
          <w:sz w:val="22"/>
          <w:szCs w:val="22"/>
          <w:lang w:val="es-ES"/>
        </w:rPr>
      </w:pPr>
      <w:r w:rsidRPr="00AC42A8">
        <w:rPr>
          <w:sz w:val="22"/>
          <w:szCs w:val="22"/>
        </w:rPr>
        <w:tab/>
      </w:r>
      <w:r w:rsidRPr="00AC42A8">
        <w:rPr>
          <w:sz w:val="22"/>
          <w:szCs w:val="22"/>
          <w:lang w:val="es-ES"/>
        </w:rPr>
        <w:t>iii)</w:t>
      </w:r>
      <w:r w:rsidRPr="00AC42A8">
        <w:rPr>
          <w:sz w:val="22"/>
          <w:szCs w:val="22"/>
          <w:lang w:val="es-ES"/>
        </w:rPr>
        <w:tab/>
        <w:t>Contractor’s Tender;</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lang w:val="es-ES"/>
        </w:rPr>
        <w:tab/>
      </w:r>
      <w:r w:rsidRPr="00AC42A8">
        <w:rPr>
          <w:sz w:val="22"/>
          <w:szCs w:val="22"/>
        </w:rPr>
        <w:t>iv)</w:t>
      </w:r>
      <w:r w:rsidRPr="00AC42A8">
        <w:rPr>
          <w:sz w:val="22"/>
          <w:szCs w:val="22"/>
        </w:rPr>
        <w:tab/>
        <w:t>Contract Data;</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rPr>
        <w:tab/>
        <w:t>v)</w:t>
      </w:r>
      <w:r w:rsidRPr="00AC42A8">
        <w:rPr>
          <w:sz w:val="22"/>
          <w:szCs w:val="22"/>
        </w:rPr>
        <w:tab/>
        <w:t>Conditions of contract (including Special Conditions of Contract);</w:t>
      </w:r>
    </w:p>
    <w:p w:rsidR="007B6139" w:rsidRPr="00AC42A8" w:rsidRDefault="007B6139" w:rsidP="00AC42A8">
      <w:pPr>
        <w:tabs>
          <w:tab w:val="left" w:pos="0"/>
          <w:tab w:val="left" w:pos="440"/>
          <w:tab w:val="left" w:pos="1140"/>
          <w:tab w:val="left" w:pos="6880"/>
        </w:tabs>
        <w:suppressAutoHyphens/>
        <w:jc w:val="both"/>
        <w:rPr>
          <w:sz w:val="22"/>
          <w:szCs w:val="22"/>
        </w:rPr>
      </w:pPr>
      <w:r w:rsidRPr="00AC42A8">
        <w:rPr>
          <w:sz w:val="22"/>
          <w:szCs w:val="22"/>
        </w:rPr>
        <w:tab/>
        <w:t>vi)</w:t>
      </w:r>
      <w:r w:rsidRPr="00AC42A8">
        <w:rPr>
          <w:sz w:val="22"/>
          <w:szCs w:val="22"/>
        </w:rPr>
        <w:tab/>
        <w:t>Specifications;</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rPr>
        <w:tab/>
        <w:t>vii)</w:t>
      </w:r>
      <w:r w:rsidRPr="00AC42A8">
        <w:rPr>
          <w:sz w:val="22"/>
          <w:szCs w:val="22"/>
        </w:rPr>
        <w:tab/>
        <w:t>Drawings;</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rPr>
        <w:tab/>
        <w:t>viii)</w:t>
      </w:r>
      <w:r w:rsidRPr="00AC42A8">
        <w:rPr>
          <w:sz w:val="22"/>
          <w:szCs w:val="22"/>
        </w:rPr>
        <w:tab/>
        <w:t>Bill of Quantities; and</w:t>
      </w:r>
    </w:p>
    <w:p w:rsidR="007B6139" w:rsidRPr="00AC42A8" w:rsidRDefault="007B6139" w:rsidP="00AC42A8">
      <w:pPr>
        <w:tabs>
          <w:tab w:val="left" w:pos="0"/>
          <w:tab w:val="left" w:pos="440"/>
          <w:tab w:val="left" w:pos="1140"/>
          <w:tab w:val="left" w:pos="6880"/>
        </w:tabs>
        <w:suppressAutoHyphens/>
        <w:ind w:left="1140" w:hanging="1140"/>
        <w:jc w:val="both"/>
        <w:rPr>
          <w:sz w:val="22"/>
          <w:szCs w:val="22"/>
        </w:rPr>
      </w:pPr>
      <w:r w:rsidRPr="00AC42A8">
        <w:rPr>
          <w:sz w:val="22"/>
          <w:szCs w:val="22"/>
        </w:rPr>
        <w:tab/>
        <w:t>ix)</w:t>
      </w:r>
      <w:r w:rsidRPr="00AC42A8">
        <w:rPr>
          <w:sz w:val="22"/>
          <w:szCs w:val="22"/>
        </w:rPr>
        <w:tab/>
        <w:t>Any other document listed in the Contract Data as forming part of the contract.</w:t>
      </w:r>
    </w:p>
    <w:p w:rsidR="007B6139" w:rsidRPr="00AC42A8" w:rsidRDefault="007B6139" w:rsidP="00AC42A8">
      <w:pPr>
        <w:tabs>
          <w:tab w:val="left" w:pos="0"/>
          <w:tab w:val="left" w:pos="440"/>
          <w:tab w:val="left" w:pos="1140"/>
          <w:tab w:val="left" w:pos="6880"/>
        </w:tabs>
        <w:suppressAutoHyphens/>
        <w:jc w:val="both"/>
        <w:rPr>
          <w:sz w:val="22"/>
          <w:szCs w:val="22"/>
        </w:rPr>
      </w:pPr>
    </w:p>
    <w:p w:rsidR="007B6139" w:rsidRPr="00AC42A8" w:rsidRDefault="007B6139" w:rsidP="007B6139">
      <w:pPr>
        <w:tabs>
          <w:tab w:val="left" w:pos="0"/>
          <w:tab w:val="left" w:pos="440"/>
          <w:tab w:val="left" w:pos="1140"/>
          <w:tab w:val="left" w:pos="6880"/>
        </w:tabs>
        <w:suppressAutoHyphens/>
        <w:jc w:val="both"/>
        <w:rPr>
          <w:sz w:val="22"/>
          <w:szCs w:val="22"/>
        </w:rPr>
      </w:pPr>
      <w:r w:rsidRPr="00AC42A8">
        <w:rPr>
          <w:sz w:val="22"/>
          <w:szCs w:val="22"/>
        </w:rPr>
        <w:t>In witness whereof the parties thereto have caused this Agreement to be executed the day and year first before written.</w:t>
      </w:r>
    </w:p>
    <w:p w:rsidR="007B6139" w:rsidRPr="00AC42A8" w:rsidRDefault="007B6139" w:rsidP="007B6139">
      <w:pPr>
        <w:tabs>
          <w:tab w:val="left" w:pos="0"/>
          <w:tab w:val="left" w:pos="440"/>
          <w:tab w:val="left" w:pos="1140"/>
          <w:tab w:val="left" w:pos="6880"/>
        </w:tabs>
        <w:suppressAutoHyphens/>
        <w:jc w:val="both"/>
        <w:rPr>
          <w:sz w:val="22"/>
          <w:szCs w:val="22"/>
        </w:rPr>
      </w:pPr>
    </w:p>
    <w:p w:rsidR="007B6139" w:rsidRPr="00AC42A8" w:rsidRDefault="007B6139" w:rsidP="007B6139">
      <w:pPr>
        <w:tabs>
          <w:tab w:val="left" w:pos="0"/>
          <w:tab w:val="left" w:pos="440"/>
          <w:tab w:val="left" w:pos="1140"/>
          <w:tab w:val="left" w:pos="2520"/>
          <w:tab w:val="left" w:pos="6880"/>
        </w:tabs>
        <w:suppressAutoHyphens/>
        <w:jc w:val="both"/>
        <w:rPr>
          <w:sz w:val="22"/>
          <w:szCs w:val="22"/>
        </w:rPr>
      </w:pPr>
      <w:r w:rsidRPr="00AC42A8">
        <w:rPr>
          <w:sz w:val="22"/>
          <w:szCs w:val="22"/>
        </w:rPr>
        <w:t>The Common Seal of___________________________________________________________</w:t>
      </w:r>
    </w:p>
    <w:p w:rsidR="007B6139" w:rsidRPr="00AC42A8" w:rsidRDefault="008D6861" w:rsidP="007B6139">
      <w:pPr>
        <w:tabs>
          <w:tab w:val="left" w:pos="0"/>
          <w:tab w:val="left" w:pos="440"/>
          <w:tab w:val="left" w:pos="1140"/>
          <w:tab w:val="left" w:pos="6880"/>
        </w:tabs>
        <w:suppressAutoHyphens/>
        <w:jc w:val="both"/>
        <w:rPr>
          <w:sz w:val="22"/>
          <w:szCs w:val="22"/>
        </w:rPr>
      </w:pPr>
      <w:r w:rsidRPr="00AC42A8">
        <w:rPr>
          <w:sz w:val="22"/>
          <w:szCs w:val="22"/>
        </w:rPr>
        <w:t>Was</w:t>
      </w:r>
      <w:r w:rsidR="007B6139" w:rsidRPr="00AC42A8">
        <w:rPr>
          <w:sz w:val="22"/>
          <w:szCs w:val="22"/>
        </w:rPr>
        <w:t xml:space="preserve"> hereunto affixed in the presence of:</w:t>
      </w:r>
    </w:p>
    <w:p w:rsidR="007B6139" w:rsidRPr="00AC42A8" w:rsidRDefault="007B6139" w:rsidP="007B6139">
      <w:pPr>
        <w:tabs>
          <w:tab w:val="left" w:pos="0"/>
          <w:tab w:val="left" w:pos="440"/>
          <w:tab w:val="left" w:pos="1140"/>
          <w:tab w:val="left" w:pos="6880"/>
        </w:tabs>
        <w:suppressAutoHyphens/>
        <w:jc w:val="both"/>
        <w:rPr>
          <w:sz w:val="22"/>
          <w:szCs w:val="22"/>
        </w:rPr>
      </w:pPr>
      <w:r w:rsidRPr="00AC42A8">
        <w:rPr>
          <w:sz w:val="22"/>
          <w:szCs w:val="22"/>
        </w:rPr>
        <w:t>Signed, Sealed and Delivered by the said __________________________________________________</w:t>
      </w:r>
    </w:p>
    <w:p w:rsidR="007B6139" w:rsidRPr="00AC42A8" w:rsidRDefault="007B6139" w:rsidP="007B6139">
      <w:pPr>
        <w:tabs>
          <w:tab w:val="left" w:pos="0"/>
          <w:tab w:val="left" w:pos="440"/>
          <w:tab w:val="left" w:pos="1140"/>
          <w:tab w:val="left" w:pos="6880"/>
        </w:tabs>
        <w:suppressAutoHyphens/>
        <w:jc w:val="both"/>
        <w:rPr>
          <w:sz w:val="22"/>
          <w:szCs w:val="22"/>
        </w:rPr>
      </w:pPr>
      <w:r w:rsidRPr="00AC42A8">
        <w:rPr>
          <w:sz w:val="22"/>
          <w:szCs w:val="22"/>
        </w:rPr>
        <w:t>_________________________________________________________________________________</w:t>
      </w:r>
    </w:p>
    <w:p w:rsidR="007B6139" w:rsidRPr="00AC42A8" w:rsidRDefault="007B6139" w:rsidP="007B6139">
      <w:pPr>
        <w:tabs>
          <w:tab w:val="left" w:pos="0"/>
          <w:tab w:val="left" w:pos="440"/>
          <w:tab w:val="left" w:pos="1140"/>
          <w:tab w:val="left" w:pos="6880"/>
        </w:tabs>
        <w:suppressAutoHyphens/>
        <w:jc w:val="both"/>
        <w:rPr>
          <w:sz w:val="22"/>
          <w:szCs w:val="22"/>
        </w:rPr>
      </w:pPr>
    </w:p>
    <w:p w:rsidR="007B6139" w:rsidRPr="00AC42A8" w:rsidRDefault="007B6139" w:rsidP="007B6139">
      <w:pPr>
        <w:tabs>
          <w:tab w:val="left" w:pos="0"/>
          <w:tab w:val="left" w:pos="440"/>
          <w:tab w:val="left" w:pos="1140"/>
          <w:tab w:val="left" w:pos="6880"/>
        </w:tabs>
        <w:suppressAutoHyphens/>
        <w:jc w:val="both"/>
        <w:rPr>
          <w:sz w:val="22"/>
          <w:szCs w:val="22"/>
        </w:rPr>
      </w:pPr>
      <w:r w:rsidRPr="00AC42A8">
        <w:rPr>
          <w:sz w:val="22"/>
          <w:szCs w:val="22"/>
        </w:rPr>
        <w:t>in the presence of:</w:t>
      </w:r>
    </w:p>
    <w:p w:rsidR="007B6139" w:rsidRPr="00AC42A8" w:rsidRDefault="007B6139" w:rsidP="007B6139">
      <w:pPr>
        <w:tabs>
          <w:tab w:val="left" w:pos="0"/>
          <w:tab w:val="left" w:pos="440"/>
          <w:tab w:val="left" w:pos="1140"/>
          <w:tab w:val="left" w:pos="2970"/>
          <w:tab w:val="left" w:pos="6880"/>
        </w:tabs>
        <w:suppressAutoHyphens/>
        <w:jc w:val="both"/>
        <w:rPr>
          <w:sz w:val="22"/>
          <w:szCs w:val="22"/>
        </w:rPr>
      </w:pPr>
      <w:r w:rsidRPr="00AC42A8">
        <w:rPr>
          <w:sz w:val="22"/>
          <w:szCs w:val="22"/>
        </w:rPr>
        <w:t>Binding Signature of Employer_______________________________________________________</w:t>
      </w:r>
    </w:p>
    <w:p w:rsidR="007B6139" w:rsidRPr="00AC42A8" w:rsidRDefault="007B6139" w:rsidP="007B6139">
      <w:pPr>
        <w:tabs>
          <w:tab w:val="left" w:pos="0"/>
          <w:tab w:val="left" w:pos="440"/>
          <w:tab w:val="left" w:pos="1140"/>
          <w:tab w:val="left" w:pos="3240"/>
          <w:tab w:val="left" w:pos="6880"/>
        </w:tabs>
        <w:suppressAutoHyphens/>
        <w:jc w:val="both"/>
        <w:rPr>
          <w:sz w:val="22"/>
          <w:szCs w:val="22"/>
        </w:rPr>
      </w:pPr>
      <w:r w:rsidRPr="00AC42A8">
        <w:rPr>
          <w:sz w:val="22"/>
          <w:szCs w:val="22"/>
        </w:rPr>
        <w:t>Binding Signature of Contractor_____________________________________________________</w:t>
      </w:r>
    </w:p>
    <w:p w:rsidR="007B6139" w:rsidRPr="00AC42A8" w:rsidRDefault="007B6139" w:rsidP="007B6139">
      <w:pPr>
        <w:tabs>
          <w:tab w:val="left" w:pos="0"/>
          <w:tab w:val="left" w:pos="440"/>
          <w:tab w:val="left" w:pos="1140"/>
          <w:tab w:val="left" w:pos="3240"/>
          <w:tab w:val="left" w:pos="6880"/>
        </w:tabs>
        <w:suppressAutoHyphens/>
        <w:jc w:val="both"/>
        <w:rPr>
          <w:sz w:val="22"/>
          <w:szCs w:val="22"/>
        </w:rPr>
      </w:pPr>
    </w:p>
    <w:p w:rsidR="00FE697C" w:rsidRDefault="00FE697C" w:rsidP="00DA1089">
      <w:pPr>
        <w:autoSpaceDE w:val="0"/>
        <w:autoSpaceDN w:val="0"/>
        <w:adjustRightInd w:val="0"/>
        <w:jc w:val="center"/>
        <w:rPr>
          <w:rFonts w:ascii="TimesNewRoman,Bold" w:hAnsi="TimesNewRoman,Bold" w:cs="TimesNewRoman,Bold"/>
          <w:b/>
          <w:bCs/>
        </w:rPr>
      </w:pPr>
    </w:p>
    <w:p w:rsidR="00BB3A68" w:rsidRDefault="00BB3A68" w:rsidP="00DA1089">
      <w:pPr>
        <w:autoSpaceDE w:val="0"/>
        <w:autoSpaceDN w:val="0"/>
        <w:adjustRightInd w:val="0"/>
        <w:jc w:val="center"/>
        <w:rPr>
          <w:rFonts w:ascii="TimesNewRoman,Bold" w:hAnsi="TimesNewRoman,Bold" w:cs="TimesNewRoman,Bold"/>
          <w:b/>
          <w:bCs/>
        </w:rPr>
      </w:pPr>
    </w:p>
    <w:p w:rsidR="00BA43C4" w:rsidRPr="003E1F59" w:rsidRDefault="00BA43C4" w:rsidP="00DA1089">
      <w:pPr>
        <w:autoSpaceDE w:val="0"/>
        <w:autoSpaceDN w:val="0"/>
        <w:adjustRightInd w:val="0"/>
        <w:jc w:val="center"/>
        <w:rPr>
          <w:rFonts w:ascii="TimesNewRoman,Bold" w:hAnsi="TimesNewRoman,Bold" w:cs="TimesNewRoman,Bold"/>
          <w:b/>
          <w:bCs/>
        </w:rPr>
      </w:pPr>
      <w:r w:rsidRPr="003E1F59">
        <w:rPr>
          <w:rFonts w:ascii="TimesNewRoman,Bold" w:hAnsi="TimesNewRoman,Bold" w:cs="TimesNewRoman,Bold"/>
          <w:b/>
          <w:bCs/>
        </w:rPr>
        <w:t>SECTION 4: CONDITIONS OF CONTRACT</w:t>
      </w:r>
    </w:p>
    <w:p w:rsidR="00DA1089" w:rsidRPr="003E1F59" w:rsidRDefault="00DA1089" w:rsidP="00BA43C4">
      <w:pPr>
        <w:autoSpaceDE w:val="0"/>
        <w:autoSpaceDN w:val="0"/>
        <w:adjustRightInd w:val="0"/>
        <w:rPr>
          <w:rFonts w:ascii="TimesNewRoman,Bold" w:hAnsi="TimesNewRoman,Bold" w:cs="TimesNewRoman,Bold"/>
          <w:b/>
          <w:bCs/>
        </w:rPr>
      </w:pPr>
    </w:p>
    <w:p w:rsidR="00BA43C4" w:rsidRPr="003E1F59" w:rsidRDefault="00BA43C4" w:rsidP="00DA1089">
      <w:pPr>
        <w:autoSpaceDE w:val="0"/>
        <w:autoSpaceDN w:val="0"/>
        <w:adjustRightInd w:val="0"/>
        <w:jc w:val="center"/>
        <w:rPr>
          <w:rFonts w:ascii="TimesNewRoman,Bold" w:hAnsi="TimesNewRoman,Bold" w:cs="TimesNewRoman,Bold"/>
          <w:b/>
          <w:bCs/>
          <w:u w:val="single"/>
        </w:rPr>
      </w:pPr>
      <w:r w:rsidRPr="003E1F59">
        <w:rPr>
          <w:rFonts w:ascii="TimesNewRoman,Bold" w:hAnsi="TimesNewRoman,Bold" w:cs="TimesNewRoman,Bold"/>
          <w:b/>
          <w:bCs/>
          <w:u w:val="single"/>
        </w:rPr>
        <w:t>Table of Contents</w:t>
      </w: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tbl>
      <w:tblPr>
        <w:tblW w:w="9018" w:type="dxa"/>
        <w:tblLook w:val="01E0"/>
      </w:tblPr>
      <w:tblGrid>
        <w:gridCol w:w="1150"/>
        <w:gridCol w:w="6460"/>
        <w:gridCol w:w="1408"/>
      </w:tblGrid>
      <w:tr w:rsidR="007D6175" w:rsidRPr="00767B18">
        <w:trPr>
          <w:trHeight w:val="243"/>
        </w:trPr>
        <w:tc>
          <w:tcPr>
            <w:tcW w:w="7610" w:type="dxa"/>
            <w:gridSpan w:val="2"/>
            <w:vAlign w:val="center"/>
          </w:tcPr>
          <w:p w:rsidR="007D6175" w:rsidRPr="00767B18" w:rsidRDefault="007D6175" w:rsidP="00767B18">
            <w:pPr>
              <w:spacing w:line="360" w:lineRule="auto"/>
              <w:rPr>
                <w:b/>
                <w:bCs/>
              </w:rPr>
            </w:pPr>
            <w:r w:rsidRPr="00767B18">
              <w:rPr>
                <w:b/>
                <w:bCs/>
              </w:rPr>
              <w:t>A. General</w:t>
            </w:r>
          </w:p>
        </w:tc>
        <w:tc>
          <w:tcPr>
            <w:tcW w:w="1408" w:type="dxa"/>
            <w:vAlign w:val="center"/>
          </w:tcPr>
          <w:p w:rsidR="007D6175" w:rsidRPr="00767B18" w:rsidRDefault="007D6175" w:rsidP="00767B18">
            <w:pPr>
              <w:spacing w:line="360" w:lineRule="auto"/>
              <w:jc w:val="center"/>
              <w:rPr>
                <w:b/>
                <w:bCs/>
              </w:rPr>
            </w:pPr>
            <w:r w:rsidRPr="00767B18">
              <w:rPr>
                <w:b/>
                <w:bCs/>
              </w:rPr>
              <w:t>Page</w:t>
            </w:r>
          </w:p>
        </w:tc>
      </w:tr>
      <w:tr w:rsidR="007D6175" w:rsidRPr="00767B18">
        <w:tc>
          <w:tcPr>
            <w:tcW w:w="1150" w:type="dxa"/>
          </w:tcPr>
          <w:p w:rsidR="007D6175" w:rsidRPr="00767B18" w:rsidRDefault="007D6175" w:rsidP="00767B18">
            <w:pPr>
              <w:spacing w:line="360" w:lineRule="auto"/>
              <w:jc w:val="center"/>
              <w:rPr>
                <w:b/>
                <w:bCs/>
              </w:rPr>
            </w:pPr>
            <w:r w:rsidRPr="00767B18">
              <w:rPr>
                <w:b/>
                <w:bCs/>
              </w:rPr>
              <w:t>1.</w:t>
            </w:r>
          </w:p>
        </w:tc>
        <w:tc>
          <w:tcPr>
            <w:tcW w:w="6460" w:type="dxa"/>
            <w:vAlign w:val="center"/>
          </w:tcPr>
          <w:p w:rsidR="007D6175" w:rsidRPr="00767B18" w:rsidRDefault="007D6175" w:rsidP="00767B18">
            <w:pPr>
              <w:spacing w:line="360" w:lineRule="auto"/>
              <w:jc w:val="both"/>
              <w:rPr>
                <w:caps/>
              </w:rPr>
            </w:pPr>
            <w:r w:rsidRPr="00915B70">
              <w:t>Definitions</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6</w:t>
            </w:r>
          </w:p>
        </w:tc>
      </w:tr>
      <w:tr w:rsidR="007D6175" w:rsidRPr="00767B18">
        <w:tc>
          <w:tcPr>
            <w:tcW w:w="1150" w:type="dxa"/>
          </w:tcPr>
          <w:p w:rsidR="007D6175" w:rsidRPr="00767B18" w:rsidRDefault="007D6175" w:rsidP="00767B18">
            <w:pPr>
              <w:spacing w:line="360" w:lineRule="auto"/>
              <w:jc w:val="center"/>
              <w:rPr>
                <w:b/>
                <w:bCs/>
              </w:rPr>
            </w:pPr>
            <w:r w:rsidRPr="00767B18">
              <w:rPr>
                <w:b/>
                <w:bCs/>
              </w:rPr>
              <w:t>2.</w:t>
            </w:r>
          </w:p>
        </w:tc>
        <w:tc>
          <w:tcPr>
            <w:tcW w:w="6460" w:type="dxa"/>
            <w:vAlign w:val="center"/>
          </w:tcPr>
          <w:p w:rsidR="007D6175" w:rsidRPr="00767B18" w:rsidRDefault="007D6175" w:rsidP="00767B18">
            <w:pPr>
              <w:spacing w:line="360" w:lineRule="auto"/>
              <w:jc w:val="both"/>
              <w:rPr>
                <w:b/>
                <w:bCs/>
              </w:rPr>
            </w:pPr>
            <w:r w:rsidRPr="00915B70">
              <w:t>Interpretation</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7</w:t>
            </w:r>
          </w:p>
        </w:tc>
      </w:tr>
      <w:tr w:rsidR="007D6175" w:rsidRPr="00767B18">
        <w:tc>
          <w:tcPr>
            <w:tcW w:w="1150" w:type="dxa"/>
          </w:tcPr>
          <w:p w:rsidR="007D6175" w:rsidRPr="00767B18" w:rsidRDefault="007D6175" w:rsidP="00767B18">
            <w:pPr>
              <w:spacing w:line="360" w:lineRule="auto"/>
              <w:jc w:val="center"/>
              <w:rPr>
                <w:b/>
                <w:bCs/>
              </w:rPr>
            </w:pPr>
            <w:r w:rsidRPr="00767B18">
              <w:rPr>
                <w:b/>
                <w:bCs/>
              </w:rPr>
              <w:t>3.</w:t>
            </w:r>
          </w:p>
        </w:tc>
        <w:tc>
          <w:tcPr>
            <w:tcW w:w="6460" w:type="dxa"/>
            <w:vAlign w:val="center"/>
          </w:tcPr>
          <w:p w:rsidR="007D6175" w:rsidRPr="00767B18" w:rsidRDefault="007D6175" w:rsidP="00767B18">
            <w:pPr>
              <w:spacing w:line="360" w:lineRule="auto"/>
              <w:jc w:val="both"/>
              <w:rPr>
                <w:b/>
                <w:bCs/>
              </w:rPr>
            </w:pPr>
            <w:r w:rsidRPr="00915B70">
              <w:t>Law governing contract</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7</w:t>
            </w:r>
          </w:p>
        </w:tc>
      </w:tr>
      <w:tr w:rsidR="007D6175" w:rsidRPr="00767B18">
        <w:trPr>
          <w:trHeight w:val="243"/>
        </w:trPr>
        <w:tc>
          <w:tcPr>
            <w:tcW w:w="1150" w:type="dxa"/>
          </w:tcPr>
          <w:p w:rsidR="007D6175" w:rsidRPr="00767B18" w:rsidRDefault="007D6175" w:rsidP="00767B18">
            <w:pPr>
              <w:spacing w:line="360" w:lineRule="auto"/>
              <w:jc w:val="center"/>
              <w:rPr>
                <w:b/>
                <w:bCs/>
              </w:rPr>
            </w:pPr>
            <w:r w:rsidRPr="00767B18">
              <w:rPr>
                <w:b/>
                <w:bCs/>
              </w:rPr>
              <w:t>4.</w:t>
            </w:r>
          </w:p>
        </w:tc>
        <w:tc>
          <w:tcPr>
            <w:tcW w:w="6460" w:type="dxa"/>
          </w:tcPr>
          <w:p w:rsidR="007D6175" w:rsidRPr="00767B18" w:rsidRDefault="007D6175" w:rsidP="00767B18">
            <w:pPr>
              <w:spacing w:line="360" w:lineRule="auto"/>
              <w:rPr>
                <w:caps/>
              </w:rPr>
            </w:pPr>
            <w:r w:rsidRPr="00915B70">
              <w:t>Employers decisions</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8</w:t>
            </w:r>
          </w:p>
        </w:tc>
      </w:tr>
      <w:tr w:rsidR="007D6175" w:rsidRPr="00767B18">
        <w:tc>
          <w:tcPr>
            <w:tcW w:w="1150" w:type="dxa"/>
          </w:tcPr>
          <w:p w:rsidR="007D6175" w:rsidRPr="00767B18" w:rsidRDefault="007D6175" w:rsidP="00767B18">
            <w:pPr>
              <w:spacing w:line="360" w:lineRule="auto"/>
              <w:jc w:val="center"/>
              <w:rPr>
                <w:b/>
                <w:bCs/>
              </w:rPr>
            </w:pPr>
            <w:r w:rsidRPr="00767B18">
              <w:rPr>
                <w:b/>
                <w:bCs/>
              </w:rPr>
              <w:t>5.</w:t>
            </w:r>
          </w:p>
        </w:tc>
        <w:tc>
          <w:tcPr>
            <w:tcW w:w="6460" w:type="dxa"/>
            <w:vAlign w:val="center"/>
          </w:tcPr>
          <w:p w:rsidR="007D6175" w:rsidRPr="00767B18" w:rsidRDefault="007D6175" w:rsidP="00767B18">
            <w:pPr>
              <w:spacing w:line="360" w:lineRule="auto"/>
              <w:jc w:val="both"/>
              <w:rPr>
                <w:b/>
                <w:bCs/>
              </w:rPr>
            </w:pPr>
            <w:r w:rsidRPr="00915B70">
              <w:t>Delegation</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8</w:t>
            </w:r>
          </w:p>
        </w:tc>
      </w:tr>
      <w:tr w:rsidR="007D6175" w:rsidRPr="00767B18">
        <w:tc>
          <w:tcPr>
            <w:tcW w:w="1150" w:type="dxa"/>
          </w:tcPr>
          <w:p w:rsidR="007D6175" w:rsidRPr="00767B18" w:rsidRDefault="007D6175" w:rsidP="00767B18">
            <w:pPr>
              <w:spacing w:line="360" w:lineRule="auto"/>
              <w:jc w:val="center"/>
              <w:rPr>
                <w:b/>
                <w:bCs/>
              </w:rPr>
            </w:pPr>
            <w:r w:rsidRPr="00767B18">
              <w:rPr>
                <w:b/>
                <w:bCs/>
              </w:rPr>
              <w:t>6.</w:t>
            </w:r>
          </w:p>
        </w:tc>
        <w:tc>
          <w:tcPr>
            <w:tcW w:w="6460" w:type="dxa"/>
            <w:vAlign w:val="center"/>
          </w:tcPr>
          <w:p w:rsidR="007D6175" w:rsidRPr="00915B70" w:rsidRDefault="007D6175" w:rsidP="00767B18">
            <w:pPr>
              <w:spacing w:line="360" w:lineRule="auto"/>
              <w:jc w:val="both"/>
            </w:pPr>
            <w:r w:rsidRPr="00915B70">
              <w:t>Communications</w:t>
            </w:r>
          </w:p>
        </w:tc>
        <w:tc>
          <w:tcPr>
            <w:tcW w:w="1408" w:type="dxa"/>
          </w:tcPr>
          <w:p w:rsidR="007D6175" w:rsidRPr="00767B18" w:rsidRDefault="007D6175" w:rsidP="00767B18">
            <w:pPr>
              <w:spacing w:line="360" w:lineRule="auto"/>
              <w:jc w:val="center"/>
              <w:rPr>
                <w:bCs/>
              </w:rPr>
            </w:pPr>
            <w:r w:rsidRPr="00767B18">
              <w:rPr>
                <w:bCs/>
              </w:rPr>
              <w:t>2</w:t>
            </w:r>
            <w:r w:rsidR="000E70C9" w:rsidRPr="00767B18">
              <w:rPr>
                <w:bCs/>
              </w:rPr>
              <w:t>8</w:t>
            </w:r>
          </w:p>
        </w:tc>
      </w:tr>
      <w:tr w:rsidR="007D6175" w:rsidRPr="00767B18">
        <w:tc>
          <w:tcPr>
            <w:tcW w:w="1150" w:type="dxa"/>
          </w:tcPr>
          <w:p w:rsidR="007D6175" w:rsidRPr="00767B18" w:rsidRDefault="007D6175" w:rsidP="00767B18">
            <w:pPr>
              <w:spacing w:line="360" w:lineRule="auto"/>
              <w:jc w:val="center"/>
              <w:rPr>
                <w:b/>
                <w:bCs/>
              </w:rPr>
            </w:pPr>
            <w:r w:rsidRPr="00767B18">
              <w:rPr>
                <w:b/>
                <w:bCs/>
              </w:rPr>
              <w:t>7.</w:t>
            </w:r>
          </w:p>
        </w:tc>
        <w:tc>
          <w:tcPr>
            <w:tcW w:w="6460" w:type="dxa"/>
            <w:vAlign w:val="center"/>
          </w:tcPr>
          <w:p w:rsidR="007D6175" w:rsidRPr="00767B18" w:rsidRDefault="007D6175" w:rsidP="00767B18">
            <w:pPr>
              <w:spacing w:line="360" w:lineRule="auto"/>
              <w:jc w:val="both"/>
              <w:rPr>
                <w:caps/>
              </w:rPr>
            </w:pPr>
            <w:r w:rsidRPr="00915B70">
              <w:t>Subcontracting</w:t>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c>
          <w:tcPr>
            <w:tcW w:w="1150" w:type="dxa"/>
          </w:tcPr>
          <w:p w:rsidR="007D6175" w:rsidRPr="00767B18" w:rsidRDefault="007D6175" w:rsidP="00767B18">
            <w:pPr>
              <w:spacing w:line="360" w:lineRule="auto"/>
              <w:jc w:val="center"/>
              <w:rPr>
                <w:b/>
                <w:bCs/>
              </w:rPr>
            </w:pPr>
            <w:r w:rsidRPr="00767B18">
              <w:rPr>
                <w:b/>
                <w:bCs/>
              </w:rPr>
              <w:t>8.</w:t>
            </w:r>
          </w:p>
        </w:tc>
        <w:tc>
          <w:tcPr>
            <w:tcW w:w="6460" w:type="dxa"/>
            <w:vAlign w:val="center"/>
          </w:tcPr>
          <w:p w:rsidR="007D6175" w:rsidRPr="00767B18" w:rsidRDefault="007D6175" w:rsidP="00767B18">
            <w:pPr>
              <w:spacing w:line="360" w:lineRule="auto"/>
              <w:jc w:val="both"/>
              <w:rPr>
                <w:caps/>
              </w:rPr>
            </w:pPr>
            <w:r w:rsidRPr="00915B70">
              <w:t>Other Contractors</w:t>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c>
          <w:tcPr>
            <w:tcW w:w="1150" w:type="dxa"/>
          </w:tcPr>
          <w:p w:rsidR="007D6175" w:rsidRPr="00767B18" w:rsidRDefault="007D6175" w:rsidP="00767B18">
            <w:pPr>
              <w:spacing w:line="360" w:lineRule="auto"/>
              <w:jc w:val="center"/>
              <w:rPr>
                <w:b/>
                <w:bCs/>
              </w:rPr>
            </w:pPr>
            <w:r w:rsidRPr="00767B18">
              <w:rPr>
                <w:b/>
                <w:bCs/>
              </w:rPr>
              <w:t>9.</w:t>
            </w:r>
          </w:p>
        </w:tc>
        <w:tc>
          <w:tcPr>
            <w:tcW w:w="6460" w:type="dxa"/>
            <w:vAlign w:val="center"/>
          </w:tcPr>
          <w:p w:rsidR="007D6175" w:rsidRPr="00767B18" w:rsidRDefault="007D6175" w:rsidP="00767B18">
            <w:pPr>
              <w:spacing w:line="360" w:lineRule="auto"/>
              <w:jc w:val="both"/>
              <w:rPr>
                <w:caps/>
              </w:rPr>
            </w:pPr>
            <w:r w:rsidRPr="00915B70">
              <w:t>Personnel</w:t>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rPr>
          <w:trHeight w:val="207"/>
        </w:trPr>
        <w:tc>
          <w:tcPr>
            <w:tcW w:w="1150" w:type="dxa"/>
          </w:tcPr>
          <w:p w:rsidR="007D6175" w:rsidRPr="00767B18" w:rsidRDefault="007D6175" w:rsidP="00767B18">
            <w:pPr>
              <w:spacing w:line="360" w:lineRule="auto"/>
              <w:jc w:val="center"/>
              <w:rPr>
                <w:b/>
                <w:bCs/>
              </w:rPr>
            </w:pPr>
            <w:r w:rsidRPr="00767B18">
              <w:rPr>
                <w:b/>
                <w:bCs/>
              </w:rPr>
              <w:t>10.</w:t>
            </w:r>
          </w:p>
        </w:tc>
        <w:tc>
          <w:tcPr>
            <w:tcW w:w="6460" w:type="dxa"/>
          </w:tcPr>
          <w:p w:rsidR="007D6175" w:rsidRPr="00767B18" w:rsidRDefault="007D6175" w:rsidP="00767B18">
            <w:pPr>
              <w:spacing w:line="360" w:lineRule="auto"/>
              <w:rPr>
                <w:caps/>
              </w:rPr>
            </w:pPr>
            <w:r w:rsidRPr="00915B70">
              <w:t>Employer’s and Contractor’s risks</w:t>
            </w:r>
            <w:r w:rsidRPr="00915B70">
              <w:tab/>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c>
          <w:tcPr>
            <w:tcW w:w="1150" w:type="dxa"/>
          </w:tcPr>
          <w:p w:rsidR="007D6175" w:rsidRPr="00767B18" w:rsidRDefault="007D6175" w:rsidP="00767B18">
            <w:pPr>
              <w:spacing w:line="360" w:lineRule="auto"/>
              <w:jc w:val="center"/>
              <w:rPr>
                <w:b/>
                <w:bCs/>
              </w:rPr>
            </w:pPr>
            <w:r w:rsidRPr="00767B18">
              <w:rPr>
                <w:b/>
                <w:bCs/>
              </w:rPr>
              <w:t>11.</w:t>
            </w:r>
          </w:p>
        </w:tc>
        <w:tc>
          <w:tcPr>
            <w:tcW w:w="6460" w:type="dxa"/>
            <w:vAlign w:val="center"/>
          </w:tcPr>
          <w:p w:rsidR="007D6175" w:rsidRPr="00915B70" w:rsidRDefault="007D6175" w:rsidP="00767B18">
            <w:pPr>
              <w:spacing w:line="360" w:lineRule="auto"/>
              <w:jc w:val="both"/>
            </w:pPr>
            <w:r w:rsidRPr="00915B70">
              <w:t>Employer’s risks</w:t>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rPr>
          <w:trHeight w:val="288"/>
        </w:trPr>
        <w:tc>
          <w:tcPr>
            <w:tcW w:w="1150" w:type="dxa"/>
          </w:tcPr>
          <w:p w:rsidR="007D6175" w:rsidRPr="00767B18" w:rsidRDefault="007D6175" w:rsidP="00767B18">
            <w:pPr>
              <w:spacing w:line="360" w:lineRule="auto"/>
              <w:jc w:val="center"/>
              <w:rPr>
                <w:b/>
                <w:bCs/>
              </w:rPr>
            </w:pPr>
            <w:r w:rsidRPr="00767B18">
              <w:rPr>
                <w:b/>
                <w:bCs/>
              </w:rPr>
              <w:t>12.</w:t>
            </w:r>
          </w:p>
        </w:tc>
        <w:tc>
          <w:tcPr>
            <w:tcW w:w="6460" w:type="dxa"/>
            <w:vAlign w:val="center"/>
          </w:tcPr>
          <w:p w:rsidR="007D6175" w:rsidRPr="00915B70" w:rsidRDefault="007D6175" w:rsidP="00767B18">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915B70">
              <w:t>Contractor’s risks</w:t>
            </w:r>
          </w:p>
        </w:tc>
        <w:tc>
          <w:tcPr>
            <w:tcW w:w="1408" w:type="dxa"/>
          </w:tcPr>
          <w:p w:rsidR="007D6175" w:rsidRPr="00767B18" w:rsidRDefault="000E70C9" w:rsidP="00767B18">
            <w:pPr>
              <w:spacing w:line="360" w:lineRule="auto"/>
              <w:jc w:val="center"/>
              <w:rPr>
                <w:bCs/>
              </w:rPr>
            </w:pPr>
            <w:r w:rsidRPr="00767B18">
              <w:rPr>
                <w:bCs/>
              </w:rPr>
              <w:t>28</w:t>
            </w:r>
          </w:p>
        </w:tc>
      </w:tr>
      <w:tr w:rsidR="007D6175" w:rsidRPr="00767B18">
        <w:tc>
          <w:tcPr>
            <w:tcW w:w="1150" w:type="dxa"/>
          </w:tcPr>
          <w:p w:rsidR="007D6175" w:rsidRPr="00767B18" w:rsidRDefault="007D6175" w:rsidP="00767B18">
            <w:pPr>
              <w:spacing w:line="360" w:lineRule="auto"/>
              <w:jc w:val="center"/>
              <w:rPr>
                <w:b/>
                <w:bCs/>
              </w:rPr>
            </w:pPr>
            <w:r w:rsidRPr="00767B18">
              <w:rPr>
                <w:b/>
                <w:bCs/>
              </w:rPr>
              <w:lastRenderedPageBreak/>
              <w:t>1</w:t>
            </w:r>
            <w:r w:rsidR="00481AD3" w:rsidRPr="00767B18">
              <w:rPr>
                <w:b/>
                <w:bCs/>
              </w:rPr>
              <w:t>3</w:t>
            </w:r>
            <w:r w:rsidRPr="00767B18">
              <w:rPr>
                <w:b/>
                <w:bCs/>
              </w:rPr>
              <w:t>.</w:t>
            </w:r>
          </w:p>
        </w:tc>
        <w:tc>
          <w:tcPr>
            <w:tcW w:w="6460" w:type="dxa"/>
            <w:vAlign w:val="center"/>
          </w:tcPr>
          <w:p w:rsidR="007D6175" w:rsidRPr="00915B70" w:rsidRDefault="007D6175" w:rsidP="00767B18">
            <w:pPr>
              <w:spacing w:line="360" w:lineRule="auto"/>
            </w:pPr>
            <w:r w:rsidRPr="00915B70">
              <w:t>Query about Contract Data</w:t>
            </w:r>
            <w:r w:rsidRPr="00915B70">
              <w:tab/>
            </w:r>
          </w:p>
        </w:tc>
        <w:tc>
          <w:tcPr>
            <w:tcW w:w="1408" w:type="dxa"/>
          </w:tcPr>
          <w:p w:rsidR="007D6175" w:rsidRPr="00767B18" w:rsidRDefault="007D6175" w:rsidP="00767B18">
            <w:pPr>
              <w:spacing w:line="360" w:lineRule="auto"/>
              <w:jc w:val="center"/>
              <w:rPr>
                <w:bCs/>
              </w:rPr>
            </w:pPr>
            <w:r w:rsidRPr="00767B18">
              <w:rPr>
                <w:bCs/>
              </w:rPr>
              <w:t>29</w:t>
            </w:r>
          </w:p>
        </w:tc>
      </w:tr>
      <w:tr w:rsidR="007D6175" w:rsidRPr="00767B18">
        <w:tc>
          <w:tcPr>
            <w:tcW w:w="1150" w:type="dxa"/>
          </w:tcPr>
          <w:p w:rsidR="007D6175" w:rsidRPr="00767B18" w:rsidRDefault="007D6175" w:rsidP="00767B18">
            <w:pPr>
              <w:spacing w:line="360" w:lineRule="auto"/>
              <w:jc w:val="center"/>
              <w:rPr>
                <w:b/>
                <w:bCs/>
              </w:rPr>
            </w:pPr>
            <w:r w:rsidRPr="00767B18">
              <w:rPr>
                <w:b/>
                <w:bCs/>
              </w:rPr>
              <w:t>1</w:t>
            </w:r>
            <w:r w:rsidR="00481AD3" w:rsidRPr="00767B18">
              <w:rPr>
                <w:b/>
                <w:bCs/>
              </w:rPr>
              <w:t>4</w:t>
            </w:r>
            <w:r w:rsidRPr="00767B18">
              <w:rPr>
                <w:b/>
                <w:bCs/>
              </w:rPr>
              <w:t>.</w:t>
            </w:r>
          </w:p>
        </w:tc>
        <w:tc>
          <w:tcPr>
            <w:tcW w:w="6460" w:type="dxa"/>
            <w:vAlign w:val="center"/>
          </w:tcPr>
          <w:p w:rsidR="007D6175" w:rsidRPr="00915B70" w:rsidRDefault="007D6175" w:rsidP="00767B18">
            <w:pPr>
              <w:spacing w:line="360" w:lineRule="auto"/>
            </w:pPr>
            <w:r w:rsidRPr="00915B70">
              <w:t>Contractor to construct the Works</w:t>
            </w:r>
            <w:r w:rsidRPr="00915B70">
              <w:tab/>
            </w:r>
            <w:r w:rsidRPr="00915B70">
              <w:tab/>
            </w:r>
          </w:p>
        </w:tc>
        <w:tc>
          <w:tcPr>
            <w:tcW w:w="1408" w:type="dxa"/>
          </w:tcPr>
          <w:p w:rsidR="007D6175" w:rsidRPr="00767B18" w:rsidRDefault="007D6175" w:rsidP="00767B18">
            <w:pPr>
              <w:spacing w:line="360" w:lineRule="auto"/>
              <w:jc w:val="center"/>
              <w:rPr>
                <w:bCs/>
              </w:rPr>
            </w:pPr>
            <w:r w:rsidRPr="00767B18">
              <w:rPr>
                <w:bCs/>
              </w:rPr>
              <w:t>29</w:t>
            </w:r>
          </w:p>
        </w:tc>
      </w:tr>
      <w:tr w:rsidR="007D6175" w:rsidRPr="00767B18">
        <w:tc>
          <w:tcPr>
            <w:tcW w:w="1150" w:type="dxa"/>
          </w:tcPr>
          <w:p w:rsidR="007D6175" w:rsidRPr="00767B18" w:rsidRDefault="007D6175" w:rsidP="00767B18">
            <w:pPr>
              <w:spacing w:line="360" w:lineRule="auto"/>
              <w:jc w:val="center"/>
              <w:rPr>
                <w:b/>
                <w:bCs/>
              </w:rPr>
            </w:pPr>
            <w:r w:rsidRPr="00767B18">
              <w:rPr>
                <w:b/>
                <w:bCs/>
              </w:rPr>
              <w:t>1</w:t>
            </w:r>
            <w:r w:rsidR="00481AD3" w:rsidRPr="00767B18">
              <w:rPr>
                <w:b/>
                <w:bCs/>
              </w:rPr>
              <w:t>5</w:t>
            </w:r>
            <w:r w:rsidRPr="00767B18">
              <w:rPr>
                <w:b/>
                <w:bCs/>
              </w:rPr>
              <w:t>.</w:t>
            </w:r>
          </w:p>
        </w:tc>
        <w:tc>
          <w:tcPr>
            <w:tcW w:w="6460" w:type="dxa"/>
            <w:vAlign w:val="center"/>
          </w:tcPr>
          <w:p w:rsidR="007D6175" w:rsidRPr="00915B70" w:rsidRDefault="007D6175" w:rsidP="00767B18">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915B70">
              <w:t>The Works to be completed by Intended Completion Date</w:t>
            </w:r>
          </w:p>
        </w:tc>
        <w:tc>
          <w:tcPr>
            <w:tcW w:w="1408" w:type="dxa"/>
          </w:tcPr>
          <w:p w:rsidR="007D6175" w:rsidRPr="00767B18" w:rsidRDefault="007D6175" w:rsidP="00767B18">
            <w:pPr>
              <w:spacing w:line="360" w:lineRule="auto"/>
              <w:jc w:val="center"/>
              <w:rPr>
                <w:bCs/>
              </w:rPr>
            </w:pPr>
            <w:r w:rsidRPr="00767B18">
              <w:rPr>
                <w:bCs/>
              </w:rPr>
              <w:t>29</w:t>
            </w:r>
          </w:p>
        </w:tc>
      </w:tr>
      <w:tr w:rsidR="000E70C9" w:rsidRPr="00767B18">
        <w:tc>
          <w:tcPr>
            <w:tcW w:w="1150" w:type="dxa"/>
          </w:tcPr>
          <w:p w:rsidR="000E70C9" w:rsidRPr="00767B18" w:rsidRDefault="000E70C9" w:rsidP="00767B18">
            <w:pPr>
              <w:spacing w:line="360" w:lineRule="auto"/>
              <w:jc w:val="center"/>
              <w:rPr>
                <w:b/>
                <w:bCs/>
              </w:rPr>
            </w:pPr>
            <w:r w:rsidRPr="00767B18">
              <w:rPr>
                <w:b/>
                <w:bCs/>
              </w:rPr>
              <w:t>16.</w:t>
            </w:r>
          </w:p>
        </w:tc>
        <w:tc>
          <w:tcPr>
            <w:tcW w:w="6460" w:type="dxa"/>
            <w:vAlign w:val="center"/>
          </w:tcPr>
          <w:p w:rsidR="000E70C9" w:rsidRPr="00915B70" w:rsidRDefault="000E70C9" w:rsidP="00767B18">
            <w:pPr>
              <w:spacing w:line="360" w:lineRule="auto"/>
            </w:pPr>
            <w:r w:rsidRPr="00915B70">
              <w:t>Safety</w:t>
            </w:r>
          </w:p>
        </w:tc>
        <w:tc>
          <w:tcPr>
            <w:tcW w:w="1408" w:type="dxa"/>
          </w:tcPr>
          <w:p w:rsidR="000E70C9" w:rsidRPr="00915B70" w:rsidRDefault="000E70C9" w:rsidP="00767B18">
            <w:pPr>
              <w:jc w:val="center"/>
            </w:pPr>
            <w:r w:rsidRPr="00767B18">
              <w:rPr>
                <w:bCs/>
              </w:rPr>
              <w:t>29</w:t>
            </w:r>
          </w:p>
        </w:tc>
      </w:tr>
      <w:tr w:rsidR="000E70C9" w:rsidRPr="00767B18">
        <w:tc>
          <w:tcPr>
            <w:tcW w:w="1150" w:type="dxa"/>
          </w:tcPr>
          <w:p w:rsidR="000E70C9" w:rsidRPr="00767B18" w:rsidRDefault="000E70C9" w:rsidP="00767B18">
            <w:pPr>
              <w:spacing w:line="360" w:lineRule="auto"/>
              <w:jc w:val="center"/>
              <w:rPr>
                <w:b/>
                <w:bCs/>
              </w:rPr>
            </w:pPr>
            <w:r w:rsidRPr="00767B18">
              <w:rPr>
                <w:b/>
                <w:bCs/>
              </w:rPr>
              <w:t>17.</w:t>
            </w:r>
          </w:p>
        </w:tc>
        <w:tc>
          <w:tcPr>
            <w:tcW w:w="6460" w:type="dxa"/>
            <w:vAlign w:val="center"/>
          </w:tcPr>
          <w:p w:rsidR="000E70C9" w:rsidRPr="00915B70" w:rsidRDefault="000E70C9" w:rsidP="00767B18">
            <w:pPr>
              <w:spacing w:line="360" w:lineRule="auto"/>
            </w:pPr>
            <w:r w:rsidRPr="00915B70">
              <w:t>Discoveries</w:t>
            </w:r>
          </w:p>
        </w:tc>
        <w:tc>
          <w:tcPr>
            <w:tcW w:w="1408" w:type="dxa"/>
          </w:tcPr>
          <w:p w:rsidR="000E70C9" w:rsidRPr="00915B70" w:rsidRDefault="000E70C9" w:rsidP="00767B18">
            <w:pPr>
              <w:jc w:val="center"/>
            </w:pPr>
            <w:r w:rsidRPr="00767B18">
              <w:rPr>
                <w:bCs/>
              </w:rPr>
              <w:t>29</w:t>
            </w:r>
          </w:p>
        </w:tc>
      </w:tr>
      <w:tr w:rsidR="000E70C9" w:rsidRPr="00767B18">
        <w:tc>
          <w:tcPr>
            <w:tcW w:w="1150" w:type="dxa"/>
          </w:tcPr>
          <w:p w:rsidR="000E70C9" w:rsidRPr="00767B18" w:rsidRDefault="000E70C9" w:rsidP="00767B18">
            <w:pPr>
              <w:spacing w:line="360" w:lineRule="auto"/>
              <w:jc w:val="center"/>
              <w:rPr>
                <w:b/>
                <w:bCs/>
              </w:rPr>
            </w:pPr>
            <w:r w:rsidRPr="00767B18">
              <w:rPr>
                <w:b/>
                <w:bCs/>
              </w:rPr>
              <w:t>18.</w:t>
            </w:r>
          </w:p>
        </w:tc>
        <w:tc>
          <w:tcPr>
            <w:tcW w:w="6460" w:type="dxa"/>
            <w:vAlign w:val="center"/>
          </w:tcPr>
          <w:p w:rsidR="000E70C9" w:rsidRPr="00915B70" w:rsidRDefault="000E70C9" w:rsidP="00767B18">
            <w:pPr>
              <w:spacing w:line="360" w:lineRule="auto"/>
            </w:pPr>
            <w:r w:rsidRPr="00915B70">
              <w:t>Possession of the Site</w:t>
            </w:r>
          </w:p>
        </w:tc>
        <w:tc>
          <w:tcPr>
            <w:tcW w:w="1408" w:type="dxa"/>
          </w:tcPr>
          <w:p w:rsidR="000E70C9" w:rsidRPr="00915B70" w:rsidRDefault="000E70C9" w:rsidP="00767B18">
            <w:pPr>
              <w:jc w:val="center"/>
            </w:pPr>
            <w:r w:rsidRPr="00767B18">
              <w:rPr>
                <w:bCs/>
              </w:rPr>
              <w:t>29</w:t>
            </w:r>
          </w:p>
        </w:tc>
      </w:tr>
      <w:tr w:rsidR="000E70C9" w:rsidRPr="00767B18">
        <w:tc>
          <w:tcPr>
            <w:tcW w:w="1150" w:type="dxa"/>
          </w:tcPr>
          <w:p w:rsidR="000E70C9" w:rsidRPr="00767B18" w:rsidRDefault="000E70C9" w:rsidP="00767B18">
            <w:pPr>
              <w:spacing w:line="360" w:lineRule="auto"/>
              <w:jc w:val="center"/>
              <w:rPr>
                <w:b/>
                <w:bCs/>
              </w:rPr>
            </w:pPr>
            <w:r w:rsidRPr="00767B18">
              <w:rPr>
                <w:b/>
                <w:bCs/>
              </w:rPr>
              <w:t>19.</w:t>
            </w:r>
          </w:p>
        </w:tc>
        <w:tc>
          <w:tcPr>
            <w:tcW w:w="6460" w:type="dxa"/>
            <w:vAlign w:val="center"/>
          </w:tcPr>
          <w:p w:rsidR="000E70C9" w:rsidRPr="00915B70" w:rsidRDefault="000E70C9" w:rsidP="00767B18">
            <w:pPr>
              <w:spacing w:line="360" w:lineRule="auto"/>
            </w:pPr>
            <w:r w:rsidRPr="00915B70">
              <w:t>Access to the Site</w:t>
            </w:r>
          </w:p>
        </w:tc>
        <w:tc>
          <w:tcPr>
            <w:tcW w:w="1408" w:type="dxa"/>
          </w:tcPr>
          <w:p w:rsidR="000E70C9" w:rsidRPr="00915B70" w:rsidRDefault="000E70C9" w:rsidP="00767B18">
            <w:pPr>
              <w:jc w:val="center"/>
            </w:pPr>
            <w:r w:rsidRPr="00767B18">
              <w:rPr>
                <w:bCs/>
              </w:rPr>
              <w:t>29</w:t>
            </w:r>
          </w:p>
        </w:tc>
      </w:tr>
      <w:tr w:rsidR="000E70C9" w:rsidRPr="00767B18">
        <w:tc>
          <w:tcPr>
            <w:tcW w:w="1150" w:type="dxa"/>
          </w:tcPr>
          <w:p w:rsidR="000E70C9" w:rsidRPr="00767B18" w:rsidRDefault="000E70C9" w:rsidP="00767B18">
            <w:pPr>
              <w:spacing w:line="360" w:lineRule="auto"/>
              <w:jc w:val="center"/>
              <w:rPr>
                <w:b/>
                <w:bCs/>
              </w:rPr>
            </w:pPr>
            <w:r w:rsidRPr="00767B18">
              <w:rPr>
                <w:b/>
                <w:bCs/>
              </w:rPr>
              <w:t>20.</w:t>
            </w:r>
          </w:p>
        </w:tc>
        <w:tc>
          <w:tcPr>
            <w:tcW w:w="6460" w:type="dxa"/>
            <w:vAlign w:val="center"/>
          </w:tcPr>
          <w:p w:rsidR="000E70C9" w:rsidRPr="00915B70" w:rsidRDefault="000E70C9" w:rsidP="00767B18">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915B70">
              <w:t>Instructions</w:t>
            </w:r>
          </w:p>
        </w:tc>
        <w:tc>
          <w:tcPr>
            <w:tcW w:w="1408" w:type="dxa"/>
          </w:tcPr>
          <w:p w:rsidR="000E70C9" w:rsidRPr="00915B70" w:rsidRDefault="000E70C9" w:rsidP="00767B18">
            <w:pPr>
              <w:jc w:val="center"/>
            </w:pPr>
            <w:r w:rsidRPr="00767B18">
              <w:rPr>
                <w:bCs/>
              </w:rPr>
              <w:t>29</w:t>
            </w:r>
          </w:p>
        </w:tc>
      </w:tr>
      <w:tr w:rsidR="007D6175" w:rsidRPr="00767B18">
        <w:tc>
          <w:tcPr>
            <w:tcW w:w="1150" w:type="dxa"/>
          </w:tcPr>
          <w:p w:rsidR="007D6175" w:rsidRPr="00767B18" w:rsidRDefault="007D6175" w:rsidP="00767B18">
            <w:pPr>
              <w:spacing w:line="360" w:lineRule="auto"/>
              <w:jc w:val="center"/>
              <w:rPr>
                <w:b/>
                <w:bCs/>
              </w:rPr>
            </w:pPr>
          </w:p>
        </w:tc>
        <w:tc>
          <w:tcPr>
            <w:tcW w:w="6460" w:type="dxa"/>
            <w:vAlign w:val="center"/>
          </w:tcPr>
          <w:p w:rsidR="007D6175" w:rsidRPr="00915B70" w:rsidRDefault="007D6175" w:rsidP="00767B18">
            <w:pPr>
              <w:spacing w:line="360" w:lineRule="auto"/>
            </w:pPr>
          </w:p>
        </w:tc>
        <w:tc>
          <w:tcPr>
            <w:tcW w:w="1408" w:type="dxa"/>
          </w:tcPr>
          <w:p w:rsidR="007D6175" w:rsidRPr="00767B18" w:rsidRDefault="007D6175" w:rsidP="00767B18">
            <w:pPr>
              <w:spacing w:line="360" w:lineRule="auto"/>
              <w:jc w:val="center"/>
              <w:rPr>
                <w:bCs/>
              </w:rPr>
            </w:pPr>
          </w:p>
        </w:tc>
      </w:tr>
      <w:tr w:rsidR="007D6175" w:rsidRPr="00767B18">
        <w:tc>
          <w:tcPr>
            <w:tcW w:w="7610" w:type="dxa"/>
            <w:gridSpan w:val="2"/>
          </w:tcPr>
          <w:p w:rsidR="007D6175" w:rsidRPr="00767B18" w:rsidRDefault="007D6175" w:rsidP="00767B18">
            <w:pPr>
              <w:spacing w:line="360" w:lineRule="auto"/>
              <w:rPr>
                <w:b/>
              </w:rPr>
            </w:pPr>
            <w:r w:rsidRPr="00767B18">
              <w:rPr>
                <w:b/>
              </w:rPr>
              <w:t>B. Time Control</w:t>
            </w:r>
          </w:p>
        </w:tc>
        <w:tc>
          <w:tcPr>
            <w:tcW w:w="1408" w:type="dxa"/>
          </w:tcPr>
          <w:p w:rsidR="007D6175" w:rsidRPr="00767B18" w:rsidRDefault="007D6175" w:rsidP="00767B18">
            <w:pPr>
              <w:spacing w:line="360" w:lineRule="auto"/>
              <w:jc w:val="center"/>
              <w:rPr>
                <w:bCs/>
              </w:rPr>
            </w:pPr>
          </w:p>
        </w:tc>
      </w:tr>
      <w:tr w:rsidR="007D6175" w:rsidRPr="00767B18">
        <w:tc>
          <w:tcPr>
            <w:tcW w:w="1150" w:type="dxa"/>
          </w:tcPr>
          <w:p w:rsidR="007D6175" w:rsidRPr="00767B18" w:rsidRDefault="00481AD3" w:rsidP="00767B18">
            <w:pPr>
              <w:spacing w:line="360" w:lineRule="auto"/>
              <w:jc w:val="center"/>
              <w:rPr>
                <w:b/>
                <w:bCs/>
              </w:rPr>
            </w:pPr>
            <w:r w:rsidRPr="00767B18">
              <w:rPr>
                <w:b/>
                <w:bCs/>
              </w:rPr>
              <w:t>21.</w:t>
            </w:r>
          </w:p>
        </w:tc>
        <w:tc>
          <w:tcPr>
            <w:tcW w:w="6460" w:type="dxa"/>
            <w:vAlign w:val="center"/>
          </w:tcPr>
          <w:p w:rsidR="007D6175" w:rsidRPr="00915B70" w:rsidRDefault="007D6175" w:rsidP="00767B18">
            <w:pPr>
              <w:spacing w:line="360" w:lineRule="auto"/>
            </w:pPr>
            <w:r w:rsidRPr="00915B70">
              <w:t>Program</w:t>
            </w:r>
          </w:p>
        </w:tc>
        <w:tc>
          <w:tcPr>
            <w:tcW w:w="1408" w:type="dxa"/>
          </w:tcPr>
          <w:p w:rsidR="007D6175" w:rsidRPr="00767B18" w:rsidRDefault="000E70C9" w:rsidP="00767B18">
            <w:pPr>
              <w:spacing w:line="360" w:lineRule="auto"/>
              <w:jc w:val="center"/>
              <w:rPr>
                <w:bCs/>
              </w:rPr>
            </w:pPr>
            <w:r w:rsidRPr="00767B18">
              <w:rPr>
                <w:bCs/>
              </w:rPr>
              <w:t>29</w:t>
            </w:r>
          </w:p>
        </w:tc>
      </w:tr>
      <w:tr w:rsidR="007D6175" w:rsidRPr="00767B18">
        <w:tc>
          <w:tcPr>
            <w:tcW w:w="1150" w:type="dxa"/>
          </w:tcPr>
          <w:p w:rsidR="007D6175" w:rsidRPr="00767B18" w:rsidRDefault="00481AD3" w:rsidP="00767B18">
            <w:pPr>
              <w:spacing w:line="360" w:lineRule="auto"/>
              <w:jc w:val="center"/>
              <w:rPr>
                <w:b/>
                <w:bCs/>
              </w:rPr>
            </w:pPr>
            <w:r w:rsidRPr="00767B18">
              <w:rPr>
                <w:b/>
                <w:bCs/>
              </w:rPr>
              <w:t>22.</w:t>
            </w:r>
          </w:p>
        </w:tc>
        <w:tc>
          <w:tcPr>
            <w:tcW w:w="6460" w:type="dxa"/>
            <w:vAlign w:val="center"/>
          </w:tcPr>
          <w:p w:rsidR="007D6175" w:rsidRPr="00915B70" w:rsidRDefault="007D6175" w:rsidP="00767B18">
            <w:pPr>
              <w:spacing w:line="360" w:lineRule="auto"/>
            </w:pPr>
            <w:r w:rsidRPr="00915B70">
              <w:t>Extension of the Intended Completion Date</w:t>
            </w:r>
          </w:p>
        </w:tc>
        <w:tc>
          <w:tcPr>
            <w:tcW w:w="1408" w:type="dxa"/>
          </w:tcPr>
          <w:p w:rsidR="007D6175" w:rsidRPr="00767B18" w:rsidRDefault="007D6175" w:rsidP="00767B18">
            <w:pPr>
              <w:spacing w:line="360" w:lineRule="auto"/>
              <w:jc w:val="center"/>
              <w:rPr>
                <w:bCs/>
              </w:rPr>
            </w:pPr>
            <w:r w:rsidRPr="00767B18">
              <w:rPr>
                <w:bCs/>
              </w:rPr>
              <w:t>30</w:t>
            </w:r>
          </w:p>
        </w:tc>
      </w:tr>
      <w:tr w:rsidR="007D6175" w:rsidRPr="00767B18">
        <w:tc>
          <w:tcPr>
            <w:tcW w:w="1150" w:type="dxa"/>
          </w:tcPr>
          <w:p w:rsidR="007D6175" w:rsidRPr="00767B18" w:rsidRDefault="00481AD3" w:rsidP="00767B18">
            <w:pPr>
              <w:spacing w:line="360" w:lineRule="auto"/>
              <w:jc w:val="center"/>
              <w:rPr>
                <w:b/>
                <w:bCs/>
              </w:rPr>
            </w:pPr>
            <w:r w:rsidRPr="00767B18">
              <w:rPr>
                <w:b/>
                <w:bCs/>
              </w:rPr>
              <w:t>23.</w:t>
            </w:r>
          </w:p>
        </w:tc>
        <w:tc>
          <w:tcPr>
            <w:tcW w:w="6460" w:type="dxa"/>
            <w:vAlign w:val="center"/>
          </w:tcPr>
          <w:p w:rsidR="007D6175" w:rsidRPr="00915B70" w:rsidRDefault="007D6175" w:rsidP="00767B18">
            <w:pPr>
              <w:spacing w:line="360" w:lineRule="auto"/>
            </w:pPr>
            <w:r w:rsidRPr="00915B70">
              <w:t>Delays ordered by the Employer</w:t>
            </w:r>
          </w:p>
        </w:tc>
        <w:tc>
          <w:tcPr>
            <w:tcW w:w="1408" w:type="dxa"/>
          </w:tcPr>
          <w:p w:rsidR="007D6175" w:rsidRPr="00767B18" w:rsidRDefault="007D6175" w:rsidP="00767B18">
            <w:pPr>
              <w:spacing w:line="360" w:lineRule="auto"/>
              <w:jc w:val="center"/>
              <w:rPr>
                <w:bCs/>
              </w:rPr>
            </w:pPr>
            <w:r w:rsidRPr="00767B18">
              <w:rPr>
                <w:bCs/>
              </w:rPr>
              <w:t>30</w:t>
            </w:r>
          </w:p>
        </w:tc>
      </w:tr>
      <w:tr w:rsidR="007D6175" w:rsidRPr="00767B18">
        <w:tc>
          <w:tcPr>
            <w:tcW w:w="1150" w:type="dxa"/>
          </w:tcPr>
          <w:p w:rsidR="007D6175" w:rsidRPr="00767B18" w:rsidRDefault="00481AD3" w:rsidP="00767B18">
            <w:pPr>
              <w:spacing w:line="360" w:lineRule="auto"/>
              <w:jc w:val="center"/>
              <w:rPr>
                <w:b/>
                <w:bCs/>
              </w:rPr>
            </w:pPr>
            <w:r w:rsidRPr="00767B18">
              <w:rPr>
                <w:b/>
                <w:bCs/>
              </w:rPr>
              <w:t>24.</w:t>
            </w:r>
          </w:p>
        </w:tc>
        <w:tc>
          <w:tcPr>
            <w:tcW w:w="6460" w:type="dxa"/>
            <w:vAlign w:val="center"/>
          </w:tcPr>
          <w:p w:rsidR="007D6175" w:rsidRPr="00915B70" w:rsidRDefault="007D6175" w:rsidP="00767B18">
            <w:pPr>
              <w:spacing w:line="360" w:lineRule="auto"/>
            </w:pPr>
            <w:r w:rsidRPr="00915B70">
              <w:t>Management meetings</w:t>
            </w:r>
          </w:p>
        </w:tc>
        <w:tc>
          <w:tcPr>
            <w:tcW w:w="1408" w:type="dxa"/>
          </w:tcPr>
          <w:p w:rsidR="007D6175" w:rsidRPr="00767B18" w:rsidRDefault="007D6175" w:rsidP="00767B18">
            <w:pPr>
              <w:spacing w:line="360" w:lineRule="auto"/>
              <w:jc w:val="center"/>
              <w:rPr>
                <w:bCs/>
              </w:rPr>
            </w:pPr>
            <w:r w:rsidRPr="00767B18">
              <w:rPr>
                <w:bCs/>
              </w:rPr>
              <w:t>30</w:t>
            </w:r>
          </w:p>
        </w:tc>
      </w:tr>
      <w:tr w:rsidR="007D6175" w:rsidRPr="00767B18">
        <w:trPr>
          <w:trHeight w:val="90"/>
        </w:trPr>
        <w:tc>
          <w:tcPr>
            <w:tcW w:w="1150" w:type="dxa"/>
          </w:tcPr>
          <w:p w:rsidR="007D6175" w:rsidRPr="00767B18" w:rsidRDefault="007D6175" w:rsidP="00767B18">
            <w:pPr>
              <w:spacing w:line="360" w:lineRule="auto"/>
              <w:jc w:val="center"/>
              <w:rPr>
                <w:b/>
                <w:bCs/>
              </w:rPr>
            </w:pPr>
          </w:p>
        </w:tc>
        <w:tc>
          <w:tcPr>
            <w:tcW w:w="6460" w:type="dxa"/>
            <w:vAlign w:val="center"/>
          </w:tcPr>
          <w:p w:rsidR="007D6175" w:rsidRPr="00915B70" w:rsidRDefault="007D6175" w:rsidP="00767B18">
            <w:pPr>
              <w:spacing w:line="360" w:lineRule="auto"/>
            </w:pPr>
          </w:p>
        </w:tc>
        <w:tc>
          <w:tcPr>
            <w:tcW w:w="1408" w:type="dxa"/>
          </w:tcPr>
          <w:p w:rsidR="007D6175" w:rsidRPr="00767B18" w:rsidRDefault="007D6175" w:rsidP="00767B18">
            <w:pPr>
              <w:spacing w:line="360" w:lineRule="auto"/>
              <w:jc w:val="center"/>
              <w:rPr>
                <w:bCs/>
              </w:rPr>
            </w:pPr>
          </w:p>
        </w:tc>
      </w:tr>
    </w:tbl>
    <w:p w:rsidR="00AC42A8" w:rsidRPr="00915B70" w:rsidRDefault="00AC42A8"/>
    <w:p w:rsidR="00AC42A8" w:rsidRDefault="00AC42A8"/>
    <w:p w:rsidR="00BB3A68" w:rsidRPr="00915B70" w:rsidRDefault="00BB3A68"/>
    <w:tbl>
      <w:tblPr>
        <w:tblW w:w="9018" w:type="dxa"/>
        <w:tblLook w:val="01E0"/>
      </w:tblPr>
      <w:tblGrid>
        <w:gridCol w:w="1150"/>
        <w:gridCol w:w="6460"/>
        <w:gridCol w:w="1408"/>
      </w:tblGrid>
      <w:tr w:rsidR="007D6175" w:rsidRPr="00767B18">
        <w:trPr>
          <w:trHeight w:val="90"/>
        </w:trPr>
        <w:tc>
          <w:tcPr>
            <w:tcW w:w="7610" w:type="dxa"/>
            <w:gridSpan w:val="2"/>
          </w:tcPr>
          <w:p w:rsidR="007D6175" w:rsidRPr="00915B70" w:rsidRDefault="00481AD3" w:rsidP="00767B18">
            <w:pPr>
              <w:spacing w:line="360" w:lineRule="auto"/>
            </w:pPr>
            <w:r w:rsidRPr="00767B18">
              <w:rPr>
                <w:b/>
                <w:bCs/>
              </w:rPr>
              <w:t>C</w:t>
            </w:r>
            <w:r w:rsidR="007D6175" w:rsidRPr="00767B18">
              <w:rPr>
                <w:b/>
                <w:bCs/>
              </w:rPr>
              <w:t>.  Quality Control</w:t>
            </w:r>
          </w:p>
        </w:tc>
        <w:tc>
          <w:tcPr>
            <w:tcW w:w="1408" w:type="dxa"/>
          </w:tcPr>
          <w:p w:rsidR="007D6175" w:rsidRPr="00767B18" w:rsidRDefault="007D6175" w:rsidP="00767B18">
            <w:pPr>
              <w:spacing w:line="360" w:lineRule="auto"/>
              <w:jc w:val="center"/>
              <w:rPr>
                <w:bCs/>
              </w:rPr>
            </w:pPr>
          </w:p>
        </w:tc>
      </w:tr>
      <w:tr w:rsidR="000E70C9" w:rsidRPr="00767B18">
        <w:trPr>
          <w:trHeight w:val="90"/>
        </w:trPr>
        <w:tc>
          <w:tcPr>
            <w:tcW w:w="1150" w:type="dxa"/>
          </w:tcPr>
          <w:p w:rsidR="000E70C9" w:rsidRPr="00767B18" w:rsidRDefault="000E70C9" w:rsidP="00767B18">
            <w:pPr>
              <w:spacing w:line="360" w:lineRule="auto"/>
              <w:jc w:val="center"/>
              <w:rPr>
                <w:b/>
                <w:bCs/>
              </w:rPr>
            </w:pPr>
            <w:r w:rsidRPr="00767B18">
              <w:rPr>
                <w:b/>
                <w:bCs/>
              </w:rPr>
              <w:t>25.</w:t>
            </w:r>
          </w:p>
        </w:tc>
        <w:tc>
          <w:tcPr>
            <w:tcW w:w="6460" w:type="dxa"/>
            <w:vAlign w:val="center"/>
          </w:tcPr>
          <w:p w:rsidR="000E70C9" w:rsidRPr="00915B70" w:rsidRDefault="000E70C9" w:rsidP="00767B18">
            <w:pPr>
              <w:spacing w:line="360" w:lineRule="auto"/>
            </w:pPr>
            <w:r w:rsidRPr="00915B70">
              <w:t>Identifying defects</w:t>
            </w:r>
          </w:p>
        </w:tc>
        <w:tc>
          <w:tcPr>
            <w:tcW w:w="1408" w:type="dxa"/>
          </w:tcPr>
          <w:p w:rsidR="000E70C9" w:rsidRPr="00915B70" w:rsidRDefault="000E70C9" w:rsidP="00767B18">
            <w:pPr>
              <w:jc w:val="center"/>
            </w:pPr>
            <w:r w:rsidRPr="00767B18">
              <w:rPr>
                <w:bCs/>
              </w:rPr>
              <w:t>30</w:t>
            </w:r>
          </w:p>
        </w:tc>
      </w:tr>
      <w:tr w:rsidR="000E70C9" w:rsidRPr="00767B18">
        <w:trPr>
          <w:trHeight w:val="90"/>
        </w:trPr>
        <w:tc>
          <w:tcPr>
            <w:tcW w:w="1150" w:type="dxa"/>
          </w:tcPr>
          <w:p w:rsidR="000E70C9" w:rsidRPr="00767B18" w:rsidRDefault="000E70C9" w:rsidP="00767B18">
            <w:pPr>
              <w:spacing w:line="360" w:lineRule="auto"/>
              <w:jc w:val="center"/>
              <w:rPr>
                <w:b/>
                <w:bCs/>
              </w:rPr>
            </w:pPr>
            <w:r w:rsidRPr="00767B18">
              <w:rPr>
                <w:b/>
                <w:bCs/>
              </w:rPr>
              <w:t>26.</w:t>
            </w:r>
          </w:p>
        </w:tc>
        <w:tc>
          <w:tcPr>
            <w:tcW w:w="6460" w:type="dxa"/>
            <w:vAlign w:val="center"/>
          </w:tcPr>
          <w:p w:rsidR="000E70C9" w:rsidRPr="00915B70" w:rsidRDefault="000E70C9" w:rsidP="00767B18">
            <w:pPr>
              <w:spacing w:line="360" w:lineRule="auto"/>
            </w:pPr>
            <w:r w:rsidRPr="00915B70">
              <w:t>Tests</w:t>
            </w:r>
          </w:p>
        </w:tc>
        <w:tc>
          <w:tcPr>
            <w:tcW w:w="1408" w:type="dxa"/>
          </w:tcPr>
          <w:p w:rsidR="000E70C9" w:rsidRPr="00915B70" w:rsidRDefault="000E70C9" w:rsidP="00767B18">
            <w:pPr>
              <w:jc w:val="center"/>
            </w:pPr>
            <w:r w:rsidRPr="00767B18">
              <w:rPr>
                <w:bCs/>
              </w:rPr>
              <w:t>30</w:t>
            </w:r>
          </w:p>
        </w:tc>
      </w:tr>
      <w:tr w:rsidR="000E70C9" w:rsidRPr="00767B18">
        <w:trPr>
          <w:trHeight w:val="90"/>
        </w:trPr>
        <w:tc>
          <w:tcPr>
            <w:tcW w:w="1150" w:type="dxa"/>
          </w:tcPr>
          <w:p w:rsidR="000E70C9" w:rsidRPr="00767B18" w:rsidRDefault="000E70C9" w:rsidP="00767B18">
            <w:pPr>
              <w:spacing w:line="360" w:lineRule="auto"/>
              <w:jc w:val="center"/>
              <w:rPr>
                <w:b/>
                <w:bCs/>
              </w:rPr>
            </w:pPr>
            <w:r w:rsidRPr="00767B18">
              <w:rPr>
                <w:b/>
                <w:bCs/>
              </w:rPr>
              <w:t>27.</w:t>
            </w:r>
          </w:p>
        </w:tc>
        <w:tc>
          <w:tcPr>
            <w:tcW w:w="6460" w:type="dxa"/>
            <w:vAlign w:val="center"/>
          </w:tcPr>
          <w:p w:rsidR="000E70C9" w:rsidRPr="00915B70" w:rsidRDefault="000E70C9" w:rsidP="00767B18">
            <w:pPr>
              <w:spacing w:line="360" w:lineRule="auto"/>
            </w:pPr>
            <w:r w:rsidRPr="00915B70">
              <w:t>Correction of defects</w:t>
            </w:r>
          </w:p>
        </w:tc>
        <w:tc>
          <w:tcPr>
            <w:tcW w:w="1408" w:type="dxa"/>
          </w:tcPr>
          <w:p w:rsidR="000E70C9" w:rsidRPr="00915B70" w:rsidRDefault="000E70C9" w:rsidP="00767B18">
            <w:pPr>
              <w:jc w:val="center"/>
            </w:pPr>
            <w:r w:rsidRPr="00767B18">
              <w:rPr>
                <w:bCs/>
              </w:rPr>
              <w:t>30</w:t>
            </w:r>
          </w:p>
        </w:tc>
      </w:tr>
      <w:tr w:rsidR="000E70C9" w:rsidRPr="00767B18">
        <w:trPr>
          <w:trHeight w:val="90"/>
        </w:trPr>
        <w:tc>
          <w:tcPr>
            <w:tcW w:w="1150" w:type="dxa"/>
          </w:tcPr>
          <w:p w:rsidR="000E70C9" w:rsidRPr="00767B18" w:rsidRDefault="000E70C9" w:rsidP="00767B18">
            <w:pPr>
              <w:spacing w:line="360" w:lineRule="auto"/>
              <w:jc w:val="center"/>
              <w:rPr>
                <w:b/>
                <w:bCs/>
              </w:rPr>
            </w:pPr>
            <w:r w:rsidRPr="00767B18">
              <w:rPr>
                <w:b/>
                <w:bCs/>
              </w:rPr>
              <w:t>28.</w:t>
            </w:r>
          </w:p>
        </w:tc>
        <w:tc>
          <w:tcPr>
            <w:tcW w:w="6460" w:type="dxa"/>
            <w:vAlign w:val="center"/>
          </w:tcPr>
          <w:p w:rsidR="000E70C9" w:rsidRPr="00915B70" w:rsidRDefault="000E70C9" w:rsidP="00767B18">
            <w:pPr>
              <w:spacing w:line="360" w:lineRule="auto"/>
            </w:pPr>
            <w:r w:rsidRPr="00915B70">
              <w:t>Uncorrected defects</w:t>
            </w:r>
          </w:p>
        </w:tc>
        <w:tc>
          <w:tcPr>
            <w:tcW w:w="1408" w:type="dxa"/>
          </w:tcPr>
          <w:p w:rsidR="000E70C9" w:rsidRPr="00915B70" w:rsidRDefault="000E70C9" w:rsidP="00767B18">
            <w:pPr>
              <w:jc w:val="center"/>
            </w:pPr>
            <w:r w:rsidRPr="00767B18">
              <w:rPr>
                <w:bCs/>
              </w:rPr>
              <w:t>30</w:t>
            </w:r>
          </w:p>
        </w:tc>
      </w:tr>
      <w:tr w:rsidR="007D6175" w:rsidRPr="00767B18">
        <w:trPr>
          <w:trHeight w:val="90"/>
        </w:trPr>
        <w:tc>
          <w:tcPr>
            <w:tcW w:w="1150" w:type="dxa"/>
          </w:tcPr>
          <w:p w:rsidR="007D6175" w:rsidRPr="00767B18" w:rsidRDefault="007D6175" w:rsidP="00767B18">
            <w:pPr>
              <w:spacing w:line="360" w:lineRule="auto"/>
              <w:jc w:val="center"/>
              <w:rPr>
                <w:b/>
                <w:bCs/>
              </w:rPr>
            </w:pPr>
          </w:p>
        </w:tc>
        <w:tc>
          <w:tcPr>
            <w:tcW w:w="6460" w:type="dxa"/>
            <w:vAlign w:val="center"/>
          </w:tcPr>
          <w:p w:rsidR="007D6175" w:rsidRPr="00915B70" w:rsidRDefault="007D6175" w:rsidP="00767B18">
            <w:pPr>
              <w:spacing w:line="360" w:lineRule="auto"/>
            </w:pPr>
          </w:p>
        </w:tc>
        <w:tc>
          <w:tcPr>
            <w:tcW w:w="1408" w:type="dxa"/>
          </w:tcPr>
          <w:p w:rsidR="007D6175" w:rsidRPr="00767B18" w:rsidRDefault="007D6175" w:rsidP="00767B18">
            <w:pPr>
              <w:spacing w:line="360" w:lineRule="auto"/>
              <w:jc w:val="center"/>
              <w:rPr>
                <w:bCs/>
              </w:rPr>
            </w:pPr>
          </w:p>
        </w:tc>
      </w:tr>
      <w:tr w:rsidR="007D6175" w:rsidRPr="00767B18">
        <w:trPr>
          <w:trHeight w:val="90"/>
        </w:trPr>
        <w:tc>
          <w:tcPr>
            <w:tcW w:w="7610" w:type="dxa"/>
            <w:gridSpan w:val="2"/>
          </w:tcPr>
          <w:p w:rsidR="007D6175" w:rsidRPr="00915B70" w:rsidRDefault="007D6175" w:rsidP="00767B18">
            <w:pPr>
              <w:spacing w:line="360" w:lineRule="auto"/>
            </w:pPr>
            <w:r w:rsidRPr="00767B18">
              <w:rPr>
                <w:b/>
                <w:bCs/>
              </w:rPr>
              <w:t>D. Cost Control</w:t>
            </w:r>
          </w:p>
        </w:tc>
        <w:tc>
          <w:tcPr>
            <w:tcW w:w="1408" w:type="dxa"/>
          </w:tcPr>
          <w:p w:rsidR="007D6175" w:rsidRPr="00767B18" w:rsidRDefault="007D6175" w:rsidP="00767B18">
            <w:pPr>
              <w:spacing w:line="360" w:lineRule="auto"/>
              <w:jc w:val="center"/>
              <w:rPr>
                <w:bCs/>
              </w:rPr>
            </w:pP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t>29.</w:t>
            </w:r>
          </w:p>
        </w:tc>
        <w:tc>
          <w:tcPr>
            <w:tcW w:w="6460" w:type="dxa"/>
            <w:vAlign w:val="center"/>
          </w:tcPr>
          <w:p w:rsidR="007D6175" w:rsidRPr="00915B70" w:rsidRDefault="007D6175" w:rsidP="00767B18">
            <w:pPr>
              <w:spacing w:line="360" w:lineRule="auto"/>
            </w:pPr>
            <w:r w:rsidRPr="00915B70">
              <w:t>Bill of Quantities (BOQ)</w:t>
            </w:r>
          </w:p>
        </w:tc>
        <w:tc>
          <w:tcPr>
            <w:tcW w:w="1408" w:type="dxa"/>
          </w:tcPr>
          <w:p w:rsidR="007D6175" w:rsidRPr="00767B18" w:rsidRDefault="007D6175" w:rsidP="00767B18">
            <w:pPr>
              <w:spacing w:line="360" w:lineRule="auto"/>
              <w:jc w:val="center"/>
              <w:rPr>
                <w:bCs/>
              </w:rPr>
            </w:pPr>
            <w:r w:rsidRPr="00767B18">
              <w:rPr>
                <w:bCs/>
              </w:rPr>
              <w:t>31</w:t>
            </w: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t>30.</w:t>
            </w:r>
          </w:p>
        </w:tc>
        <w:tc>
          <w:tcPr>
            <w:tcW w:w="6460" w:type="dxa"/>
            <w:vAlign w:val="center"/>
          </w:tcPr>
          <w:p w:rsidR="007D6175" w:rsidRPr="00915B70" w:rsidRDefault="007D6175" w:rsidP="00767B18">
            <w:pPr>
              <w:spacing w:line="360" w:lineRule="auto"/>
            </w:pPr>
            <w:r w:rsidRPr="00915B70">
              <w:t>Variations</w:t>
            </w:r>
          </w:p>
        </w:tc>
        <w:tc>
          <w:tcPr>
            <w:tcW w:w="1408" w:type="dxa"/>
          </w:tcPr>
          <w:p w:rsidR="007D6175" w:rsidRPr="00767B18" w:rsidRDefault="007D6175" w:rsidP="00767B18">
            <w:pPr>
              <w:spacing w:line="360" w:lineRule="auto"/>
              <w:jc w:val="center"/>
              <w:rPr>
                <w:bCs/>
              </w:rPr>
            </w:pPr>
            <w:r w:rsidRPr="00767B18">
              <w:rPr>
                <w:bCs/>
              </w:rPr>
              <w:t>31</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3</w:t>
            </w:r>
            <w:r w:rsidR="00481AD3" w:rsidRPr="00767B18">
              <w:rPr>
                <w:b/>
                <w:bCs/>
              </w:rPr>
              <w:t>1</w:t>
            </w:r>
            <w:r w:rsidRPr="00767B18">
              <w:rPr>
                <w:b/>
                <w:bCs/>
              </w:rPr>
              <w:t>.</w:t>
            </w:r>
          </w:p>
        </w:tc>
        <w:tc>
          <w:tcPr>
            <w:tcW w:w="6460" w:type="dxa"/>
            <w:vAlign w:val="center"/>
          </w:tcPr>
          <w:p w:rsidR="007D6175" w:rsidRPr="00915B70" w:rsidRDefault="007D6175" w:rsidP="00767B18">
            <w:pPr>
              <w:spacing w:line="360" w:lineRule="auto"/>
            </w:pPr>
            <w:r w:rsidRPr="00915B70">
              <w:t>Payment for Variations</w:t>
            </w:r>
          </w:p>
        </w:tc>
        <w:tc>
          <w:tcPr>
            <w:tcW w:w="1408" w:type="dxa"/>
          </w:tcPr>
          <w:p w:rsidR="007D6175" w:rsidRPr="00767B18" w:rsidRDefault="007D6175" w:rsidP="00767B18">
            <w:pPr>
              <w:spacing w:line="360" w:lineRule="auto"/>
              <w:jc w:val="center"/>
              <w:rPr>
                <w:bCs/>
              </w:rPr>
            </w:pPr>
            <w:r w:rsidRPr="00767B18">
              <w:rPr>
                <w:bCs/>
              </w:rPr>
              <w:t>31</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3</w:t>
            </w:r>
            <w:r w:rsidR="00481AD3" w:rsidRPr="00767B18">
              <w:rPr>
                <w:b/>
                <w:bCs/>
              </w:rPr>
              <w:t>2</w:t>
            </w:r>
            <w:r w:rsidRPr="00767B18">
              <w:rPr>
                <w:b/>
                <w:bCs/>
              </w:rPr>
              <w:t>.</w:t>
            </w:r>
          </w:p>
        </w:tc>
        <w:tc>
          <w:tcPr>
            <w:tcW w:w="6460" w:type="dxa"/>
            <w:vAlign w:val="center"/>
          </w:tcPr>
          <w:p w:rsidR="007D6175" w:rsidRPr="00915B70" w:rsidRDefault="007D6175" w:rsidP="00767B18">
            <w:pPr>
              <w:spacing w:line="360" w:lineRule="auto"/>
            </w:pPr>
            <w:r w:rsidRPr="00915B70">
              <w:t>Submission of bills for payment</w:t>
            </w:r>
            <w:r w:rsidRPr="00915B70">
              <w:tab/>
            </w:r>
          </w:p>
        </w:tc>
        <w:tc>
          <w:tcPr>
            <w:tcW w:w="1408" w:type="dxa"/>
          </w:tcPr>
          <w:p w:rsidR="007D6175" w:rsidRPr="00767B18" w:rsidRDefault="000E70C9" w:rsidP="00767B18">
            <w:pPr>
              <w:spacing w:line="360" w:lineRule="auto"/>
              <w:jc w:val="center"/>
              <w:rPr>
                <w:bCs/>
              </w:rPr>
            </w:pPr>
            <w:r w:rsidRPr="00767B18">
              <w:rPr>
                <w:bCs/>
              </w:rPr>
              <w:t>32</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3</w:t>
            </w:r>
            <w:r w:rsidR="00481AD3" w:rsidRPr="00767B18">
              <w:rPr>
                <w:b/>
                <w:bCs/>
              </w:rPr>
              <w:t>3</w:t>
            </w:r>
            <w:r w:rsidRPr="00767B18">
              <w:rPr>
                <w:b/>
                <w:bCs/>
              </w:rPr>
              <w:t>.</w:t>
            </w:r>
          </w:p>
        </w:tc>
        <w:tc>
          <w:tcPr>
            <w:tcW w:w="6460" w:type="dxa"/>
            <w:vAlign w:val="center"/>
          </w:tcPr>
          <w:p w:rsidR="007D6175" w:rsidRPr="00915B70" w:rsidRDefault="007D6175" w:rsidP="00767B18">
            <w:pPr>
              <w:spacing w:line="360" w:lineRule="auto"/>
            </w:pPr>
            <w:r w:rsidRPr="00915B70">
              <w:t>Payments</w:t>
            </w:r>
          </w:p>
        </w:tc>
        <w:tc>
          <w:tcPr>
            <w:tcW w:w="1408" w:type="dxa"/>
          </w:tcPr>
          <w:p w:rsidR="007D6175" w:rsidRPr="00767B18" w:rsidRDefault="000E70C9" w:rsidP="00767B18">
            <w:pPr>
              <w:spacing w:line="360" w:lineRule="auto"/>
              <w:jc w:val="center"/>
              <w:rPr>
                <w:bCs/>
              </w:rPr>
            </w:pPr>
            <w:r w:rsidRPr="00767B18">
              <w:rPr>
                <w:bCs/>
              </w:rPr>
              <w:t>32</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3</w:t>
            </w:r>
            <w:r w:rsidR="00481AD3" w:rsidRPr="00767B18">
              <w:rPr>
                <w:b/>
                <w:bCs/>
              </w:rPr>
              <w:t>4</w:t>
            </w:r>
            <w:r w:rsidRPr="00767B18">
              <w:rPr>
                <w:b/>
                <w:bCs/>
              </w:rPr>
              <w:t>.</w:t>
            </w:r>
          </w:p>
        </w:tc>
        <w:tc>
          <w:tcPr>
            <w:tcW w:w="6460" w:type="dxa"/>
            <w:vAlign w:val="center"/>
          </w:tcPr>
          <w:p w:rsidR="007D6175" w:rsidRPr="00915B70" w:rsidRDefault="007D6175" w:rsidP="00767B18">
            <w:pPr>
              <w:spacing w:line="360" w:lineRule="auto"/>
            </w:pPr>
            <w:r w:rsidRPr="00915B70">
              <w:t>Compensation events</w:t>
            </w:r>
          </w:p>
        </w:tc>
        <w:tc>
          <w:tcPr>
            <w:tcW w:w="1408" w:type="dxa"/>
          </w:tcPr>
          <w:p w:rsidR="007D6175" w:rsidRPr="00767B18" w:rsidRDefault="000E70C9" w:rsidP="00767B18">
            <w:pPr>
              <w:spacing w:line="360" w:lineRule="auto"/>
              <w:jc w:val="center"/>
              <w:rPr>
                <w:bCs/>
              </w:rPr>
            </w:pPr>
            <w:r w:rsidRPr="00767B18">
              <w:rPr>
                <w:bCs/>
              </w:rPr>
              <w:t>32</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3</w:t>
            </w:r>
            <w:r w:rsidR="00481AD3" w:rsidRPr="00767B18">
              <w:rPr>
                <w:b/>
                <w:bCs/>
              </w:rPr>
              <w:t>5</w:t>
            </w:r>
            <w:r w:rsidRPr="00767B18">
              <w:rPr>
                <w:b/>
                <w:bCs/>
              </w:rPr>
              <w:t>.</w:t>
            </w:r>
          </w:p>
        </w:tc>
        <w:tc>
          <w:tcPr>
            <w:tcW w:w="6460" w:type="dxa"/>
            <w:vAlign w:val="center"/>
          </w:tcPr>
          <w:p w:rsidR="007D6175" w:rsidRPr="00915B70" w:rsidRDefault="007D6175" w:rsidP="00767B18">
            <w:pPr>
              <w:spacing w:line="360" w:lineRule="auto"/>
            </w:pPr>
            <w:r w:rsidRPr="00915B70">
              <w:t>Tax</w:t>
            </w:r>
          </w:p>
        </w:tc>
        <w:tc>
          <w:tcPr>
            <w:tcW w:w="1408" w:type="dxa"/>
          </w:tcPr>
          <w:p w:rsidR="007D6175" w:rsidRPr="00767B18" w:rsidRDefault="00631E63" w:rsidP="00767B18">
            <w:pPr>
              <w:spacing w:line="360" w:lineRule="auto"/>
              <w:jc w:val="center"/>
              <w:rPr>
                <w:bCs/>
              </w:rPr>
            </w:pPr>
            <w:r w:rsidRPr="00767B18">
              <w:rPr>
                <w:bCs/>
              </w:rPr>
              <w:t>33</w:t>
            </w: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t>36.</w:t>
            </w:r>
          </w:p>
        </w:tc>
        <w:tc>
          <w:tcPr>
            <w:tcW w:w="6460" w:type="dxa"/>
            <w:vAlign w:val="center"/>
          </w:tcPr>
          <w:p w:rsidR="007D6175" w:rsidRPr="00915B70" w:rsidRDefault="007D6175" w:rsidP="00767B18">
            <w:pPr>
              <w:spacing w:line="360" w:lineRule="auto"/>
            </w:pPr>
            <w:r w:rsidRPr="00915B70">
              <w:t>Liquidated damages</w:t>
            </w:r>
          </w:p>
        </w:tc>
        <w:tc>
          <w:tcPr>
            <w:tcW w:w="1408" w:type="dxa"/>
          </w:tcPr>
          <w:p w:rsidR="007D6175" w:rsidRPr="00767B18" w:rsidRDefault="007D6175" w:rsidP="00767B18">
            <w:pPr>
              <w:spacing w:line="360" w:lineRule="auto"/>
              <w:jc w:val="center"/>
              <w:rPr>
                <w:bCs/>
              </w:rPr>
            </w:pPr>
            <w:r w:rsidRPr="00767B18">
              <w:rPr>
                <w:bCs/>
              </w:rPr>
              <w:t>33</w:t>
            </w: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t>37.</w:t>
            </w:r>
          </w:p>
        </w:tc>
        <w:tc>
          <w:tcPr>
            <w:tcW w:w="6460" w:type="dxa"/>
            <w:vAlign w:val="center"/>
          </w:tcPr>
          <w:p w:rsidR="007D6175" w:rsidRPr="00915B70" w:rsidRDefault="007D6175" w:rsidP="00767B18">
            <w:pPr>
              <w:spacing w:line="360" w:lineRule="auto"/>
            </w:pPr>
            <w:r w:rsidRPr="00915B70">
              <w:t>Cost of repairs</w:t>
            </w:r>
          </w:p>
        </w:tc>
        <w:tc>
          <w:tcPr>
            <w:tcW w:w="1408" w:type="dxa"/>
          </w:tcPr>
          <w:p w:rsidR="007D6175" w:rsidRPr="00767B18" w:rsidRDefault="007D6175" w:rsidP="00767B18">
            <w:pPr>
              <w:spacing w:line="360" w:lineRule="auto"/>
              <w:jc w:val="center"/>
              <w:rPr>
                <w:bCs/>
              </w:rPr>
            </w:pPr>
            <w:r w:rsidRPr="00767B18">
              <w:rPr>
                <w:bCs/>
              </w:rPr>
              <w:t>33</w:t>
            </w:r>
          </w:p>
        </w:tc>
      </w:tr>
      <w:tr w:rsidR="007D6175" w:rsidRPr="00767B18">
        <w:trPr>
          <w:trHeight w:val="162"/>
        </w:trPr>
        <w:tc>
          <w:tcPr>
            <w:tcW w:w="1150" w:type="dxa"/>
          </w:tcPr>
          <w:p w:rsidR="007D6175" w:rsidRPr="00767B18" w:rsidRDefault="007D6175" w:rsidP="00767B18">
            <w:pPr>
              <w:spacing w:line="360" w:lineRule="auto"/>
              <w:jc w:val="center"/>
              <w:rPr>
                <w:b/>
                <w:bCs/>
              </w:rPr>
            </w:pPr>
          </w:p>
        </w:tc>
        <w:tc>
          <w:tcPr>
            <w:tcW w:w="6460" w:type="dxa"/>
            <w:vAlign w:val="center"/>
          </w:tcPr>
          <w:p w:rsidR="007D6175" w:rsidRPr="00915B70" w:rsidRDefault="007D6175" w:rsidP="00767B18">
            <w:pPr>
              <w:spacing w:line="360" w:lineRule="auto"/>
            </w:pPr>
          </w:p>
        </w:tc>
        <w:tc>
          <w:tcPr>
            <w:tcW w:w="1408" w:type="dxa"/>
          </w:tcPr>
          <w:p w:rsidR="007D6175" w:rsidRPr="00767B18" w:rsidRDefault="007D6175" w:rsidP="00767B18">
            <w:pPr>
              <w:spacing w:line="360" w:lineRule="auto"/>
              <w:jc w:val="center"/>
              <w:rPr>
                <w:bCs/>
              </w:rPr>
            </w:pPr>
          </w:p>
        </w:tc>
      </w:tr>
      <w:tr w:rsidR="007D6175" w:rsidRPr="00767B18">
        <w:trPr>
          <w:trHeight w:val="90"/>
        </w:trPr>
        <w:tc>
          <w:tcPr>
            <w:tcW w:w="7610" w:type="dxa"/>
            <w:gridSpan w:val="2"/>
          </w:tcPr>
          <w:p w:rsidR="007D6175" w:rsidRPr="00915B70" w:rsidRDefault="007D6175" w:rsidP="00767B18">
            <w:pPr>
              <w:spacing w:line="360" w:lineRule="auto"/>
            </w:pPr>
            <w:r w:rsidRPr="00767B18">
              <w:rPr>
                <w:b/>
                <w:bCs/>
              </w:rPr>
              <w:t>E. Finishing of Contract</w:t>
            </w:r>
          </w:p>
        </w:tc>
        <w:tc>
          <w:tcPr>
            <w:tcW w:w="1408" w:type="dxa"/>
          </w:tcPr>
          <w:p w:rsidR="007D6175" w:rsidRPr="00767B18" w:rsidRDefault="007D6175" w:rsidP="00767B18">
            <w:pPr>
              <w:spacing w:line="360" w:lineRule="auto"/>
              <w:jc w:val="center"/>
              <w:rPr>
                <w:bCs/>
              </w:rPr>
            </w:pP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lastRenderedPageBreak/>
              <w:t>38.</w:t>
            </w:r>
          </w:p>
        </w:tc>
        <w:tc>
          <w:tcPr>
            <w:tcW w:w="6460" w:type="dxa"/>
            <w:vAlign w:val="center"/>
          </w:tcPr>
          <w:p w:rsidR="007D6175" w:rsidRPr="00915B70" w:rsidRDefault="007D6175" w:rsidP="00767B18">
            <w:pPr>
              <w:spacing w:line="360" w:lineRule="auto"/>
            </w:pPr>
            <w:r w:rsidRPr="00915B70">
              <w:t>Completion</w:t>
            </w:r>
          </w:p>
        </w:tc>
        <w:tc>
          <w:tcPr>
            <w:tcW w:w="1408" w:type="dxa"/>
          </w:tcPr>
          <w:p w:rsidR="007D6175" w:rsidRPr="00767B18" w:rsidRDefault="007D6175" w:rsidP="00767B18">
            <w:pPr>
              <w:spacing w:line="360" w:lineRule="auto"/>
              <w:jc w:val="center"/>
              <w:rPr>
                <w:bCs/>
              </w:rPr>
            </w:pPr>
            <w:r w:rsidRPr="00767B18">
              <w:rPr>
                <w:bCs/>
              </w:rPr>
              <w:t>33</w:t>
            </w:r>
          </w:p>
        </w:tc>
      </w:tr>
      <w:tr w:rsidR="007D6175" w:rsidRPr="00767B18">
        <w:trPr>
          <w:trHeight w:val="90"/>
        </w:trPr>
        <w:tc>
          <w:tcPr>
            <w:tcW w:w="1150" w:type="dxa"/>
          </w:tcPr>
          <w:p w:rsidR="007D6175" w:rsidRPr="00767B18" w:rsidRDefault="00481AD3" w:rsidP="00767B18">
            <w:pPr>
              <w:spacing w:line="360" w:lineRule="auto"/>
              <w:jc w:val="center"/>
              <w:rPr>
                <w:b/>
                <w:bCs/>
              </w:rPr>
            </w:pPr>
            <w:r w:rsidRPr="00767B18">
              <w:rPr>
                <w:b/>
                <w:bCs/>
              </w:rPr>
              <w:t>39.</w:t>
            </w:r>
          </w:p>
        </w:tc>
        <w:tc>
          <w:tcPr>
            <w:tcW w:w="6460" w:type="dxa"/>
            <w:vAlign w:val="center"/>
          </w:tcPr>
          <w:p w:rsidR="007D6175" w:rsidRPr="00915B70" w:rsidRDefault="007D6175" w:rsidP="00767B18">
            <w:pPr>
              <w:spacing w:line="360" w:lineRule="auto"/>
            </w:pPr>
            <w:r w:rsidRPr="00915B70">
              <w:t>Taking Over</w:t>
            </w:r>
          </w:p>
        </w:tc>
        <w:tc>
          <w:tcPr>
            <w:tcW w:w="1408" w:type="dxa"/>
          </w:tcPr>
          <w:p w:rsidR="007D6175" w:rsidRPr="00767B18" w:rsidRDefault="007D6175" w:rsidP="00767B18">
            <w:pPr>
              <w:spacing w:line="360" w:lineRule="auto"/>
              <w:jc w:val="center"/>
              <w:rPr>
                <w:bCs/>
              </w:rPr>
            </w:pPr>
            <w:r w:rsidRPr="00767B18">
              <w:rPr>
                <w:bCs/>
              </w:rPr>
              <w:t>33</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0</w:t>
            </w:r>
            <w:r w:rsidRPr="00767B18">
              <w:rPr>
                <w:b/>
                <w:bCs/>
              </w:rPr>
              <w:t>.</w:t>
            </w:r>
          </w:p>
        </w:tc>
        <w:tc>
          <w:tcPr>
            <w:tcW w:w="6460" w:type="dxa"/>
            <w:vAlign w:val="center"/>
          </w:tcPr>
          <w:p w:rsidR="007D6175" w:rsidRPr="00915B70" w:rsidRDefault="007D6175" w:rsidP="00767B18">
            <w:pPr>
              <w:spacing w:line="360" w:lineRule="auto"/>
            </w:pPr>
            <w:r w:rsidRPr="00915B70">
              <w:t>Final account</w:t>
            </w:r>
          </w:p>
        </w:tc>
        <w:tc>
          <w:tcPr>
            <w:tcW w:w="1408" w:type="dxa"/>
          </w:tcPr>
          <w:p w:rsidR="007D6175" w:rsidRPr="00767B18" w:rsidRDefault="00631E63" w:rsidP="00767B18">
            <w:pPr>
              <w:spacing w:line="360" w:lineRule="auto"/>
              <w:jc w:val="center"/>
              <w:rPr>
                <w:bCs/>
              </w:rPr>
            </w:pPr>
            <w:r w:rsidRPr="00767B18">
              <w:rPr>
                <w:bCs/>
              </w:rPr>
              <w:t>34</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1</w:t>
            </w:r>
            <w:r w:rsidRPr="00767B18">
              <w:rPr>
                <w:b/>
                <w:bCs/>
              </w:rPr>
              <w:t>.</w:t>
            </w:r>
          </w:p>
        </w:tc>
        <w:tc>
          <w:tcPr>
            <w:tcW w:w="6460" w:type="dxa"/>
            <w:vAlign w:val="center"/>
          </w:tcPr>
          <w:p w:rsidR="007D6175" w:rsidRPr="00915B70" w:rsidRDefault="007D6175" w:rsidP="00767B18">
            <w:pPr>
              <w:spacing w:line="360" w:lineRule="auto"/>
            </w:pPr>
            <w:r w:rsidRPr="00915B70">
              <w:t>As built drawings</w:t>
            </w:r>
          </w:p>
        </w:tc>
        <w:tc>
          <w:tcPr>
            <w:tcW w:w="1408" w:type="dxa"/>
          </w:tcPr>
          <w:p w:rsidR="007D6175" w:rsidRPr="00767B18" w:rsidRDefault="00631E63" w:rsidP="00767B18">
            <w:pPr>
              <w:spacing w:line="360" w:lineRule="auto"/>
              <w:jc w:val="center"/>
              <w:rPr>
                <w:bCs/>
              </w:rPr>
            </w:pPr>
            <w:r w:rsidRPr="00767B18">
              <w:rPr>
                <w:bCs/>
              </w:rPr>
              <w:t>34</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2</w:t>
            </w:r>
            <w:r w:rsidRPr="00767B18">
              <w:rPr>
                <w:b/>
                <w:bCs/>
              </w:rPr>
              <w:t>.</w:t>
            </w:r>
          </w:p>
        </w:tc>
        <w:tc>
          <w:tcPr>
            <w:tcW w:w="6460" w:type="dxa"/>
            <w:vAlign w:val="center"/>
          </w:tcPr>
          <w:p w:rsidR="007D6175" w:rsidRPr="00915B70" w:rsidRDefault="007D6175" w:rsidP="00767B18">
            <w:pPr>
              <w:spacing w:line="360" w:lineRule="auto"/>
            </w:pPr>
            <w:r w:rsidRPr="00915B70">
              <w:t>Termination</w:t>
            </w:r>
          </w:p>
        </w:tc>
        <w:tc>
          <w:tcPr>
            <w:tcW w:w="1408" w:type="dxa"/>
          </w:tcPr>
          <w:p w:rsidR="007D6175" w:rsidRPr="00767B18" w:rsidRDefault="00631E63" w:rsidP="00767B18">
            <w:pPr>
              <w:spacing w:line="360" w:lineRule="auto"/>
              <w:jc w:val="center"/>
              <w:rPr>
                <w:bCs/>
              </w:rPr>
            </w:pPr>
            <w:r w:rsidRPr="00767B18">
              <w:rPr>
                <w:bCs/>
              </w:rPr>
              <w:t>34</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3</w:t>
            </w:r>
            <w:r w:rsidRPr="00767B18">
              <w:rPr>
                <w:b/>
                <w:bCs/>
              </w:rPr>
              <w:t>.</w:t>
            </w:r>
          </w:p>
        </w:tc>
        <w:tc>
          <w:tcPr>
            <w:tcW w:w="6460" w:type="dxa"/>
            <w:vAlign w:val="center"/>
          </w:tcPr>
          <w:p w:rsidR="007D6175" w:rsidRPr="00915B70" w:rsidRDefault="007D6175" w:rsidP="00767B18">
            <w:pPr>
              <w:spacing w:line="360" w:lineRule="auto"/>
            </w:pPr>
            <w:r w:rsidRPr="00915B70">
              <w:t>Payment upon termination</w:t>
            </w:r>
          </w:p>
        </w:tc>
        <w:tc>
          <w:tcPr>
            <w:tcW w:w="1408" w:type="dxa"/>
          </w:tcPr>
          <w:p w:rsidR="007D6175" w:rsidRPr="00767B18" w:rsidRDefault="00631E63" w:rsidP="00767B18">
            <w:pPr>
              <w:spacing w:line="360" w:lineRule="auto"/>
              <w:jc w:val="center"/>
              <w:rPr>
                <w:bCs/>
              </w:rPr>
            </w:pPr>
            <w:r w:rsidRPr="00767B18">
              <w:rPr>
                <w:bCs/>
              </w:rPr>
              <w:t>35</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4</w:t>
            </w:r>
            <w:r w:rsidRPr="00767B18">
              <w:rPr>
                <w:b/>
                <w:bCs/>
              </w:rPr>
              <w:t>.</w:t>
            </w:r>
          </w:p>
        </w:tc>
        <w:tc>
          <w:tcPr>
            <w:tcW w:w="6460" w:type="dxa"/>
            <w:vAlign w:val="center"/>
          </w:tcPr>
          <w:p w:rsidR="007D6175" w:rsidRPr="00915B70" w:rsidRDefault="007D6175" w:rsidP="00767B18">
            <w:pPr>
              <w:spacing w:line="360" w:lineRule="auto"/>
            </w:pPr>
            <w:r w:rsidRPr="00915B70">
              <w:t>Property</w:t>
            </w:r>
          </w:p>
        </w:tc>
        <w:tc>
          <w:tcPr>
            <w:tcW w:w="1408" w:type="dxa"/>
          </w:tcPr>
          <w:p w:rsidR="007D6175" w:rsidRPr="00767B18" w:rsidRDefault="00631E63" w:rsidP="00767B18">
            <w:pPr>
              <w:spacing w:line="360" w:lineRule="auto"/>
              <w:jc w:val="center"/>
              <w:rPr>
                <w:bCs/>
              </w:rPr>
            </w:pPr>
            <w:r w:rsidRPr="00767B18">
              <w:rPr>
                <w:bCs/>
              </w:rPr>
              <w:t>35</w:t>
            </w:r>
          </w:p>
        </w:tc>
      </w:tr>
      <w:tr w:rsidR="007D6175" w:rsidRPr="00767B18">
        <w:trPr>
          <w:trHeight w:val="90"/>
        </w:trPr>
        <w:tc>
          <w:tcPr>
            <w:tcW w:w="1150" w:type="dxa"/>
          </w:tcPr>
          <w:p w:rsidR="007D6175" w:rsidRPr="00767B18" w:rsidRDefault="007D6175" w:rsidP="00767B18">
            <w:pPr>
              <w:spacing w:line="360" w:lineRule="auto"/>
              <w:jc w:val="center"/>
              <w:rPr>
                <w:b/>
                <w:bCs/>
              </w:rPr>
            </w:pPr>
            <w:r w:rsidRPr="00767B18">
              <w:rPr>
                <w:b/>
                <w:bCs/>
              </w:rPr>
              <w:t>4</w:t>
            </w:r>
            <w:r w:rsidR="00481AD3" w:rsidRPr="00767B18">
              <w:rPr>
                <w:b/>
                <w:bCs/>
              </w:rPr>
              <w:t>5</w:t>
            </w:r>
            <w:r w:rsidRPr="00767B18">
              <w:rPr>
                <w:b/>
                <w:bCs/>
              </w:rPr>
              <w:t>.</w:t>
            </w:r>
          </w:p>
        </w:tc>
        <w:tc>
          <w:tcPr>
            <w:tcW w:w="6460" w:type="dxa"/>
            <w:vAlign w:val="center"/>
          </w:tcPr>
          <w:p w:rsidR="007D6175" w:rsidRPr="00915B70" w:rsidRDefault="007D6175" w:rsidP="00767B18">
            <w:pPr>
              <w:spacing w:line="360" w:lineRule="auto"/>
            </w:pPr>
            <w:r w:rsidRPr="00915B70">
              <w:t>Release from performance</w:t>
            </w:r>
          </w:p>
        </w:tc>
        <w:tc>
          <w:tcPr>
            <w:tcW w:w="1408" w:type="dxa"/>
          </w:tcPr>
          <w:p w:rsidR="007D6175" w:rsidRPr="00767B18" w:rsidRDefault="00631E63" w:rsidP="00767B18">
            <w:pPr>
              <w:spacing w:line="360" w:lineRule="auto"/>
              <w:jc w:val="center"/>
              <w:rPr>
                <w:bCs/>
              </w:rPr>
            </w:pPr>
            <w:r w:rsidRPr="00767B18">
              <w:rPr>
                <w:bCs/>
              </w:rPr>
              <w:t>35</w:t>
            </w:r>
          </w:p>
        </w:tc>
      </w:tr>
      <w:tr w:rsidR="007D6175" w:rsidRPr="00767B18">
        <w:trPr>
          <w:trHeight w:val="117"/>
        </w:trPr>
        <w:tc>
          <w:tcPr>
            <w:tcW w:w="1150" w:type="dxa"/>
          </w:tcPr>
          <w:p w:rsidR="007D6175" w:rsidRPr="00767B18" w:rsidRDefault="007D6175" w:rsidP="00767B18">
            <w:pPr>
              <w:spacing w:line="360" w:lineRule="auto"/>
              <w:jc w:val="center"/>
              <w:rPr>
                <w:b/>
                <w:bCs/>
              </w:rPr>
            </w:pPr>
          </w:p>
        </w:tc>
        <w:tc>
          <w:tcPr>
            <w:tcW w:w="6460" w:type="dxa"/>
            <w:vAlign w:val="center"/>
          </w:tcPr>
          <w:p w:rsidR="007D6175" w:rsidRPr="00915B70" w:rsidRDefault="007D6175" w:rsidP="00767B18">
            <w:pPr>
              <w:spacing w:line="360" w:lineRule="auto"/>
            </w:pPr>
          </w:p>
        </w:tc>
        <w:tc>
          <w:tcPr>
            <w:tcW w:w="1408" w:type="dxa"/>
          </w:tcPr>
          <w:p w:rsidR="007D6175" w:rsidRPr="00767B18" w:rsidRDefault="007D6175" w:rsidP="00767B18">
            <w:pPr>
              <w:spacing w:line="360" w:lineRule="auto"/>
              <w:jc w:val="center"/>
              <w:rPr>
                <w:bCs/>
              </w:rPr>
            </w:pPr>
          </w:p>
        </w:tc>
      </w:tr>
      <w:tr w:rsidR="007D6175" w:rsidRPr="00767B18">
        <w:trPr>
          <w:trHeight w:val="90"/>
        </w:trPr>
        <w:tc>
          <w:tcPr>
            <w:tcW w:w="7610" w:type="dxa"/>
            <w:gridSpan w:val="2"/>
          </w:tcPr>
          <w:p w:rsidR="007D6175" w:rsidRPr="003E1F59" w:rsidRDefault="007D6175" w:rsidP="00767B18">
            <w:pPr>
              <w:spacing w:line="360" w:lineRule="auto"/>
            </w:pPr>
            <w:r w:rsidRPr="00767B18">
              <w:rPr>
                <w:b/>
                <w:bCs/>
              </w:rPr>
              <w:t>F. Special Conditions of Contract</w:t>
            </w:r>
          </w:p>
        </w:tc>
        <w:tc>
          <w:tcPr>
            <w:tcW w:w="1408" w:type="dxa"/>
          </w:tcPr>
          <w:p w:rsidR="007D6175" w:rsidRPr="00767B18" w:rsidRDefault="007D6175" w:rsidP="00767B18">
            <w:pPr>
              <w:spacing w:line="360" w:lineRule="auto"/>
              <w:jc w:val="center"/>
              <w:rPr>
                <w:bCs/>
              </w:rPr>
            </w:pPr>
          </w:p>
        </w:tc>
      </w:tr>
    </w:tbl>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Pr="003E1F59" w:rsidRDefault="007D6175" w:rsidP="00DA1089">
      <w:pPr>
        <w:autoSpaceDE w:val="0"/>
        <w:autoSpaceDN w:val="0"/>
        <w:adjustRightInd w:val="0"/>
        <w:jc w:val="center"/>
        <w:rPr>
          <w:rFonts w:ascii="TimesNewRoman,Bold" w:hAnsi="TimesNewRoman,Bold" w:cs="TimesNewRoman,Bold"/>
          <w:b/>
          <w:bCs/>
          <w:u w:val="single"/>
        </w:rPr>
      </w:pPr>
    </w:p>
    <w:p w:rsidR="007D6175" w:rsidRDefault="007D6175" w:rsidP="00A62BBF">
      <w:pPr>
        <w:autoSpaceDE w:val="0"/>
        <w:autoSpaceDN w:val="0"/>
        <w:adjustRightInd w:val="0"/>
        <w:rPr>
          <w:rFonts w:ascii="TimesNewRoman,Bold" w:hAnsi="TimesNewRoman,Bold" w:cs="TimesNewRoman,Bold"/>
          <w:b/>
          <w:bCs/>
          <w:u w:val="single"/>
        </w:rPr>
      </w:pPr>
    </w:p>
    <w:p w:rsidR="00E778AE" w:rsidRDefault="00E778AE" w:rsidP="00A62BBF">
      <w:pPr>
        <w:autoSpaceDE w:val="0"/>
        <w:autoSpaceDN w:val="0"/>
        <w:adjustRightInd w:val="0"/>
        <w:rPr>
          <w:rFonts w:ascii="TimesNewRoman,Bold" w:hAnsi="TimesNewRoman,Bold" w:cs="TimesNewRoman,Bold"/>
          <w:b/>
          <w:bCs/>
          <w:u w:val="single"/>
        </w:rPr>
      </w:pPr>
    </w:p>
    <w:p w:rsidR="00E50570" w:rsidRDefault="00E50570" w:rsidP="00A62BBF">
      <w:pPr>
        <w:autoSpaceDE w:val="0"/>
        <w:autoSpaceDN w:val="0"/>
        <w:adjustRightInd w:val="0"/>
        <w:rPr>
          <w:rFonts w:ascii="TimesNewRoman,Bold" w:hAnsi="TimesNewRoman,Bold" w:cs="TimesNewRoman,Bold"/>
          <w:b/>
          <w:bCs/>
          <w:u w:val="single"/>
        </w:rPr>
      </w:pPr>
    </w:p>
    <w:p w:rsidR="00E50570" w:rsidRDefault="00E50570" w:rsidP="00A62BBF">
      <w:pPr>
        <w:autoSpaceDE w:val="0"/>
        <w:autoSpaceDN w:val="0"/>
        <w:adjustRightInd w:val="0"/>
        <w:rPr>
          <w:rFonts w:ascii="TimesNewRoman,Bold" w:hAnsi="TimesNewRoman,Bold" w:cs="TimesNewRoman,Bold"/>
          <w:b/>
          <w:bCs/>
          <w:u w:val="single"/>
        </w:rPr>
      </w:pPr>
    </w:p>
    <w:p w:rsidR="00BA43C4" w:rsidRPr="003E1F59" w:rsidRDefault="00BA43C4" w:rsidP="00961ED8">
      <w:pPr>
        <w:autoSpaceDE w:val="0"/>
        <w:autoSpaceDN w:val="0"/>
        <w:adjustRightInd w:val="0"/>
        <w:jc w:val="center"/>
        <w:rPr>
          <w:rFonts w:ascii="TimesNewRoman,Bold" w:hAnsi="TimesNewRoman,Bold" w:cs="TimesNewRoman,Bold"/>
          <w:b/>
          <w:bCs/>
          <w:u w:val="single"/>
        </w:rPr>
      </w:pPr>
      <w:r w:rsidRPr="003E1F59">
        <w:rPr>
          <w:rFonts w:ascii="TimesNewRoman,Bold" w:hAnsi="TimesNewRoman,Bold" w:cs="TimesNewRoman,Bold"/>
          <w:b/>
          <w:bCs/>
          <w:u w:val="single"/>
        </w:rPr>
        <w:t>Conditions of Contract</w:t>
      </w:r>
    </w:p>
    <w:p w:rsidR="00961ED8" w:rsidRPr="003E1F59" w:rsidRDefault="00961ED8" w:rsidP="00961ED8">
      <w:pPr>
        <w:autoSpaceDE w:val="0"/>
        <w:autoSpaceDN w:val="0"/>
        <w:adjustRightInd w:val="0"/>
        <w:jc w:val="center"/>
        <w:rPr>
          <w:rFonts w:ascii="TimesNewRoman,Bold" w:hAnsi="TimesNewRoman,Bold" w:cs="TimesNewRoman,Bold"/>
          <w:b/>
          <w:bCs/>
        </w:rPr>
      </w:pPr>
    </w:p>
    <w:p w:rsidR="00BA43C4" w:rsidRPr="003E1F59" w:rsidRDefault="00BA43C4" w:rsidP="00961ED8">
      <w:pPr>
        <w:autoSpaceDE w:val="0"/>
        <w:autoSpaceDN w:val="0"/>
        <w:adjustRightInd w:val="0"/>
        <w:jc w:val="center"/>
        <w:rPr>
          <w:rFonts w:ascii="TimesNewRoman,Bold" w:hAnsi="TimesNewRoman,Bold" w:cs="TimesNewRoman,Bold"/>
          <w:b/>
          <w:bCs/>
        </w:rPr>
      </w:pPr>
      <w:r w:rsidRPr="003E1F59">
        <w:rPr>
          <w:rFonts w:ascii="TimesNewRoman,Bold" w:hAnsi="TimesNewRoman,Bold" w:cs="TimesNewRoman,Bold"/>
          <w:b/>
          <w:bCs/>
        </w:rPr>
        <w:t>A. General</w:t>
      </w:r>
    </w:p>
    <w:p w:rsidR="00961ED8" w:rsidRPr="00744E7C" w:rsidRDefault="00961ED8" w:rsidP="00BA43C4">
      <w:pPr>
        <w:autoSpaceDE w:val="0"/>
        <w:autoSpaceDN w:val="0"/>
        <w:adjustRightInd w:val="0"/>
        <w:rPr>
          <w:rFonts w:ascii="TimesNewRoman,Bold" w:hAnsi="TimesNewRoman,Bold" w:cs="TimesNewRoman,Bold"/>
          <w:b/>
          <w:bCs/>
        </w:rPr>
      </w:pPr>
    </w:p>
    <w:p w:rsidR="00BA43C4" w:rsidRPr="00744E7C" w:rsidRDefault="00BA43C4" w:rsidP="00EC3D99">
      <w:pPr>
        <w:autoSpaceDE w:val="0"/>
        <w:autoSpaceDN w:val="0"/>
        <w:adjustRightInd w:val="0"/>
        <w:jc w:val="both"/>
        <w:rPr>
          <w:rFonts w:ascii="TimesNewRoman,Bold" w:hAnsi="TimesNewRoman,Bold" w:cs="TimesNewRoman,Bold"/>
          <w:b/>
          <w:bCs/>
        </w:rPr>
      </w:pPr>
      <w:r w:rsidRPr="00744E7C">
        <w:rPr>
          <w:rFonts w:ascii="TimesNewRoman,Bold" w:hAnsi="TimesNewRoman,Bold" w:cs="TimesNewRoman,Bold"/>
          <w:b/>
          <w:bCs/>
        </w:rPr>
        <w:t xml:space="preserve">1. </w:t>
      </w:r>
      <w:r w:rsidR="005300E7" w:rsidRPr="00744E7C">
        <w:rPr>
          <w:rFonts w:ascii="TimesNewRoman,Bold" w:hAnsi="TimesNewRoman,Bold" w:cs="TimesNewRoman,Bold"/>
          <w:b/>
          <w:bCs/>
        </w:rPr>
        <w:tab/>
      </w:r>
      <w:r w:rsidRPr="00744E7C">
        <w:rPr>
          <w:rFonts w:ascii="TimesNewRoman,Bold" w:hAnsi="TimesNewRoman,Bold" w:cs="TimesNewRoman,Bold"/>
          <w:b/>
          <w:bCs/>
        </w:rPr>
        <w:t>Definitions</w:t>
      </w:r>
    </w:p>
    <w:p w:rsidR="00961ED8" w:rsidRPr="00744E7C" w:rsidRDefault="00961ED8" w:rsidP="00EC3D99">
      <w:pPr>
        <w:autoSpaceDE w:val="0"/>
        <w:autoSpaceDN w:val="0"/>
        <w:adjustRightInd w:val="0"/>
        <w:jc w:val="both"/>
        <w:rPr>
          <w:rFonts w:ascii="TimesNewRoman,Bold" w:hAnsi="TimesNewRoman,Bold" w:cs="TimesNewRoman,Bold"/>
          <w:b/>
          <w:bCs/>
        </w:rPr>
      </w:pPr>
    </w:p>
    <w:p w:rsidR="00BA43C4" w:rsidRPr="00744E7C" w:rsidRDefault="00BA43C4" w:rsidP="00B53900">
      <w:pPr>
        <w:autoSpaceDE w:val="0"/>
        <w:autoSpaceDN w:val="0"/>
        <w:adjustRightInd w:val="0"/>
        <w:ind w:left="720" w:right="475" w:hanging="720"/>
        <w:jc w:val="both"/>
        <w:rPr>
          <w:rFonts w:ascii="TimesNewRoman" w:hAnsi="TimesNewRoman" w:cs="TimesNewRoman"/>
        </w:rPr>
      </w:pPr>
      <w:r w:rsidRPr="00744E7C">
        <w:rPr>
          <w:rFonts w:ascii="TimesNewRoman" w:hAnsi="TimesNewRoman" w:cs="TimesNewRoman"/>
        </w:rPr>
        <w:t xml:space="preserve">1.1 </w:t>
      </w:r>
      <w:r w:rsidR="00EC3D99" w:rsidRPr="00744E7C">
        <w:rPr>
          <w:rFonts w:ascii="TimesNewRoman" w:hAnsi="TimesNewRoman" w:cs="TimesNewRoman"/>
        </w:rPr>
        <w:tab/>
      </w:r>
      <w:r w:rsidRPr="00744E7C">
        <w:rPr>
          <w:rFonts w:ascii="TimesNewRoman" w:hAnsi="TimesNewRoman" w:cs="TimesNewRoman"/>
        </w:rPr>
        <w:t>Terms which are defined in the Contract Data are not also defined in the Conditions of Contract butkeep their defined meanings. Bold letters are used to identify defined terms.</w:t>
      </w:r>
    </w:p>
    <w:p w:rsidR="00EC3D99" w:rsidRPr="00744E7C" w:rsidRDefault="00EC3D99" w:rsidP="00B53900">
      <w:pPr>
        <w:autoSpaceDE w:val="0"/>
        <w:autoSpaceDN w:val="0"/>
        <w:adjustRightInd w:val="0"/>
        <w:ind w:right="475"/>
        <w:jc w:val="both"/>
        <w:rPr>
          <w:rFonts w:ascii="TimesNewRoman,Bold" w:hAnsi="TimesNewRoman,Bold" w:cs="TimesNewRoman,Bold"/>
          <w:b/>
          <w:bCs/>
        </w:rPr>
      </w:pPr>
    </w:p>
    <w:p w:rsidR="00AC42A8"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Bold" w:hAnsi="TimesNewRoman,Bold" w:cs="TimesNewRoman,Bold"/>
          <w:b/>
          <w:bCs/>
        </w:rPr>
        <w:t xml:space="preserve">Bill of Quantities </w:t>
      </w:r>
      <w:r w:rsidRPr="00744E7C">
        <w:rPr>
          <w:rFonts w:ascii="TimesNewRoman" w:hAnsi="TimesNewRoman" w:cs="TimesNewRoman"/>
        </w:rPr>
        <w:t xml:space="preserve">means the priced and completed Bill of Quantities forming part of the </w:t>
      </w:r>
    </w:p>
    <w:p w:rsidR="00EC3D99"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Tender.</w:t>
      </w: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Bold" w:hAnsi="TimesNewRoman,Bold" w:cs="TimesNewRoman,Bold"/>
          <w:b/>
          <w:bCs/>
        </w:rPr>
        <w:t xml:space="preserve">Compensation events </w:t>
      </w:r>
      <w:r w:rsidRPr="00744E7C">
        <w:rPr>
          <w:rFonts w:ascii="TimesNewRoman" w:hAnsi="TimesNewRoman" w:cs="TimesNewRoman"/>
        </w:rPr>
        <w:t>are those defined in Clause 34 hereunder.</w:t>
      </w:r>
    </w:p>
    <w:p w:rsidR="00AC42A8" w:rsidRPr="00744E7C" w:rsidRDefault="00AC42A8"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Completion Date </w:t>
      </w:r>
      <w:r w:rsidRPr="00744E7C">
        <w:rPr>
          <w:rFonts w:ascii="TimesNewRoman" w:hAnsi="TimesNewRoman" w:cs="TimesNewRoman"/>
        </w:rPr>
        <w:t>is the date of completion of the Works as certified by the Employer inaccordance with Sub Clause 38.1.</w:t>
      </w:r>
    </w:p>
    <w:p w:rsidR="00AC42A8" w:rsidRPr="00744E7C" w:rsidRDefault="00AC42A8" w:rsidP="00B53900">
      <w:pPr>
        <w:autoSpaceDE w:val="0"/>
        <w:autoSpaceDN w:val="0"/>
        <w:adjustRightInd w:val="0"/>
        <w:ind w:left="720" w:right="475"/>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Contract </w:t>
      </w:r>
      <w:r w:rsidRPr="00744E7C">
        <w:rPr>
          <w:rFonts w:ascii="TimesNewRoman" w:hAnsi="TimesNewRoman" w:cs="TimesNewRoman"/>
        </w:rPr>
        <w:t>is the contract between the Employer and the Contractor to execute, complete andmaintain the Works. It consists of the documents listed in Clause 2.3 below.</w:t>
      </w:r>
    </w:p>
    <w:p w:rsidR="00744E7C" w:rsidRPr="00744E7C" w:rsidRDefault="00744E7C" w:rsidP="00B53900">
      <w:pPr>
        <w:autoSpaceDE w:val="0"/>
        <w:autoSpaceDN w:val="0"/>
        <w:adjustRightInd w:val="0"/>
        <w:ind w:left="720" w:right="475"/>
        <w:jc w:val="both"/>
        <w:rPr>
          <w:rFonts w:ascii="TimesNewRoman" w:hAnsi="TimesNewRoman" w:cs="TimesNewRoman"/>
        </w:rPr>
      </w:pPr>
    </w:p>
    <w:p w:rsid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Contract Data </w:t>
      </w:r>
      <w:r w:rsidRPr="00744E7C">
        <w:rPr>
          <w:rFonts w:ascii="TimesNewRoman" w:hAnsi="TimesNewRoman" w:cs="TimesNewRoman"/>
        </w:rPr>
        <w:t xml:space="preserve">defines the documents and other information which comprise the </w:t>
      </w: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Contract.</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Contractor </w:t>
      </w:r>
      <w:r w:rsidRPr="00744E7C">
        <w:rPr>
          <w:rFonts w:ascii="TimesNewRoman" w:hAnsi="TimesNewRoman" w:cs="TimesNewRoman"/>
        </w:rPr>
        <w:t>is a person or corporate body whose Tender to carry out the Works has been acceptedby the Employer.</w:t>
      </w:r>
    </w:p>
    <w:p w:rsidR="00744E7C" w:rsidRPr="00744E7C" w:rsidRDefault="00744E7C" w:rsidP="00B53900">
      <w:pPr>
        <w:autoSpaceDE w:val="0"/>
        <w:autoSpaceDN w:val="0"/>
        <w:adjustRightInd w:val="0"/>
        <w:ind w:left="720" w:right="475"/>
        <w:jc w:val="both"/>
        <w:rPr>
          <w:rFonts w:ascii="TimesNewRoman" w:hAnsi="TimesNewRoman" w:cs="TimesNewRoman"/>
        </w:rPr>
      </w:pPr>
    </w:p>
    <w:p w:rsid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Contractor's Tender </w:t>
      </w:r>
      <w:r w:rsidRPr="00744E7C">
        <w:rPr>
          <w:rFonts w:ascii="TimesNewRoman" w:hAnsi="TimesNewRoman" w:cs="TimesNewRoman"/>
        </w:rPr>
        <w:t xml:space="preserve">is the completed Tender document submitted by the Contractor </w:t>
      </w: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totheEmployer.</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lastRenderedPageBreak/>
        <w:t xml:space="preserve">The </w:t>
      </w:r>
      <w:r w:rsidRPr="00744E7C">
        <w:rPr>
          <w:rFonts w:ascii="TimesNewRoman,Bold" w:hAnsi="TimesNewRoman,Bold" w:cs="TimesNewRoman,Bold"/>
          <w:b/>
          <w:bCs/>
        </w:rPr>
        <w:t xml:space="preserve">Contract price </w:t>
      </w:r>
      <w:r w:rsidRPr="00744E7C">
        <w:rPr>
          <w:rFonts w:ascii="TimesNewRoman" w:hAnsi="TimesNewRoman" w:cs="TimesNewRoman"/>
        </w:rPr>
        <w:t>is the price stated in the Letter of Acceptance and thereafter as adjusted inaccordance with the provisions of the Contract.</w:t>
      </w:r>
    </w:p>
    <w:p w:rsidR="00744E7C" w:rsidRPr="00744E7C" w:rsidRDefault="00744E7C" w:rsidP="00B53900">
      <w:pPr>
        <w:autoSpaceDE w:val="0"/>
        <w:autoSpaceDN w:val="0"/>
        <w:adjustRightInd w:val="0"/>
        <w:ind w:left="720" w:right="475"/>
        <w:jc w:val="both"/>
        <w:rPr>
          <w:rFonts w:ascii="TimesNewRoman" w:hAnsi="TimesNewRoman" w:cs="TimesNewRoman"/>
        </w:rPr>
      </w:pP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Bold" w:hAnsi="TimesNewRoman,Bold" w:cs="TimesNewRoman,Bold"/>
          <w:b/>
          <w:bCs/>
        </w:rPr>
        <w:t xml:space="preserve">Days </w:t>
      </w:r>
      <w:r w:rsidRPr="00744E7C">
        <w:rPr>
          <w:rFonts w:ascii="TimesNewRoman" w:hAnsi="TimesNewRoman" w:cs="TimesNewRoman"/>
        </w:rPr>
        <w:t xml:space="preserve">are calendar days; </w:t>
      </w:r>
      <w:r w:rsidRPr="00744E7C">
        <w:rPr>
          <w:rFonts w:ascii="TimesNewRoman,Bold" w:hAnsi="TimesNewRoman,Bold" w:cs="TimesNewRoman,Bold"/>
          <w:b/>
          <w:bCs/>
        </w:rPr>
        <w:t xml:space="preserve">months </w:t>
      </w:r>
      <w:r w:rsidRPr="00744E7C">
        <w:rPr>
          <w:rFonts w:ascii="TimesNewRoman" w:hAnsi="TimesNewRoman" w:cs="TimesNewRoman"/>
        </w:rPr>
        <w:t>are calendar months.</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A </w:t>
      </w:r>
      <w:r w:rsidRPr="00744E7C">
        <w:rPr>
          <w:rFonts w:ascii="TimesNewRoman,Bold" w:hAnsi="TimesNewRoman,Bold" w:cs="TimesNewRoman,Bold"/>
          <w:b/>
          <w:bCs/>
        </w:rPr>
        <w:t xml:space="preserve">Defect </w:t>
      </w:r>
      <w:r w:rsidRPr="00744E7C">
        <w:rPr>
          <w:rFonts w:ascii="TimesNewRoman" w:hAnsi="TimesNewRoman" w:cs="TimesNewRoman"/>
        </w:rPr>
        <w:t>is any part of the Works not completed in accordance with the Contract.</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Defects liability period </w:t>
      </w:r>
      <w:r w:rsidRPr="00744E7C">
        <w:rPr>
          <w:rFonts w:ascii="TimesNewRoman" w:hAnsi="TimesNewRoman" w:cs="TimesNewRoman"/>
        </w:rPr>
        <w:t>is the period named in the Contract Data and calculated from theCompletion Date.</w:t>
      </w:r>
    </w:p>
    <w:p w:rsidR="00744E7C" w:rsidRPr="00744E7C" w:rsidRDefault="00744E7C" w:rsidP="00B53900">
      <w:pPr>
        <w:autoSpaceDE w:val="0"/>
        <w:autoSpaceDN w:val="0"/>
        <w:adjustRightInd w:val="0"/>
        <w:ind w:left="720" w:right="475"/>
        <w:jc w:val="both"/>
        <w:rPr>
          <w:rFonts w:ascii="TimesNewRoman" w:hAnsi="TimesNewRoman" w:cs="TimesNewRoman"/>
        </w:rPr>
      </w:pP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Employer </w:t>
      </w:r>
      <w:r w:rsidRPr="00744E7C">
        <w:rPr>
          <w:rFonts w:ascii="TimesNewRoman" w:hAnsi="TimesNewRoman" w:cs="TimesNewRoman"/>
        </w:rPr>
        <w:t>is the party who will employ the Contractor to carry out the Works.</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Bold" w:hAnsi="TimesNewRoman,Bold" w:cs="TimesNewRoman,Bold"/>
          <w:b/>
          <w:bCs/>
        </w:rPr>
        <w:t xml:space="preserve">Equipment </w:t>
      </w:r>
      <w:r w:rsidRPr="00744E7C">
        <w:rPr>
          <w:rFonts w:ascii="TimesNewRoman" w:hAnsi="TimesNewRoman" w:cs="TimesNewRoman"/>
        </w:rPr>
        <w:t>is the Contractor's machinery and vehicles brought temporarily to the Site to construct theWorks.</w:t>
      </w:r>
    </w:p>
    <w:p w:rsidR="00744E7C" w:rsidRPr="00744E7C" w:rsidRDefault="00744E7C" w:rsidP="00B53900">
      <w:pPr>
        <w:autoSpaceDE w:val="0"/>
        <w:autoSpaceDN w:val="0"/>
        <w:adjustRightInd w:val="0"/>
        <w:ind w:left="720" w:right="475"/>
        <w:jc w:val="both"/>
        <w:rPr>
          <w:rFonts w:ascii="TimesNewRoman" w:hAnsi="TimesNewRoman" w:cs="TimesNewRoman"/>
        </w:rPr>
      </w:pPr>
    </w:p>
    <w:p w:rsid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Initial Contract price </w:t>
      </w:r>
      <w:r w:rsidRPr="00744E7C">
        <w:rPr>
          <w:rFonts w:ascii="TimesNewRoman" w:hAnsi="TimesNewRoman" w:cs="TimesNewRoman"/>
        </w:rPr>
        <w:t xml:space="preserve">is the Contract Price listed in the Employer's Letter of </w:t>
      </w:r>
    </w:p>
    <w:p w:rsidR="00BA43C4" w:rsidRP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Acceptance.</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Pr="00744E7C" w:rsidRDefault="00BA43C4" w:rsidP="00B53900">
      <w:pPr>
        <w:autoSpaceDE w:val="0"/>
        <w:autoSpaceDN w:val="0"/>
        <w:adjustRightInd w:val="0"/>
        <w:ind w:left="720" w:right="475"/>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Intended Completion Date </w:t>
      </w:r>
      <w:r w:rsidRPr="00744E7C">
        <w:rPr>
          <w:rFonts w:ascii="TimesNewRoman" w:hAnsi="TimesNewRoman" w:cs="TimesNewRoman"/>
        </w:rPr>
        <w:t>is the date on which it is intended that the Contractor shall completethe Works. The Intended Completion Date is specified in the Contract Data. The Intended CompletionDate may be revised only by the Employer by issuing an extension of time.</w:t>
      </w:r>
    </w:p>
    <w:p w:rsidR="00744E7C" w:rsidRPr="00744E7C" w:rsidRDefault="00744E7C" w:rsidP="00B53900">
      <w:pPr>
        <w:autoSpaceDE w:val="0"/>
        <w:autoSpaceDN w:val="0"/>
        <w:adjustRightInd w:val="0"/>
        <w:ind w:left="720" w:right="475"/>
        <w:jc w:val="both"/>
        <w:rPr>
          <w:rFonts w:ascii="TimesNewRoman" w:hAnsi="TimesNewRoman" w:cs="TimesNewRoman"/>
        </w:rPr>
      </w:pPr>
    </w:p>
    <w:p w:rsidR="00744E7C" w:rsidRDefault="00744E7C" w:rsidP="00B53900">
      <w:pPr>
        <w:autoSpaceDE w:val="0"/>
        <w:autoSpaceDN w:val="0"/>
        <w:adjustRightInd w:val="0"/>
        <w:ind w:right="475" w:firstLine="720"/>
        <w:jc w:val="both"/>
        <w:rPr>
          <w:rFonts w:ascii="TimesNewRoman,Bold" w:hAnsi="TimesNewRoman,Bold" w:cs="TimesNewRoman,Bold"/>
          <w:b/>
          <w:bCs/>
        </w:rPr>
      </w:pPr>
    </w:p>
    <w:p w:rsidR="00744E7C" w:rsidRDefault="00BA43C4" w:rsidP="00B53900">
      <w:pPr>
        <w:autoSpaceDE w:val="0"/>
        <w:autoSpaceDN w:val="0"/>
        <w:adjustRightInd w:val="0"/>
        <w:ind w:right="475" w:firstLine="720"/>
        <w:jc w:val="both"/>
        <w:rPr>
          <w:rFonts w:ascii="TimesNewRoman" w:hAnsi="TimesNewRoman" w:cs="TimesNewRoman"/>
        </w:rPr>
      </w:pPr>
      <w:r w:rsidRPr="00744E7C">
        <w:rPr>
          <w:rFonts w:ascii="TimesNewRoman,Bold" w:hAnsi="TimesNewRoman,Bold" w:cs="TimesNewRoman,Bold"/>
          <w:b/>
          <w:bCs/>
        </w:rPr>
        <w:t xml:space="preserve">Materials </w:t>
      </w:r>
      <w:r w:rsidRPr="00744E7C">
        <w:rPr>
          <w:rFonts w:ascii="TimesNewRoman" w:hAnsi="TimesNewRoman" w:cs="TimesNewRoman"/>
        </w:rPr>
        <w:t xml:space="preserve">are all supplies, including consumables, used by the contractor for incorporation </w:t>
      </w:r>
    </w:p>
    <w:p w:rsidR="00BA43C4"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in theWorks.</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Default="00BA43C4" w:rsidP="00B53900">
      <w:pPr>
        <w:autoSpaceDE w:val="0"/>
        <w:autoSpaceDN w:val="0"/>
        <w:adjustRightInd w:val="0"/>
        <w:ind w:left="720" w:right="475"/>
        <w:jc w:val="both"/>
        <w:rPr>
          <w:rFonts w:ascii="TimesNewRoman" w:hAnsi="TimesNewRoman" w:cs="TimesNewRoman"/>
        </w:rPr>
      </w:pPr>
      <w:r w:rsidRPr="00744E7C">
        <w:rPr>
          <w:rFonts w:ascii="TimesNewRoman,Bold" w:hAnsi="TimesNewRoman,Bold" w:cs="TimesNewRoman,Bold"/>
          <w:b/>
          <w:bCs/>
        </w:rPr>
        <w:t xml:space="preserve">Plant </w:t>
      </w:r>
      <w:r w:rsidRPr="00744E7C">
        <w:rPr>
          <w:rFonts w:ascii="TimesNewRoman" w:hAnsi="TimesNewRoman" w:cs="TimesNewRoman"/>
        </w:rPr>
        <w:t>is any integral part of the Works which is to have a mechanical, electrical, electronic or chemicalor biological function.</w:t>
      </w:r>
    </w:p>
    <w:p w:rsidR="00744E7C" w:rsidRPr="00744E7C" w:rsidRDefault="00744E7C" w:rsidP="00B53900">
      <w:pPr>
        <w:autoSpaceDE w:val="0"/>
        <w:autoSpaceDN w:val="0"/>
        <w:adjustRightInd w:val="0"/>
        <w:ind w:left="720" w:right="475"/>
        <w:jc w:val="both"/>
        <w:rPr>
          <w:rFonts w:ascii="TimesNewRoman" w:hAnsi="TimesNewRoman" w:cs="TimesNewRoman"/>
        </w:rPr>
      </w:pPr>
    </w:p>
    <w:p w:rsidR="00BA43C4" w:rsidRDefault="00BA43C4" w:rsidP="00B53900">
      <w:pPr>
        <w:autoSpaceDE w:val="0"/>
        <w:autoSpaceDN w:val="0"/>
        <w:adjustRightInd w:val="0"/>
        <w:ind w:right="475" w:firstLine="720"/>
        <w:jc w:val="both"/>
        <w:rPr>
          <w:rFonts w:ascii="TimesNewRoman" w:hAnsi="TimesNewRoman" w:cs="TimesNewRoman"/>
        </w:rPr>
      </w:pPr>
      <w:r w:rsidRPr="00744E7C">
        <w:rPr>
          <w:rFonts w:ascii="TimesNewRoman" w:hAnsi="TimesNewRoman" w:cs="TimesNewRoman"/>
        </w:rPr>
        <w:t xml:space="preserve">The </w:t>
      </w:r>
      <w:r w:rsidRPr="00744E7C">
        <w:rPr>
          <w:rFonts w:ascii="TimesNewRoman,Bold" w:hAnsi="TimesNewRoman,Bold" w:cs="TimesNewRoman,Bold"/>
          <w:b/>
          <w:bCs/>
        </w:rPr>
        <w:t xml:space="preserve">Site </w:t>
      </w:r>
      <w:r w:rsidRPr="00744E7C">
        <w:rPr>
          <w:rFonts w:ascii="TimesNewRoman" w:hAnsi="TimesNewRoman" w:cs="TimesNewRoman"/>
        </w:rPr>
        <w:t>is the area defined as such in the Contract Data.</w:t>
      </w:r>
    </w:p>
    <w:p w:rsidR="00744E7C" w:rsidRPr="00744E7C" w:rsidRDefault="00744E7C" w:rsidP="00B53900">
      <w:pPr>
        <w:autoSpaceDE w:val="0"/>
        <w:autoSpaceDN w:val="0"/>
        <w:adjustRightInd w:val="0"/>
        <w:ind w:right="475" w:firstLine="720"/>
        <w:jc w:val="both"/>
        <w:rPr>
          <w:rFonts w:ascii="TimesNewRoman" w:hAnsi="TimesNewRoman" w:cs="TimesNewRoman"/>
        </w:rPr>
      </w:pPr>
    </w:p>
    <w:p w:rsidR="00BA43C4" w:rsidRDefault="00BA43C4" w:rsidP="00B53900">
      <w:pPr>
        <w:autoSpaceDE w:val="0"/>
        <w:autoSpaceDN w:val="0"/>
        <w:adjustRightInd w:val="0"/>
        <w:ind w:left="720" w:right="475"/>
        <w:jc w:val="both"/>
        <w:rPr>
          <w:rFonts w:ascii="TimesNewRoman" w:hAnsi="TimesNewRoman" w:cs="TimesNewRoman"/>
          <w:sz w:val="23"/>
          <w:szCs w:val="23"/>
        </w:rPr>
      </w:pPr>
      <w:r w:rsidRPr="00AC42A8">
        <w:rPr>
          <w:rFonts w:ascii="TimesNewRoman,Bold" w:hAnsi="TimesNewRoman,Bold" w:cs="TimesNewRoman,Bold"/>
          <w:b/>
          <w:bCs/>
          <w:sz w:val="23"/>
          <w:szCs w:val="23"/>
        </w:rPr>
        <w:t xml:space="preserve">Specification </w:t>
      </w:r>
      <w:r w:rsidRPr="00AC42A8">
        <w:rPr>
          <w:rFonts w:ascii="TimesNewRoman" w:hAnsi="TimesNewRoman" w:cs="TimesNewRoman"/>
          <w:sz w:val="23"/>
          <w:szCs w:val="23"/>
        </w:rPr>
        <w:t>means the Specification of the Works included in the Contract and any modification oraddition made or approved by the Employer.</w:t>
      </w:r>
    </w:p>
    <w:p w:rsidR="00744E7C" w:rsidRPr="00AC42A8" w:rsidRDefault="00744E7C" w:rsidP="00B53900">
      <w:pPr>
        <w:autoSpaceDE w:val="0"/>
        <w:autoSpaceDN w:val="0"/>
        <w:adjustRightInd w:val="0"/>
        <w:ind w:left="720" w:right="475"/>
        <w:jc w:val="both"/>
        <w:rPr>
          <w:rFonts w:ascii="TimesNewRoman" w:hAnsi="TimesNewRoman" w:cs="TimesNewRoman"/>
          <w:sz w:val="23"/>
          <w:szCs w:val="23"/>
        </w:rPr>
      </w:pPr>
    </w:p>
    <w:p w:rsidR="00BA43C4" w:rsidRDefault="00BA43C4" w:rsidP="00B53900">
      <w:pPr>
        <w:autoSpaceDE w:val="0"/>
        <w:autoSpaceDN w:val="0"/>
        <w:adjustRightInd w:val="0"/>
        <w:ind w:left="720" w:right="475"/>
        <w:jc w:val="both"/>
        <w:rPr>
          <w:rFonts w:ascii="TimesNewRoman" w:hAnsi="TimesNewRoman" w:cs="TimesNewRoman"/>
          <w:sz w:val="23"/>
          <w:szCs w:val="23"/>
        </w:rPr>
      </w:pPr>
      <w:r w:rsidRPr="00AC42A8">
        <w:rPr>
          <w:rFonts w:ascii="TimesNewRoman" w:hAnsi="TimesNewRoman" w:cs="TimesNewRoman"/>
          <w:sz w:val="23"/>
          <w:szCs w:val="23"/>
        </w:rPr>
        <w:t xml:space="preserve">The </w:t>
      </w:r>
      <w:r w:rsidRPr="00AC42A8">
        <w:rPr>
          <w:rFonts w:ascii="TimesNewRoman,Bold" w:hAnsi="TimesNewRoman,Bold" w:cs="TimesNewRoman,Bold"/>
          <w:b/>
          <w:bCs/>
          <w:sz w:val="23"/>
          <w:szCs w:val="23"/>
        </w:rPr>
        <w:t xml:space="preserve">Start Date </w:t>
      </w:r>
      <w:r w:rsidRPr="00AC42A8">
        <w:rPr>
          <w:rFonts w:ascii="TimesNewRoman" w:hAnsi="TimesNewRoman" w:cs="TimesNewRoman"/>
          <w:sz w:val="23"/>
          <w:szCs w:val="23"/>
        </w:rPr>
        <w:t>is given in the Contract Data. It is the date when the Contractor shall commenceexecution of the works. It does not necessarily coincide with any of the Site Possession Dates.</w:t>
      </w:r>
    </w:p>
    <w:p w:rsidR="00744E7C" w:rsidRPr="00AC42A8" w:rsidRDefault="00744E7C" w:rsidP="00B53900">
      <w:pPr>
        <w:autoSpaceDE w:val="0"/>
        <w:autoSpaceDN w:val="0"/>
        <w:adjustRightInd w:val="0"/>
        <w:ind w:left="720" w:right="475"/>
        <w:jc w:val="both"/>
        <w:rPr>
          <w:rFonts w:ascii="TimesNewRoman" w:hAnsi="TimesNewRoman" w:cs="TimesNewRoman"/>
          <w:sz w:val="23"/>
          <w:szCs w:val="23"/>
        </w:rPr>
      </w:pPr>
    </w:p>
    <w:p w:rsidR="00BA43C4" w:rsidRDefault="00BA43C4" w:rsidP="00B53900">
      <w:pPr>
        <w:autoSpaceDE w:val="0"/>
        <w:autoSpaceDN w:val="0"/>
        <w:adjustRightInd w:val="0"/>
        <w:ind w:left="720" w:right="475"/>
        <w:jc w:val="both"/>
        <w:rPr>
          <w:rFonts w:ascii="TimesNewRoman" w:hAnsi="TimesNewRoman" w:cs="TimesNewRoman"/>
          <w:sz w:val="23"/>
          <w:szCs w:val="23"/>
        </w:rPr>
      </w:pPr>
      <w:r w:rsidRPr="00AC42A8">
        <w:rPr>
          <w:rFonts w:ascii="TimesNewRoman" w:hAnsi="TimesNewRoman" w:cs="TimesNewRoman"/>
          <w:sz w:val="23"/>
          <w:szCs w:val="23"/>
        </w:rPr>
        <w:t xml:space="preserve">A </w:t>
      </w:r>
      <w:r w:rsidRPr="00AC42A8">
        <w:rPr>
          <w:rFonts w:ascii="TimesNewRoman,Bold" w:hAnsi="TimesNewRoman,Bold" w:cs="TimesNewRoman,Bold"/>
          <w:b/>
          <w:bCs/>
          <w:sz w:val="23"/>
          <w:szCs w:val="23"/>
        </w:rPr>
        <w:t xml:space="preserve">Subcontractor </w:t>
      </w:r>
      <w:r w:rsidRPr="00AC42A8">
        <w:rPr>
          <w:rFonts w:ascii="TimesNewRoman" w:hAnsi="TimesNewRoman" w:cs="TimesNewRoman"/>
          <w:sz w:val="23"/>
          <w:szCs w:val="23"/>
        </w:rPr>
        <w:t>is a person or corporate body who has a Contract with the Contractor to carry out apart of the work in the Contract which includes work on the Site.</w:t>
      </w:r>
    </w:p>
    <w:p w:rsidR="00744E7C" w:rsidRPr="00AC42A8" w:rsidRDefault="00744E7C" w:rsidP="00B53900">
      <w:pPr>
        <w:autoSpaceDE w:val="0"/>
        <w:autoSpaceDN w:val="0"/>
        <w:adjustRightInd w:val="0"/>
        <w:ind w:left="720" w:right="475"/>
        <w:jc w:val="both"/>
        <w:rPr>
          <w:rFonts w:ascii="TimesNewRoman" w:hAnsi="TimesNewRoman" w:cs="TimesNewRoman"/>
          <w:sz w:val="23"/>
          <w:szCs w:val="23"/>
        </w:rPr>
      </w:pPr>
    </w:p>
    <w:p w:rsidR="00BA43C4" w:rsidRDefault="00BA43C4" w:rsidP="00B53900">
      <w:pPr>
        <w:autoSpaceDE w:val="0"/>
        <w:autoSpaceDN w:val="0"/>
        <w:adjustRightInd w:val="0"/>
        <w:ind w:right="475" w:firstLine="720"/>
        <w:jc w:val="both"/>
        <w:rPr>
          <w:rFonts w:ascii="TimesNewRoman" w:hAnsi="TimesNewRoman" w:cs="TimesNewRoman"/>
          <w:sz w:val="23"/>
          <w:szCs w:val="23"/>
        </w:rPr>
      </w:pPr>
      <w:r w:rsidRPr="00AC42A8">
        <w:rPr>
          <w:rFonts w:ascii="TimesNewRoman" w:hAnsi="TimesNewRoman" w:cs="TimesNewRoman"/>
          <w:sz w:val="23"/>
          <w:szCs w:val="23"/>
        </w:rPr>
        <w:t xml:space="preserve">A </w:t>
      </w:r>
      <w:r w:rsidRPr="00AC42A8">
        <w:rPr>
          <w:rFonts w:ascii="TimesNewRoman,Bold" w:hAnsi="TimesNewRoman,Bold" w:cs="TimesNewRoman,Bold"/>
          <w:b/>
          <w:bCs/>
          <w:sz w:val="23"/>
          <w:szCs w:val="23"/>
        </w:rPr>
        <w:t xml:space="preserve">Variation </w:t>
      </w:r>
      <w:r w:rsidRPr="00AC42A8">
        <w:rPr>
          <w:rFonts w:ascii="TimesNewRoman" w:hAnsi="TimesNewRoman" w:cs="TimesNewRoman"/>
          <w:sz w:val="23"/>
          <w:szCs w:val="23"/>
        </w:rPr>
        <w:t>is an instruction given by the Employer which varies the Works.</w:t>
      </w:r>
    </w:p>
    <w:p w:rsidR="00744E7C" w:rsidRPr="00AC42A8" w:rsidRDefault="00744E7C" w:rsidP="00B53900">
      <w:pPr>
        <w:autoSpaceDE w:val="0"/>
        <w:autoSpaceDN w:val="0"/>
        <w:adjustRightInd w:val="0"/>
        <w:ind w:right="475" w:firstLine="720"/>
        <w:jc w:val="both"/>
        <w:rPr>
          <w:rFonts w:ascii="TimesNewRoman" w:hAnsi="TimesNewRoman" w:cs="TimesNewRoman"/>
          <w:sz w:val="23"/>
          <w:szCs w:val="23"/>
        </w:rPr>
      </w:pPr>
    </w:p>
    <w:p w:rsidR="00BA43C4" w:rsidRPr="00AC42A8" w:rsidRDefault="00BA43C4" w:rsidP="00B53900">
      <w:pPr>
        <w:autoSpaceDE w:val="0"/>
        <w:autoSpaceDN w:val="0"/>
        <w:adjustRightInd w:val="0"/>
        <w:ind w:left="720" w:right="475"/>
        <w:jc w:val="both"/>
        <w:rPr>
          <w:rFonts w:ascii="TimesNewRoman" w:hAnsi="TimesNewRoman" w:cs="TimesNewRoman"/>
          <w:sz w:val="23"/>
          <w:szCs w:val="23"/>
        </w:rPr>
      </w:pPr>
      <w:r w:rsidRPr="00AC42A8">
        <w:rPr>
          <w:rFonts w:ascii="TimesNewRoman" w:hAnsi="TimesNewRoman" w:cs="TimesNewRoman"/>
          <w:sz w:val="23"/>
          <w:szCs w:val="23"/>
        </w:rPr>
        <w:t xml:space="preserve">The </w:t>
      </w:r>
      <w:r w:rsidRPr="00AC42A8">
        <w:rPr>
          <w:rFonts w:ascii="TimesNewRoman,Bold" w:hAnsi="TimesNewRoman,Bold" w:cs="TimesNewRoman,Bold"/>
          <w:b/>
          <w:bCs/>
          <w:sz w:val="23"/>
          <w:szCs w:val="23"/>
        </w:rPr>
        <w:t xml:space="preserve">Works </w:t>
      </w:r>
      <w:r w:rsidRPr="00AC42A8">
        <w:rPr>
          <w:rFonts w:ascii="TimesNewRoman" w:hAnsi="TimesNewRoman" w:cs="TimesNewRoman"/>
          <w:sz w:val="23"/>
          <w:szCs w:val="23"/>
        </w:rPr>
        <w:t>are what the Contract requires the Contractor to construct, install, and turn over to theEmployer, as defined in the Contract Data.</w:t>
      </w:r>
    </w:p>
    <w:p w:rsidR="00756B0F" w:rsidRPr="003E1F59" w:rsidRDefault="00756B0F" w:rsidP="00B53900">
      <w:pPr>
        <w:autoSpaceDE w:val="0"/>
        <w:autoSpaceDN w:val="0"/>
        <w:adjustRightInd w:val="0"/>
        <w:ind w:left="720" w:right="475"/>
        <w:jc w:val="both"/>
        <w:rPr>
          <w:rFonts w:ascii="TimesNewRoman" w:hAnsi="TimesNewRoman" w:cs="TimesNewRoman"/>
        </w:rPr>
      </w:pPr>
    </w:p>
    <w:p w:rsidR="009C480C" w:rsidRPr="003E1F59" w:rsidRDefault="009C480C"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 </w:t>
      </w:r>
      <w:r w:rsidR="00966850" w:rsidRPr="003E1F59">
        <w:rPr>
          <w:rFonts w:ascii="TimesNewRoman,Bold" w:hAnsi="TimesNewRoman,Bold" w:cs="TimesNewRoman,Bold"/>
          <w:b/>
          <w:bCs/>
        </w:rPr>
        <w:tab/>
      </w:r>
      <w:r w:rsidRPr="003E1F59">
        <w:rPr>
          <w:rFonts w:ascii="TimesNewRoman,Bold" w:hAnsi="TimesNewRoman,Bold" w:cs="TimesNewRoman,Bold"/>
          <w:b/>
          <w:bCs/>
        </w:rPr>
        <w:t>Interpretation</w:t>
      </w:r>
    </w:p>
    <w:p w:rsidR="00756B0F" w:rsidRPr="003E1F59" w:rsidRDefault="00756B0F" w:rsidP="00B53900">
      <w:pPr>
        <w:autoSpaceDE w:val="0"/>
        <w:autoSpaceDN w:val="0"/>
        <w:adjustRightInd w:val="0"/>
        <w:ind w:right="475"/>
        <w:jc w:val="both"/>
        <w:rPr>
          <w:rFonts w:ascii="TimesNewRoman,Bold" w:hAnsi="TimesNewRoman,Bold" w:cs="TimesNewRoman,Bold"/>
          <w:b/>
          <w:bCs/>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2.1 </w:t>
      </w:r>
      <w:r w:rsidR="00756B0F" w:rsidRPr="003E1F59">
        <w:rPr>
          <w:rFonts w:ascii="TimesNewRoman" w:hAnsi="TimesNewRoman" w:cs="TimesNewRoman"/>
        </w:rPr>
        <w:tab/>
      </w:r>
      <w:r w:rsidRPr="003E1F59">
        <w:rPr>
          <w:rFonts w:ascii="TimesNewRoman" w:hAnsi="TimesNewRoman" w:cs="TimesNewRoman"/>
        </w:rPr>
        <w:t xml:space="preserve">In interpreting these Conditions of Contract, singular also means plural, male also means female orneuter, and the other way around. Headings have no significance. Words have their </w:t>
      </w:r>
      <w:r w:rsidRPr="003E1F59">
        <w:rPr>
          <w:rFonts w:ascii="TimesNewRoman" w:hAnsi="TimesNewRoman" w:cs="TimesNewRoman"/>
        </w:rPr>
        <w:lastRenderedPageBreak/>
        <w:t>normal meaningunder the language of the Contract unless specifically defined. The Employer will provide instructionsclarifying queries about the Conditions of Contract.</w:t>
      </w:r>
    </w:p>
    <w:p w:rsidR="00744E7C" w:rsidRPr="003E1F59" w:rsidRDefault="00744E7C"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2.2 </w:t>
      </w:r>
      <w:r w:rsidR="00756B0F" w:rsidRPr="003E1F59">
        <w:rPr>
          <w:rFonts w:ascii="TimesNewRoman" w:hAnsi="TimesNewRoman" w:cs="TimesNewRoman"/>
        </w:rPr>
        <w:tab/>
      </w:r>
      <w:r w:rsidRPr="003E1F59">
        <w:rPr>
          <w:rFonts w:ascii="TimesNewRoman" w:hAnsi="TimesNewRoman" w:cs="TimesNewRoman"/>
        </w:rPr>
        <w:t>The documents forming the Contract shall be interpreted in the following order of priority:</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(1) </w:t>
      </w:r>
      <w:r w:rsidR="00756B0F" w:rsidRPr="003E1F59">
        <w:rPr>
          <w:rFonts w:ascii="TimesNewRoman" w:hAnsi="TimesNewRoman" w:cs="TimesNewRoman"/>
        </w:rPr>
        <w:tab/>
      </w:r>
      <w:r w:rsidRPr="003E1F59">
        <w:rPr>
          <w:rFonts w:ascii="TimesNewRoman" w:hAnsi="TimesNewRoman" w:cs="TimesNewRoman"/>
        </w:rPr>
        <w:t>Agreement</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(2) </w:t>
      </w:r>
      <w:r w:rsidR="00756B0F" w:rsidRPr="003E1F59">
        <w:rPr>
          <w:rFonts w:ascii="TimesNewRoman" w:hAnsi="TimesNewRoman" w:cs="TimesNewRoman"/>
        </w:rPr>
        <w:tab/>
      </w:r>
      <w:r w:rsidRPr="003E1F59">
        <w:rPr>
          <w:rFonts w:ascii="TimesNewRoman" w:hAnsi="TimesNewRoman" w:cs="TimesNewRoman"/>
        </w:rPr>
        <w:t>Letter of Acceptance, notice to proceed with the works</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(3)</w:t>
      </w:r>
      <w:r w:rsidR="00E86D99" w:rsidRPr="003E1F59">
        <w:rPr>
          <w:rFonts w:ascii="TimesNewRoman" w:hAnsi="TimesNewRoman" w:cs="TimesNewRoman"/>
        </w:rPr>
        <w:tab/>
      </w:r>
      <w:r w:rsidRPr="003E1F59">
        <w:rPr>
          <w:rFonts w:ascii="TimesNewRoman" w:hAnsi="TimesNewRoman" w:cs="TimesNewRoman"/>
        </w:rPr>
        <w:t xml:space="preserve"> Contractor’s Tender</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(4) </w:t>
      </w:r>
      <w:r w:rsidR="00E86D99" w:rsidRPr="003E1F59">
        <w:rPr>
          <w:rFonts w:ascii="TimesNewRoman" w:hAnsi="TimesNewRoman" w:cs="TimesNewRoman"/>
        </w:rPr>
        <w:tab/>
      </w:r>
      <w:r w:rsidRPr="003E1F59">
        <w:rPr>
          <w:rFonts w:ascii="TimesNewRoman" w:hAnsi="TimesNewRoman" w:cs="TimesNewRoman"/>
        </w:rPr>
        <w:t>Contract Data</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(5) </w:t>
      </w:r>
      <w:r w:rsidR="00E86D99" w:rsidRPr="003E1F59">
        <w:rPr>
          <w:rFonts w:ascii="TimesNewRoman" w:hAnsi="TimesNewRoman" w:cs="TimesNewRoman"/>
        </w:rPr>
        <w:tab/>
      </w:r>
      <w:r w:rsidRPr="003E1F59">
        <w:rPr>
          <w:rFonts w:ascii="TimesNewRoman" w:hAnsi="TimesNewRoman" w:cs="TimesNewRoman"/>
        </w:rPr>
        <w:t>Conditions of Contract</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(6) </w:t>
      </w:r>
      <w:r w:rsidR="00E86D99" w:rsidRPr="003E1F59">
        <w:rPr>
          <w:rFonts w:ascii="TimesNewRoman" w:hAnsi="TimesNewRoman" w:cs="TimesNewRoman"/>
        </w:rPr>
        <w:tab/>
      </w:r>
      <w:r w:rsidRPr="003E1F59">
        <w:rPr>
          <w:rFonts w:ascii="TimesNewRoman" w:hAnsi="TimesNewRoman" w:cs="TimesNewRoman"/>
        </w:rPr>
        <w:t>Specifications</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(7) </w:t>
      </w:r>
      <w:r w:rsidR="00E86D99" w:rsidRPr="003E1F59">
        <w:rPr>
          <w:rFonts w:ascii="TimesNewRoman" w:hAnsi="TimesNewRoman" w:cs="TimesNewRoman"/>
        </w:rPr>
        <w:tab/>
      </w:r>
      <w:r w:rsidRPr="003E1F59">
        <w:rPr>
          <w:rFonts w:ascii="TimesNewRoman" w:hAnsi="TimesNewRoman" w:cs="TimesNewRoman"/>
        </w:rPr>
        <w:t>Drawings</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(8) </w:t>
      </w:r>
      <w:r w:rsidR="00E86D99" w:rsidRPr="003E1F59">
        <w:rPr>
          <w:rFonts w:ascii="TimesNewRoman" w:hAnsi="TimesNewRoman" w:cs="TimesNewRoman"/>
        </w:rPr>
        <w:tab/>
      </w:r>
      <w:r w:rsidRPr="003E1F59">
        <w:rPr>
          <w:rFonts w:ascii="TimesNewRoman" w:hAnsi="TimesNewRoman" w:cs="TimesNewRoman"/>
        </w:rPr>
        <w:t>Bill of quantities and</w:t>
      </w:r>
    </w:p>
    <w:p w:rsidR="00BA43C4" w:rsidRPr="003E1F59" w:rsidRDefault="00BA43C4" w:rsidP="00B53900">
      <w:pPr>
        <w:autoSpaceDE w:val="0"/>
        <w:autoSpaceDN w:val="0"/>
        <w:adjustRightInd w:val="0"/>
        <w:ind w:left="720" w:right="475" w:hanging="93"/>
        <w:jc w:val="both"/>
        <w:rPr>
          <w:rFonts w:ascii="TimesNewRoman" w:hAnsi="TimesNewRoman" w:cs="TimesNewRoman"/>
        </w:rPr>
      </w:pPr>
      <w:r w:rsidRPr="003E1F59">
        <w:rPr>
          <w:rFonts w:ascii="TimesNewRoman" w:hAnsi="TimesNewRoman" w:cs="TimesNewRoman"/>
        </w:rPr>
        <w:t xml:space="preserve">(9) </w:t>
      </w:r>
      <w:r w:rsidR="00E86D99" w:rsidRPr="003E1F59">
        <w:rPr>
          <w:rFonts w:ascii="TimesNewRoman" w:hAnsi="TimesNewRoman" w:cs="TimesNewRoman"/>
        </w:rPr>
        <w:tab/>
      </w:r>
      <w:r w:rsidR="008D6861" w:rsidRPr="003E1F59">
        <w:rPr>
          <w:rFonts w:ascii="TimesNewRoman" w:hAnsi="TimesNewRoman" w:cs="TimesNewRoman"/>
        </w:rPr>
        <w:t>Any</w:t>
      </w:r>
      <w:r w:rsidRPr="003E1F59">
        <w:rPr>
          <w:rFonts w:ascii="TimesNewRoman" w:hAnsi="TimesNewRoman" w:cs="TimesNewRoman"/>
        </w:rPr>
        <w:t xml:space="preserve"> other document listed in the Contract Data as forming part of the Contract.</w:t>
      </w:r>
    </w:p>
    <w:p w:rsidR="00E86D99" w:rsidRPr="003E1F59" w:rsidRDefault="00E86D99"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 </w:t>
      </w:r>
      <w:r w:rsidR="00E86D99" w:rsidRPr="003E1F59">
        <w:rPr>
          <w:rFonts w:ascii="TimesNewRoman,Bold" w:hAnsi="TimesNewRoman,Bold" w:cs="TimesNewRoman,Bold"/>
          <w:b/>
          <w:bCs/>
        </w:rPr>
        <w:tab/>
      </w:r>
      <w:r w:rsidRPr="003E1F59">
        <w:rPr>
          <w:rFonts w:ascii="TimesNewRoman,Bold" w:hAnsi="TimesNewRoman,Bold" w:cs="TimesNewRoman,Bold"/>
          <w:b/>
          <w:bCs/>
        </w:rPr>
        <w:t>Law governing contract</w:t>
      </w:r>
    </w:p>
    <w:p w:rsidR="00E86D99" w:rsidRPr="003E1F59" w:rsidRDefault="00E86D99" w:rsidP="00B53900">
      <w:pPr>
        <w:autoSpaceDE w:val="0"/>
        <w:autoSpaceDN w:val="0"/>
        <w:adjustRightInd w:val="0"/>
        <w:ind w:right="475"/>
        <w:jc w:val="both"/>
        <w:rPr>
          <w:rFonts w:ascii="TimesNewRoman,Bold" w:hAnsi="TimesNewRoman,Bold" w:cs="TimesNewRoman,Bold"/>
          <w:b/>
          <w:bCs/>
        </w:rPr>
      </w:pPr>
    </w:p>
    <w:p w:rsidR="0054341F"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3.1 The law governing the Contract is the Laws of India supplanted by the Karnataka</w:t>
      </w: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Local Acts.</w:t>
      </w:r>
    </w:p>
    <w:p w:rsidR="00E86D99" w:rsidRPr="003E1F59" w:rsidRDefault="00E86D99"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 </w:t>
      </w:r>
      <w:r w:rsidR="00E7269A" w:rsidRPr="003E1F59">
        <w:rPr>
          <w:rFonts w:ascii="TimesNewRoman,Bold" w:hAnsi="TimesNewRoman,Bold" w:cs="TimesNewRoman,Bold"/>
          <w:b/>
          <w:bCs/>
        </w:rPr>
        <w:tab/>
      </w:r>
      <w:r w:rsidRPr="003E1F59">
        <w:rPr>
          <w:rFonts w:ascii="TimesNewRoman,Bold" w:hAnsi="TimesNewRoman,Bold" w:cs="TimesNewRoman,Bold"/>
          <w:b/>
          <w:bCs/>
        </w:rPr>
        <w:t>Employer's decisions</w:t>
      </w:r>
    </w:p>
    <w:p w:rsidR="00E86D99" w:rsidRPr="003E1F59" w:rsidRDefault="00E86D99" w:rsidP="00B53900">
      <w:pPr>
        <w:autoSpaceDE w:val="0"/>
        <w:autoSpaceDN w:val="0"/>
        <w:adjustRightInd w:val="0"/>
        <w:ind w:right="475"/>
        <w:jc w:val="both"/>
        <w:rPr>
          <w:rFonts w:ascii="TimesNewRoman" w:hAnsi="TimesNewRoman" w:cs="TimesNewRoman"/>
        </w:rPr>
      </w:pPr>
    </w:p>
    <w:p w:rsidR="0054341F" w:rsidRPr="00D8239E"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4.1 </w:t>
      </w:r>
      <w:r w:rsidR="00E86D99" w:rsidRPr="003E1F59">
        <w:rPr>
          <w:rFonts w:ascii="TimesNewRoman" w:hAnsi="TimesNewRoman" w:cs="TimesNewRoman"/>
        </w:rPr>
        <w:tab/>
      </w:r>
      <w:r w:rsidRPr="003E1F59">
        <w:rPr>
          <w:rFonts w:ascii="TimesNewRoman" w:hAnsi="TimesNewRoman" w:cs="TimesNewRoman"/>
        </w:rPr>
        <w:t>Except where otherwise specifically stated, the Employer will decide contractual matters between theEmployer and the Contractor .</w:t>
      </w:r>
    </w:p>
    <w:p w:rsidR="0054341F" w:rsidRPr="003E1F59" w:rsidRDefault="0054341F"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5. </w:t>
      </w:r>
      <w:r w:rsidR="00E86D99" w:rsidRPr="003E1F59">
        <w:rPr>
          <w:rFonts w:ascii="TimesNewRoman,Bold" w:hAnsi="TimesNewRoman,Bold" w:cs="TimesNewRoman,Bold"/>
          <w:b/>
          <w:bCs/>
        </w:rPr>
        <w:tab/>
      </w:r>
      <w:r w:rsidRPr="003E1F59">
        <w:rPr>
          <w:rFonts w:ascii="TimesNewRoman,Bold" w:hAnsi="TimesNewRoman,Bold" w:cs="TimesNewRoman,Bold"/>
          <w:b/>
          <w:bCs/>
        </w:rPr>
        <w:t>Delegation</w:t>
      </w:r>
    </w:p>
    <w:p w:rsidR="00E86D99" w:rsidRPr="003E1F59" w:rsidRDefault="00E86D99"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5.1 </w:t>
      </w:r>
      <w:r w:rsidR="00E86D99" w:rsidRPr="003E1F59">
        <w:rPr>
          <w:rFonts w:ascii="TimesNewRoman" w:hAnsi="TimesNewRoman" w:cs="TimesNewRoman"/>
        </w:rPr>
        <w:tab/>
      </w:r>
      <w:r w:rsidRPr="003E1F59">
        <w:rPr>
          <w:rFonts w:ascii="TimesNewRoman" w:hAnsi="TimesNewRoman" w:cs="TimesNewRoman"/>
        </w:rPr>
        <w:t>The Employer may delegate any of his duties and responsibilities to other people after notifying theContractor and may cancel any delegation after notifying the Contractor.</w:t>
      </w:r>
    </w:p>
    <w:p w:rsidR="00E86D99" w:rsidRPr="003E1F59" w:rsidRDefault="00E86D99"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6. </w:t>
      </w:r>
      <w:r w:rsidR="00E86D99" w:rsidRPr="003E1F59">
        <w:rPr>
          <w:rFonts w:ascii="TimesNewRoman,Bold" w:hAnsi="TimesNewRoman,Bold" w:cs="TimesNewRoman,Bold"/>
          <w:b/>
          <w:bCs/>
        </w:rPr>
        <w:tab/>
      </w:r>
      <w:r w:rsidRPr="003E1F59">
        <w:rPr>
          <w:rFonts w:ascii="TimesNewRoman,Bold" w:hAnsi="TimesNewRoman,Bold" w:cs="TimesNewRoman,Bold"/>
          <w:b/>
          <w:bCs/>
        </w:rPr>
        <w:t>Communications</w:t>
      </w:r>
    </w:p>
    <w:p w:rsidR="00E86D99" w:rsidRPr="00401BF9" w:rsidRDefault="00E86D99" w:rsidP="00B53900">
      <w:pPr>
        <w:autoSpaceDE w:val="0"/>
        <w:autoSpaceDN w:val="0"/>
        <w:adjustRightInd w:val="0"/>
        <w:ind w:right="475"/>
        <w:jc w:val="both"/>
        <w:rPr>
          <w:rFonts w:ascii="TimesNewRoman" w:hAnsi="TimesNewRoman" w:cs="TimesNewRoman"/>
          <w:sz w:val="2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6.1 </w:t>
      </w:r>
      <w:r w:rsidR="00E86D99" w:rsidRPr="003E1F59">
        <w:rPr>
          <w:rFonts w:ascii="TimesNewRoman" w:hAnsi="TimesNewRoman" w:cs="TimesNewRoman"/>
        </w:rPr>
        <w:tab/>
      </w:r>
      <w:r w:rsidRPr="003E1F59">
        <w:rPr>
          <w:rFonts w:ascii="TimesNewRoman" w:hAnsi="TimesNewRoman" w:cs="TimesNewRoman"/>
        </w:rPr>
        <w:t>Communications between parties which are referred to in the conditions are effective only when inwriting. A notice shall be effective only when it is delivered (in terms of Indian Contract Act).</w:t>
      </w:r>
    </w:p>
    <w:p w:rsidR="00E86D99" w:rsidRPr="00401BF9" w:rsidRDefault="00E86D99" w:rsidP="00B53900">
      <w:pPr>
        <w:autoSpaceDE w:val="0"/>
        <w:autoSpaceDN w:val="0"/>
        <w:adjustRightInd w:val="0"/>
        <w:ind w:right="475"/>
        <w:jc w:val="both"/>
        <w:rPr>
          <w:rFonts w:ascii="TimesNewRoman,Bold" w:hAnsi="TimesNewRoman,Bold" w:cs="TimesNewRoman,Bold"/>
          <w:b/>
          <w:bCs/>
          <w:sz w:val="18"/>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7. </w:t>
      </w:r>
      <w:r w:rsidR="00E86D99" w:rsidRPr="003E1F59">
        <w:rPr>
          <w:rFonts w:ascii="TimesNewRoman,Bold" w:hAnsi="TimesNewRoman,Bold" w:cs="TimesNewRoman,Bold"/>
          <w:b/>
          <w:bCs/>
        </w:rPr>
        <w:tab/>
      </w:r>
      <w:r w:rsidRPr="003E1F59">
        <w:rPr>
          <w:rFonts w:ascii="TimesNewRoman,Bold" w:hAnsi="TimesNewRoman,Bold" w:cs="TimesNewRoman,Bold"/>
          <w:b/>
          <w:bCs/>
        </w:rPr>
        <w:t>Subcontracting</w:t>
      </w:r>
      <w:r w:rsidR="00481AD3" w:rsidRPr="003E1F59">
        <w:rPr>
          <w:rFonts w:ascii="TimesNewRoman,Bold" w:hAnsi="TimesNewRoman,Bold" w:cs="TimesNewRoman,Bold"/>
          <w:b/>
          <w:bCs/>
        </w:rPr>
        <w:t xml:space="preserve"> - Deleted</w:t>
      </w:r>
    </w:p>
    <w:p w:rsidR="00E86D99" w:rsidRPr="00401BF9" w:rsidRDefault="00E86D99" w:rsidP="00B53900">
      <w:pPr>
        <w:autoSpaceDE w:val="0"/>
        <w:autoSpaceDN w:val="0"/>
        <w:adjustRightInd w:val="0"/>
        <w:ind w:right="475"/>
        <w:jc w:val="both"/>
        <w:rPr>
          <w:rFonts w:ascii="TimesNewRoman" w:hAnsi="TimesNewRoman" w:cs="TimesNewRoman"/>
          <w:sz w:val="18"/>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8. </w:t>
      </w:r>
      <w:r w:rsidR="00E7269A" w:rsidRPr="003E1F59">
        <w:rPr>
          <w:rFonts w:ascii="TimesNewRoman,Bold" w:hAnsi="TimesNewRoman,Bold" w:cs="TimesNewRoman,Bold"/>
          <w:b/>
          <w:bCs/>
        </w:rPr>
        <w:tab/>
      </w:r>
      <w:r w:rsidRPr="003E1F59">
        <w:rPr>
          <w:rFonts w:ascii="TimesNewRoman,Bold" w:hAnsi="TimesNewRoman,Bold" w:cs="TimesNewRoman,Bold"/>
          <w:b/>
          <w:bCs/>
        </w:rPr>
        <w:t>Other Contractors</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8.1 </w:t>
      </w:r>
      <w:r w:rsidR="00E7269A" w:rsidRPr="003E1F59">
        <w:rPr>
          <w:rFonts w:ascii="TimesNewRoman" w:hAnsi="TimesNewRoman" w:cs="TimesNewRoman"/>
        </w:rPr>
        <w:tab/>
      </w:r>
      <w:r w:rsidRPr="003E1F59">
        <w:rPr>
          <w:rFonts w:ascii="TimesNewRoman" w:hAnsi="TimesNewRoman" w:cs="TimesNewRoman"/>
        </w:rPr>
        <w:t>The Contractor shall cooperate and share the Site with other contractors, public authorities, utilities,and the Employer.</w:t>
      </w:r>
    </w:p>
    <w:p w:rsidR="00E7269A" w:rsidRPr="003E1F59" w:rsidRDefault="00E7269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9. </w:t>
      </w:r>
      <w:r w:rsidR="00E7269A" w:rsidRPr="003E1F59">
        <w:rPr>
          <w:rFonts w:ascii="TimesNewRoman,Bold" w:hAnsi="TimesNewRoman,Bold" w:cs="TimesNewRoman,Bold"/>
          <w:b/>
          <w:bCs/>
        </w:rPr>
        <w:tab/>
      </w:r>
      <w:r w:rsidRPr="003E1F59">
        <w:rPr>
          <w:rFonts w:ascii="TimesNewRoman,Bold" w:hAnsi="TimesNewRoman,Bold" w:cs="TimesNewRoman,Bold"/>
          <w:b/>
          <w:bCs/>
        </w:rPr>
        <w:t>Personnel</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9.1 </w:t>
      </w:r>
      <w:r w:rsidR="00E7269A" w:rsidRPr="003E1F59">
        <w:rPr>
          <w:rFonts w:ascii="TimesNewRoman" w:hAnsi="TimesNewRoman" w:cs="TimesNewRoman"/>
        </w:rPr>
        <w:tab/>
      </w:r>
      <w:r w:rsidRPr="003E1F59">
        <w:rPr>
          <w:rFonts w:ascii="TimesNewRoman" w:hAnsi="TimesNewRoman" w:cs="TimesNewRoman"/>
        </w:rPr>
        <w:t>The Contractor shall employ the technical personnel (of number and qualifications) as may bestipulated by GOK from time to time during the execution of the work. The technical staff soemployed shall be available at site as may be stipulated by the Employer.</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9.2 </w:t>
      </w:r>
      <w:r w:rsidR="00E7269A" w:rsidRPr="003E1F59">
        <w:rPr>
          <w:rFonts w:ascii="TimesNewRoman" w:hAnsi="TimesNewRoman" w:cs="TimesNewRoman"/>
        </w:rPr>
        <w:tab/>
      </w:r>
      <w:r w:rsidRPr="003E1F59">
        <w:rPr>
          <w:rFonts w:ascii="TimesNewRoman" w:hAnsi="TimesNewRoman" w:cs="TimesNewRoman"/>
        </w:rPr>
        <w:t>If the Employer asks the Contractor to remove a person who is a member of the Contractor’s staff orhis work force stating the reasons, the Contractor shall ensure that the person leaves the Site withinseven days and has no further connection with the work in the Contract.</w:t>
      </w:r>
    </w:p>
    <w:p w:rsidR="00E7269A" w:rsidRPr="003E1F59" w:rsidRDefault="00E7269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10. </w:t>
      </w:r>
      <w:r w:rsidR="00E7269A" w:rsidRPr="003E1F59">
        <w:rPr>
          <w:rFonts w:ascii="TimesNewRoman,Bold" w:hAnsi="TimesNewRoman,Bold" w:cs="TimesNewRoman,Bold"/>
          <w:b/>
          <w:bCs/>
        </w:rPr>
        <w:tab/>
      </w:r>
      <w:r w:rsidRPr="003E1F59">
        <w:rPr>
          <w:rFonts w:ascii="TimesNewRoman,Bold" w:hAnsi="TimesNewRoman,Bold" w:cs="TimesNewRoman,Bold"/>
          <w:b/>
          <w:bCs/>
        </w:rPr>
        <w:t>Employer’s and Contractor's risks</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10.1 </w:t>
      </w:r>
      <w:r w:rsidR="00E7269A" w:rsidRPr="003E1F59">
        <w:rPr>
          <w:rFonts w:ascii="TimesNewRoman" w:hAnsi="TimesNewRoman" w:cs="TimesNewRoman"/>
        </w:rPr>
        <w:tab/>
      </w:r>
      <w:r w:rsidRPr="003E1F59">
        <w:rPr>
          <w:rFonts w:ascii="TimesNewRoman" w:hAnsi="TimesNewRoman" w:cs="TimesNewRoman"/>
        </w:rPr>
        <w:t>The Employer carries the risks which this Contract states are Employer’s risks, and the Contractorcarries the risks which this Contract states are Contractor’s risks.</w:t>
      </w:r>
    </w:p>
    <w:p w:rsidR="00E7269A" w:rsidRPr="003E1F59" w:rsidRDefault="00E7269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11. </w:t>
      </w:r>
      <w:r w:rsidR="00E7269A" w:rsidRPr="003E1F59">
        <w:rPr>
          <w:rFonts w:ascii="TimesNewRoman,Bold" w:hAnsi="TimesNewRoman,Bold" w:cs="TimesNewRoman,Bold"/>
          <w:b/>
          <w:bCs/>
        </w:rPr>
        <w:tab/>
      </w:r>
      <w:r w:rsidRPr="003E1F59">
        <w:rPr>
          <w:rFonts w:ascii="TimesNewRoman,Bold" w:hAnsi="TimesNewRoman,Bold" w:cs="TimesNewRoman,Bold"/>
          <w:b/>
          <w:bCs/>
        </w:rPr>
        <w:t>Employer's risks</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11.1 </w:t>
      </w:r>
      <w:r w:rsidR="00E7269A" w:rsidRPr="003E1F59">
        <w:rPr>
          <w:rFonts w:ascii="TimesNewRoman" w:hAnsi="TimesNewRoman" w:cs="TimesNewRoman"/>
        </w:rPr>
        <w:tab/>
      </w:r>
      <w:r w:rsidRPr="003E1F59">
        <w:rPr>
          <w:rFonts w:ascii="TimesNewRoman" w:hAnsi="TimesNewRoman" w:cs="TimesNewRoman"/>
        </w:rPr>
        <w:t>The Employer is responsible for the excepted risks which are (a) in so far as rebellion, riotcommotion or disorder or (b) a cause due solely to the design of the Works, other than theContractor’s design.</w:t>
      </w:r>
    </w:p>
    <w:p w:rsidR="00E7269A" w:rsidRPr="003E1F59" w:rsidRDefault="00E7269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12. </w:t>
      </w:r>
      <w:r w:rsidR="002E086A" w:rsidRPr="003E1F59">
        <w:rPr>
          <w:rFonts w:ascii="TimesNewRoman,Bold" w:hAnsi="TimesNewRoman,Bold" w:cs="TimesNewRoman,Bold"/>
          <w:b/>
          <w:bCs/>
        </w:rPr>
        <w:tab/>
      </w:r>
      <w:r w:rsidRPr="003E1F59">
        <w:rPr>
          <w:rFonts w:ascii="TimesNewRoman,Bold" w:hAnsi="TimesNewRoman,Bold" w:cs="TimesNewRoman,Bold"/>
          <w:b/>
          <w:bCs/>
        </w:rPr>
        <w:t>Contractor’s risks</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12.1 </w:t>
      </w:r>
      <w:r w:rsidR="002E086A" w:rsidRPr="003E1F59">
        <w:rPr>
          <w:rFonts w:ascii="TimesNewRoman" w:hAnsi="TimesNewRoman" w:cs="TimesNewRoman"/>
        </w:rPr>
        <w:tab/>
      </w:r>
      <w:r w:rsidRPr="003E1F59">
        <w:rPr>
          <w:rFonts w:ascii="TimesNewRoman" w:hAnsi="TimesNewRoman" w:cs="TimesNewRoman"/>
        </w:rPr>
        <w:t>All risks of loss of or damage to physical property and of personal injury and death which arise duringand in consequence of the performance of the Contract other than the excepted risks are theresponsibility of the Contractor.</w:t>
      </w:r>
    </w:p>
    <w:p w:rsidR="004C07BB" w:rsidRDefault="004C07BB"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13. </w:t>
      </w:r>
      <w:r w:rsidR="002E086A" w:rsidRPr="003E1F59">
        <w:rPr>
          <w:rFonts w:ascii="TimesNewRoman,Bold" w:hAnsi="TimesNewRoman,Bold" w:cs="TimesNewRoman,Bold"/>
          <w:b/>
          <w:bCs/>
        </w:rPr>
        <w:tab/>
      </w:r>
      <w:r w:rsidRPr="003E1F59">
        <w:rPr>
          <w:rFonts w:ascii="TimesNewRoman,Bold" w:hAnsi="TimesNewRoman,Bold" w:cs="TimesNewRoman,Bold"/>
          <w:b/>
          <w:bCs/>
        </w:rPr>
        <w:t>Queries about the Contract Data</w:t>
      </w:r>
    </w:p>
    <w:p w:rsidR="002E086A" w:rsidRPr="00401BF9" w:rsidRDefault="002E086A" w:rsidP="00B53900">
      <w:pPr>
        <w:autoSpaceDE w:val="0"/>
        <w:autoSpaceDN w:val="0"/>
        <w:adjustRightInd w:val="0"/>
        <w:ind w:right="475"/>
        <w:jc w:val="both"/>
        <w:rPr>
          <w:rFonts w:ascii="TimesNewRoman" w:hAnsi="TimesNewRoman" w:cs="TimesNewRoman"/>
          <w:sz w:val="20"/>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13.1 </w:t>
      </w:r>
      <w:r w:rsidR="002E086A" w:rsidRPr="003E1F59">
        <w:rPr>
          <w:rFonts w:ascii="TimesNewRoman" w:hAnsi="TimesNewRoman" w:cs="TimesNewRoman"/>
        </w:rPr>
        <w:tab/>
      </w:r>
      <w:r w:rsidRPr="003E1F59">
        <w:rPr>
          <w:rFonts w:ascii="TimesNewRoman" w:hAnsi="TimesNewRoman" w:cs="TimesNewRoman"/>
        </w:rPr>
        <w:t>The Employer will clarify queries on the Contract Data.</w:t>
      </w:r>
    </w:p>
    <w:p w:rsidR="002E086A" w:rsidRPr="00401BF9" w:rsidRDefault="002E086A" w:rsidP="00B53900">
      <w:pPr>
        <w:autoSpaceDE w:val="0"/>
        <w:autoSpaceDN w:val="0"/>
        <w:adjustRightInd w:val="0"/>
        <w:ind w:right="475"/>
        <w:jc w:val="both"/>
        <w:rPr>
          <w:rFonts w:ascii="TimesNewRoman,Bold" w:hAnsi="TimesNewRoman,Bold" w:cs="TimesNewRoman,Bold"/>
          <w:b/>
          <w:bCs/>
          <w:sz w:val="14"/>
          <w:szCs w:val="16"/>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14. </w:t>
      </w:r>
      <w:r w:rsidR="002E086A" w:rsidRPr="003E1F59">
        <w:rPr>
          <w:rFonts w:ascii="TimesNewRoman,Bold" w:hAnsi="TimesNewRoman,Bold" w:cs="TimesNewRoman,Bold"/>
          <w:b/>
          <w:bCs/>
        </w:rPr>
        <w:tab/>
      </w:r>
      <w:r w:rsidRPr="003E1F59">
        <w:rPr>
          <w:rFonts w:ascii="TimesNewRoman,Bold" w:hAnsi="TimesNewRoman,Bold" w:cs="TimesNewRoman,Bold"/>
          <w:b/>
          <w:bCs/>
        </w:rPr>
        <w:t>Contractor to construct the Works</w:t>
      </w:r>
    </w:p>
    <w:p w:rsidR="002E086A" w:rsidRPr="00401BF9" w:rsidRDefault="002E086A" w:rsidP="00B53900">
      <w:pPr>
        <w:autoSpaceDE w:val="0"/>
        <w:autoSpaceDN w:val="0"/>
        <w:adjustRightInd w:val="0"/>
        <w:ind w:right="475"/>
        <w:jc w:val="both"/>
        <w:rPr>
          <w:rFonts w:ascii="TimesNewRoman" w:hAnsi="TimesNewRoman" w:cs="TimesNewRoman"/>
          <w:sz w:val="14"/>
          <w:szCs w:val="16"/>
        </w:rPr>
      </w:pPr>
    </w:p>
    <w:p w:rsidR="0054341F"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14.1 </w:t>
      </w:r>
      <w:r w:rsidR="002E086A" w:rsidRPr="003E1F59">
        <w:rPr>
          <w:rFonts w:ascii="TimesNewRoman" w:hAnsi="TimesNewRoman" w:cs="TimesNewRoman"/>
        </w:rPr>
        <w:tab/>
      </w:r>
      <w:r w:rsidRPr="003E1F59">
        <w:rPr>
          <w:rFonts w:ascii="TimesNewRoman" w:hAnsi="TimesNewRoman" w:cs="TimesNewRoman"/>
        </w:rPr>
        <w:t xml:space="preserve">The Contractor shall construct the Works in accordance with the Specification and </w:t>
      </w: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Drawings.</w:t>
      </w:r>
    </w:p>
    <w:p w:rsidR="002E086A" w:rsidRPr="003E1F59" w:rsidRDefault="002E086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15. </w:t>
      </w:r>
      <w:r w:rsidR="002E086A" w:rsidRPr="003E1F59">
        <w:rPr>
          <w:rFonts w:ascii="TimesNewRoman,Bold" w:hAnsi="TimesNewRoman,Bold" w:cs="TimesNewRoman,Bold"/>
          <w:b/>
          <w:bCs/>
        </w:rPr>
        <w:tab/>
      </w:r>
      <w:r w:rsidRPr="003E1F59">
        <w:rPr>
          <w:rFonts w:ascii="TimesNewRoman,Bold" w:hAnsi="TimesNewRoman,Bold" w:cs="TimesNewRoman,Bold"/>
          <w:b/>
          <w:bCs/>
        </w:rPr>
        <w:t>The Works to be completed by the Intended Completion Date</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15.1 </w:t>
      </w:r>
      <w:r w:rsidR="002E086A" w:rsidRPr="003E1F59">
        <w:rPr>
          <w:rFonts w:ascii="TimesNewRoman" w:hAnsi="TimesNewRoman" w:cs="TimesNewRoman"/>
        </w:rPr>
        <w:tab/>
      </w:r>
      <w:r w:rsidRPr="003E1F59">
        <w:rPr>
          <w:rFonts w:ascii="TimesNewRoman" w:hAnsi="TimesNewRoman" w:cs="TimesNewRoman"/>
        </w:rPr>
        <w:t>The Contractor may commence execution of the Works on the Start Date and complete them by theIntended Completion Date.</w:t>
      </w:r>
    </w:p>
    <w:p w:rsidR="002E086A" w:rsidRPr="003E1F59" w:rsidRDefault="002E086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16. </w:t>
      </w:r>
      <w:r w:rsidR="002E086A" w:rsidRPr="003E1F59">
        <w:rPr>
          <w:rFonts w:ascii="TimesNewRoman,Bold" w:hAnsi="TimesNewRoman,Bold" w:cs="TimesNewRoman,Bold"/>
          <w:b/>
          <w:bCs/>
        </w:rPr>
        <w:tab/>
      </w:r>
      <w:r w:rsidRPr="003E1F59">
        <w:rPr>
          <w:rFonts w:ascii="TimesNewRoman,Bold" w:hAnsi="TimesNewRoman,Bold" w:cs="TimesNewRoman,Bold"/>
          <w:b/>
          <w:bCs/>
        </w:rPr>
        <w:t>Safety</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16.1 </w:t>
      </w:r>
      <w:r w:rsidR="002E086A" w:rsidRPr="003E1F59">
        <w:rPr>
          <w:rFonts w:ascii="TimesNewRoman" w:hAnsi="TimesNewRoman" w:cs="TimesNewRoman"/>
        </w:rPr>
        <w:tab/>
      </w:r>
      <w:r w:rsidRPr="003E1F59">
        <w:rPr>
          <w:rFonts w:ascii="TimesNewRoman" w:hAnsi="TimesNewRoman" w:cs="TimesNewRoman"/>
        </w:rPr>
        <w:t>The Contractor shall be responsible for the safety of all activities on the Site.</w:t>
      </w:r>
    </w:p>
    <w:p w:rsidR="002E086A" w:rsidRPr="003E1F59" w:rsidRDefault="002E086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17. </w:t>
      </w:r>
      <w:r w:rsidR="002E086A" w:rsidRPr="003E1F59">
        <w:rPr>
          <w:rFonts w:ascii="TimesNewRoman,Bold" w:hAnsi="TimesNewRoman,Bold" w:cs="TimesNewRoman,Bold"/>
          <w:b/>
          <w:bCs/>
        </w:rPr>
        <w:tab/>
      </w:r>
      <w:r w:rsidRPr="003E1F59">
        <w:rPr>
          <w:rFonts w:ascii="TimesNewRoman,Bold" w:hAnsi="TimesNewRoman,Bold" w:cs="TimesNewRoman,Bold"/>
          <w:b/>
          <w:bCs/>
        </w:rPr>
        <w:t>Discoveries</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17.1 </w:t>
      </w:r>
      <w:r w:rsidR="002E086A" w:rsidRPr="003E1F59">
        <w:rPr>
          <w:rFonts w:ascii="TimesNewRoman" w:hAnsi="TimesNewRoman" w:cs="TimesNewRoman"/>
        </w:rPr>
        <w:tab/>
      </w:r>
      <w:r w:rsidRPr="003E1F59">
        <w:rPr>
          <w:rFonts w:ascii="TimesNewRoman" w:hAnsi="TimesNewRoman" w:cs="TimesNewRoman"/>
        </w:rPr>
        <w:t>Anything of historical or other interest or of significant value unexpectedly discovered on the Site isthe property of the Employer. The Contractor is to notify the Employer of such discoveries and carryout the Employer's instructions for dealing with them.</w:t>
      </w:r>
    </w:p>
    <w:p w:rsidR="002E086A" w:rsidRPr="0054341F" w:rsidRDefault="002E086A" w:rsidP="00B53900">
      <w:pPr>
        <w:autoSpaceDE w:val="0"/>
        <w:autoSpaceDN w:val="0"/>
        <w:adjustRightInd w:val="0"/>
        <w:ind w:right="475"/>
        <w:jc w:val="both"/>
        <w:rPr>
          <w:rFonts w:ascii="TimesNewRoman,Bold" w:hAnsi="TimesNewRoman,Bold" w:cs="TimesNewRoman,Bold"/>
          <w:b/>
          <w:bCs/>
          <w:sz w:val="16"/>
          <w:szCs w:val="16"/>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18. </w:t>
      </w:r>
      <w:r w:rsidR="002E086A" w:rsidRPr="003E1F59">
        <w:rPr>
          <w:rFonts w:ascii="TimesNewRoman,Bold" w:hAnsi="TimesNewRoman,Bold" w:cs="TimesNewRoman,Bold"/>
          <w:b/>
          <w:bCs/>
        </w:rPr>
        <w:tab/>
      </w:r>
      <w:r w:rsidRPr="003E1F59">
        <w:rPr>
          <w:rFonts w:ascii="TimesNewRoman,Bold" w:hAnsi="TimesNewRoman,Bold" w:cs="TimesNewRoman,Bold"/>
          <w:b/>
          <w:bCs/>
        </w:rPr>
        <w:t>Possession of the Site</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18.1 </w:t>
      </w:r>
      <w:r w:rsidR="002E086A" w:rsidRPr="003E1F59">
        <w:rPr>
          <w:rFonts w:ascii="TimesNewRoman" w:hAnsi="TimesNewRoman" w:cs="TimesNewRoman"/>
        </w:rPr>
        <w:tab/>
      </w:r>
      <w:r w:rsidRPr="003E1F59">
        <w:rPr>
          <w:rFonts w:ascii="TimesNewRoman" w:hAnsi="TimesNewRoman" w:cs="TimesNewRoman"/>
        </w:rPr>
        <w:t>The Employer shall give possession of all parts of the Site to the Contractor. If possession of a part isnot given by the date stated in the Contract Data the Employer is deemed to have delayed the start ofthe relevant activities and this will be Compensation Event.</w:t>
      </w:r>
    </w:p>
    <w:p w:rsidR="002E086A" w:rsidRPr="0054341F" w:rsidRDefault="002E086A" w:rsidP="00B53900">
      <w:pPr>
        <w:autoSpaceDE w:val="0"/>
        <w:autoSpaceDN w:val="0"/>
        <w:adjustRightInd w:val="0"/>
        <w:ind w:right="475"/>
        <w:jc w:val="both"/>
        <w:rPr>
          <w:rFonts w:ascii="TimesNewRoman,Bold" w:hAnsi="TimesNewRoman,Bold" w:cs="TimesNewRoman,Bold"/>
          <w:b/>
          <w:bCs/>
          <w:sz w:val="16"/>
          <w:szCs w:val="16"/>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19. </w:t>
      </w:r>
      <w:r w:rsidR="002E086A" w:rsidRPr="003E1F59">
        <w:rPr>
          <w:rFonts w:ascii="TimesNewRoman,Bold" w:hAnsi="TimesNewRoman,Bold" w:cs="TimesNewRoman,Bold"/>
          <w:b/>
          <w:bCs/>
        </w:rPr>
        <w:tab/>
      </w:r>
      <w:r w:rsidRPr="003E1F59">
        <w:rPr>
          <w:rFonts w:ascii="TimesNewRoman,Bold" w:hAnsi="TimesNewRoman,Bold" w:cs="TimesNewRoman,Bold"/>
          <w:b/>
          <w:bCs/>
        </w:rPr>
        <w:t>Access to the Site</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19.1 </w:t>
      </w:r>
      <w:r w:rsidR="002E086A" w:rsidRPr="003E1F59">
        <w:rPr>
          <w:rFonts w:ascii="TimesNewRoman" w:hAnsi="TimesNewRoman" w:cs="TimesNewRoman"/>
        </w:rPr>
        <w:tab/>
      </w:r>
      <w:r w:rsidRPr="003E1F59">
        <w:rPr>
          <w:rFonts w:ascii="TimesNewRoman" w:hAnsi="TimesNewRoman" w:cs="TimesNewRoman"/>
        </w:rPr>
        <w:t>The Contractor shall allow the Employer and any person authorized by the Employer access to theSite, to any place where work in connection with the Contract is being carried out or is intended to becarried out and to any place where materials or plant are being manufactured / fabricated / assembledfor the works.</w:t>
      </w:r>
    </w:p>
    <w:p w:rsidR="002E086A" w:rsidRPr="003E1F59" w:rsidRDefault="002E086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20.</w:t>
      </w:r>
      <w:r w:rsidR="002E086A" w:rsidRPr="003E1F59">
        <w:rPr>
          <w:rFonts w:ascii="TimesNewRoman,Bold" w:hAnsi="TimesNewRoman,Bold" w:cs="TimesNewRoman,Bold"/>
          <w:b/>
          <w:bCs/>
        </w:rPr>
        <w:tab/>
      </w:r>
      <w:r w:rsidRPr="003E1F59">
        <w:rPr>
          <w:rFonts w:ascii="TimesNewRoman,Bold" w:hAnsi="TimesNewRoman,Bold" w:cs="TimesNewRoman,Bold"/>
          <w:b/>
          <w:bCs/>
        </w:rPr>
        <w:t xml:space="preserve"> Instructions</w:t>
      </w:r>
    </w:p>
    <w:p w:rsidR="002E086A" w:rsidRPr="0054341F" w:rsidRDefault="002E086A" w:rsidP="00B53900">
      <w:pPr>
        <w:autoSpaceDE w:val="0"/>
        <w:autoSpaceDN w:val="0"/>
        <w:adjustRightInd w:val="0"/>
        <w:ind w:right="475"/>
        <w:jc w:val="both"/>
        <w:rPr>
          <w:rFonts w:ascii="TimesNewRoman" w:hAnsi="TimesNewRoman" w:cs="TimesNewRoman"/>
          <w:sz w:val="16"/>
          <w:szCs w:val="16"/>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20.1 </w:t>
      </w:r>
      <w:r w:rsidR="002E086A" w:rsidRPr="003E1F59">
        <w:rPr>
          <w:rFonts w:ascii="TimesNewRoman" w:hAnsi="TimesNewRoman" w:cs="TimesNewRoman"/>
        </w:rPr>
        <w:tab/>
      </w:r>
      <w:r w:rsidRPr="003E1F59">
        <w:rPr>
          <w:rFonts w:ascii="TimesNewRoman" w:hAnsi="TimesNewRoman" w:cs="TimesNewRoman"/>
        </w:rPr>
        <w:t>The Contractor shall carry out all instructions of the Employer which comply with the applicable lawswhere the Site is located.</w:t>
      </w:r>
    </w:p>
    <w:p w:rsidR="00BA43C4" w:rsidRPr="003E1F59" w:rsidRDefault="00BA43C4" w:rsidP="00B53900">
      <w:pPr>
        <w:autoSpaceDE w:val="0"/>
        <w:autoSpaceDN w:val="0"/>
        <w:adjustRightInd w:val="0"/>
        <w:ind w:right="475"/>
        <w:jc w:val="center"/>
        <w:rPr>
          <w:rFonts w:ascii="TimesNewRoman,Bold" w:hAnsi="TimesNewRoman,Bold" w:cs="TimesNewRoman,Bold"/>
          <w:b/>
          <w:bCs/>
        </w:rPr>
      </w:pPr>
      <w:r w:rsidRPr="003E1F59">
        <w:rPr>
          <w:rFonts w:ascii="TimesNewRoman,Bold" w:hAnsi="TimesNewRoman,Bold" w:cs="TimesNewRoman,Bold"/>
          <w:b/>
          <w:bCs/>
        </w:rPr>
        <w:t>B. Time Control</w:t>
      </w:r>
    </w:p>
    <w:p w:rsidR="002E086A" w:rsidRPr="003E1F59" w:rsidRDefault="002E086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21. </w:t>
      </w:r>
      <w:r w:rsidR="002E086A" w:rsidRPr="003E1F59">
        <w:rPr>
          <w:rFonts w:ascii="TimesNewRoman,Bold" w:hAnsi="TimesNewRoman,Bold" w:cs="TimesNewRoman,Bold"/>
          <w:b/>
          <w:bCs/>
        </w:rPr>
        <w:tab/>
      </w:r>
      <w:r w:rsidRPr="003E1F59">
        <w:rPr>
          <w:rFonts w:ascii="TimesNewRoman,Bold" w:hAnsi="TimesNewRoman,Bold" w:cs="TimesNewRoman,Bold"/>
          <w:b/>
          <w:bCs/>
        </w:rPr>
        <w:t>Program</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21.1 </w:t>
      </w:r>
      <w:r w:rsidR="002E086A" w:rsidRPr="003E1F59">
        <w:rPr>
          <w:rFonts w:ascii="TimesNewRoman" w:hAnsi="TimesNewRoman" w:cs="TimesNewRoman"/>
        </w:rPr>
        <w:tab/>
      </w:r>
      <w:r w:rsidRPr="003E1F59">
        <w:rPr>
          <w:rFonts w:ascii="TimesNewRoman" w:hAnsi="TimesNewRoman" w:cs="TimesNewRoman"/>
        </w:rPr>
        <w:t>Within the time stated in the Contract Data the Contractor shall submit to the Employer for approval aProgram showing the general methods, arrangements, order, and timing for all the activities in theWorks.</w:t>
      </w:r>
    </w:p>
    <w:p w:rsidR="002E086A" w:rsidRPr="003E1F59" w:rsidRDefault="002E086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21.2 </w:t>
      </w:r>
      <w:r w:rsidR="00276258" w:rsidRPr="003E1F59">
        <w:rPr>
          <w:rFonts w:ascii="TimesNewRoman" w:hAnsi="TimesNewRoman" w:cs="TimesNewRoman"/>
        </w:rPr>
        <w:tab/>
      </w:r>
      <w:r w:rsidRPr="003E1F59">
        <w:rPr>
          <w:rFonts w:ascii="TimesNewRoman" w:hAnsi="TimesNewRoman" w:cs="TimesNewRoman"/>
        </w:rPr>
        <w:t>The Employer's approval of the Program shall not alter the Contractor's obligations. The Contractormay revise the Program and submit it to the Employer again at any time. A revised Program is to showthe effect of Variations and Compensation Events.</w:t>
      </w:r>
    </w:p>
    <w:p w:rsidR="00276258" w:rsidRDefault="00276258" w:rsidP="00B53900">
      <w:pPr>
        <w:autoSpaceDE w:val="0"/>
        <w:autoSpaceDN w:val="0"/>
        <w:adjustRightInd w:val="0"/>
        <w:ind w:right="475"/>
        <w:jc w:val="both"/>
        <w:rPr>
          <w:rFonts w:ascii="TimesNewRoman,Bold" w:hAnsi="TimesNewRoman,Bold" w:cs="TimesNewRoman,Bold"/>
          <w:b/>
          <w:bCs/>
        </w:rPr>
      </w:pPr>
    </w:p>
    <w:p w:rsidR="0054341F" w:rsidRDefault="0054341F" w:rsidP="00B53900">
      <w:pPr>
        <w:autoSpaceDE w:val="0"/>
        <w:autoSpaceDN w:val="0"/>
        <w:adjustRightInd w:val="0"/>
        <w:ind w:right="475"/>
        <w:jc w:val="both"/>
        <w:rPr>
          <w:rFonts w:ascii="TimesNewRoman,Bold" w:hAnsi="TimesNewRoman,Bold" w:cs="TimesNewRoman,Bold"/>
          <w:b/>
          <w:bCs/>
        </w:rPr>
      </w:pPr>
    </w:p>
    <w:p w:rsidR="0054341F" w:rsidRPr="003E1F59" w:rsidRDefault="0054341F"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22. </w:t>
      </w:r>
      <w:r w:rsidR="00276258" w:rsidRPr="003E1F59">
        <w:rPr>
          <w:rFonts w:ascii="TimesNewRoman,Bold" w:hAnsi="TimesNewRoman,Bold" w:cs="TimesNewRoman,Bold"/>
          <w:b/>
          <w:bCs/>
        </w:rPr>
        <w:tab/>
      </w:r>
      <w:r w:rsidRPr="003E1F59">
        <w:rPr>
          <w:rFonts w:ascii="TimesNewRoman,Bold" w:hAnsi="TimesNewRoman,Bold" w:cs="TimesNewRoman,Bold"/>
          <w:b/>
          <w:bCs/>
        </w:rPr>
        <w:t>Extension of the Intended Completion Date</w:t>
      </w:r>
    </w:p>
    <w:p w:rsidR="00276258" w:rsidRPr="0054341F" w:rsidRDefault="00276258"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22.1 </w:t>
      </w:r>
      <w:r w:rsidR="00276258" w:rsidRPr="003E1F59">
        <w:rPr>
          <w:rFonts w:ascii="TimesNewRoman" w:hAnsi="TimesNewRoman" w:cs="TimesNewRoman"/>
        </w:rPr>
        <w:tab/>
      </w:r>
      <w:r w:rsidRPr="003E1F59">
        <w:rPr>
          <w:rFonts w:ascii="TimesNewRoman" w:hAnsi="TimesNewRoman" w:cs="TimesNewRoman"/>
        </w:rPr>
        <w:t>The Employer shall extend the Intended Completion Date if a Compensation Event occurs or aVariation is issued which makes it impossible for Completion to be achieved by the IntendedCompletion Date.</w:t>
      </w: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22.2 </w:t>
      </w:r>
      <w:r w:rsidR="00276258" w:rsidRPr="003E1F59">
        <w:rPr>
          <w:rFonts w:ascii="TimesNewRoman" w:hAnsi="TimesNewRoman" w:cs="TimesNewRoman"/>
        </w:rPr>
        <w:tab/>
      </w:r>
      <w:r w:rsidRPr="003E1F59">
        <w:rPr>
          <w:rFonts w:ascii="TimesNewRoman" w:hAnsi="TimesNewRoman" w:cs="TimesNewRoman"/>
        </w:rPr>
        <w:t>The Employer shall decide whether and by how much to extend the Intended Completion Date within21 days of the Contractor asking the Employer for a decision upon the effect of a Compensation Eventor Variation and submitting full supporting information.</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23. </w:t>
      </w:r>
      <w:r w:rsidR="00276258" w:rsidRPr="003E1F59">
        <w:rPr>
          <w:rFonts w:ascii="TimesNewRoman,Bold" w:hAnsi="TimesNewRoman,Bold" w:cs="TimesNewRoman,Bold"/>
          <w:b/>
          <w:bCs/>
        </w:rPr>
        <w:tab/>
      </w:r>
      <w:r w:rsidRPr="003E1F59">
        <w:rPr>
          <w:rFonts w:ascii="TimesNewRoman,Bold" w:hAnsi="TimesNewRoman,Bold" w:cs="TimesNewRoman,Bold"/>
          <w:b/>
          <w:bCs/>
        </w:rPr>
        <w:t>Delays ordered by the Employer</w:t>
      </w:r>
    </w:p>
    <w:p w:rsidR="00276258" w:rsidRPr="0054341F" w:rsidRDefault="00276258" w:rsidP="00B53900">
      <w:pPr>
        <w:autoSpaceDE w:val="0"/>
        <w:autoSpaceDN w:val="0"/>
        <w:adjustRightInd w:val="0"/>
        <w:ind w:right="475"/>
        <w:jc w:val="both"/>
        <w:rPr>
          <w:rFonts w:ascii="TimesNewRoman" w:hAnsi="TimesNewRoman" w:cs="TimesNewRoman"/>
          <w:sz w:val="10"/>
          <w:szCs w:val="10"/>
        </w:rPr>
      </w:pPr>
    </w:p>
    <w:p w:rsidR="0054341F"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23.1 </w:t>
      </w:r>
      <w:r w:rsidR="00276258" w:rsidRPr="003E1F59">
        <w:rPr>
          <w:rFonts w:ascii="TimesNewRoman" w:hAnsi="TimesNewRoman" w:cs="TimesNewRoman"/>
        </w:rPr>
        <w:tab/>
      </w:r>
      <w:r w:rsidRPr="003E1F59">
        <w:rPr>
          <w:rFonts w:ascii="TimesNewRoman" w:hAnsi="TimesNewRoman" w:cs="TimesNewRoman"/>
        </w:rPr>
        <w:t xml:space="preserve">The Employer may instruct the Contractor to delay the start or progress of any activity </w:t>
      </w:r>
    </w:p>
    <w:p w:rsidR="00BA43C4" w:rsidRPr="003E1F59" w:rsidRDefault="00416EBE"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Within</w:t>
      </w:r>
      <w:r w:rsidR="00BA43C4" w:rsidRPr="003E1F59">
        <w:rPr>
          <w:rFonts w:ascii="TimesNewRoman" w:hAnsi="TimesNewRoman" w:cs="TimesNewRoman"/>
        </w:rPr>
        <w:t>theWorks.</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24. </w:t>
      </w:r>
      <w:r w:rsidR="00276258" w:rsidRPr="003E1F59">
        <w:rPr>
          <w:rFonts w:ascii="TimesNewRoman,Bold" w:hAnsi="TimesNewRoman,Bold" w:cs="TimesNewRoman,Bold"/>
          <w:b/>
          <w:bCs/>
        </w:rPr>
        <w:tab/>
      </w:r>
      <w:r w:rsidRPr="003E1F59">
        <w:rPr>
          <w:rFonts w:ascii="TimesNewRoman,Bold" w:hAnsi="TimesNewRoman,Bold" w:cs="TimesNewRoman,Bold"/>
          <w:b/>
          <w:bCs/>
        </w:rPr>
        <w:t>Management meetings</w:t>
      </w:r>
    </w:p>
    <w:p w:rsidR="00276258" w:rsidRPr="0054341F" w:rsidRDefault="00276258"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24.1 </w:t>
      </w:r>
      <w:r w:rsidR="00276258" w:rsidRPr="003E1F59">
        <w:rPr>
          <w:rFonts w:ascii="TimesNewRoman" w:hAnsi="TimesNewRoman" w:cs="TimesNewRoman"/>
        </w:rPr>
        <w:tab/>
      </w:r>
      <w:r w:rsidRPr="003E1F59">
        <w:rPr>
          <w:rFonts w:ascii="TimesNewRoman" w:hAnsi="TimesNewRoman" w:cs="TimesNewRoman"/>
        </w:rPr>
        <w:t>The Employer may require the Contractor to attend a management meeting. The business of amanagement meeting shall be to review the progress achieved and the plans for remaining work.</w:t>
      </w: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24.2 </w:t>
      </w:r>
      <w:r w:rsidR="00276258" w:rsidRPr="003E1F59">
        <w:rPr>
          <w:rFonts w:ascii="TimesNewRoman" w:hAnsi="TimesNewRoman" w:cs="TimesNewRoman"/>
        </w:rPr>
        <w:tab/>
      </w:r>
      <w:r w:rsidRPr="003E1F59">
        <w:rPr>
          <w:rFonts w:ascii="TimesNewRoman" w:hAnsi="TimesNewRoman" w:cs="TimesNewRoman"/>
        </w:rPr>
        <w:t>The responsibility of the parties for actions to be taken is to be decided by the Employer either at themanagement meeting or after the management meeting and stated in writing to be distributed to allwho attended the meeting.</w:t>
      </w:r>
    </w:p>
    <w:p w:rsidR="00B07A68" w:rsidRDefault="00B07A68" w:rsidP="00B53900">
      <w:pPr>
        <w:autoSpaceDE w:val="0"/>
        <w:autoSpaceDN w:val="0"/>
        <w:adjustRightInd w:val="0"/>
        <w:ind w:left="720" w:right="475" w:hanging="720"/>
        <w:jc w:val="both"/>
        <w:rPr>
          <w:rFonts w:ascii="TimesNewRoman" w:hAnsi="TimesNewRoman" w:cs="TimesNewRoman"/>
        </w:rPr>
      </w:pPr>
    </w:p>
    <w:p w:rsidR="00B07A68" w:rsidRDefault="00B07A68" w:rsidP="00B53900">
      <w:pPr>
        <w:autoSpaceDE w:val="0"/>
        <w:autoSpaceDN w:val="0"/>
        <w:adjustRightInd w:val="0"/>
        <w:ind w:left="720" w:right="475" w:hanging="720"/>
        <w:jc w:val="both"/>
        <w:rPr>
          <w:rFonts w:ascii="TimesNewRoman" w:hAnsi="TimesNewRoman" w:cs="TimesNewRoman"/>
        </w:rPr>
      </w:pPr>
    </w:p>
    <w:p w:rsidR="00B07A68" w:rsidRPr="003E1F59" w:rsidRDefault="00B07A68" w:rsidP="00B53900">
      <w:pPr>
        <w:autoSpaceDE w:val="0"/>
        <w:autoSpaceDN w:val="0"/>
        <w:adjustRightInd w:val="0"/>
        <w:ind w:left="720" w:right="475" w:hanging="720"/>
        <w:jc w:val="both"/>
        <w:rPr>
          <w:rFonts w:ascii="TimesNewRoman" w:hAnsi="TimesNewRoman" w:cs="TimesNewRoman"/>
        </w:rPr>
      </w:pPr>
    </w:p>
    <w:p w:rsidR="00276258" w:rsidRPr="003E1F59" w:rsidRDefault="00276258"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jc w:val="center"/>
        <w:rPr>
          <w:rFonts w:ascii="TimesNewRoman,Bold" w:hAnsi="TimesNewRoman,Bold" w:cs="TimesNewRoman,Bold"/>
          <w:b/>
          <w:bCs/>
        </w:rPr>
      </w:pPr>
      <w:r w:rsidRPr="003E1F59">
        <w:rPr>
          <w:rFonts w:ascii="TimesNewRoman,Bold" w:hAnsi="TimesNewRoman,Bold" w:cs="TimesNewRoman,Bold"/>
          <w:b/>
          <w:bCs/>
        </w:rPr>
        <w:t>C. Quality Control</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25. </w:t>
      </w:r>
      <w:r w:rsidR="00276258" w:rsidRPr="003E1F59">
        <w:rPr>
          <w:rFonts w:ascii="TimesNewRoman,Bold" w:hAnsi="TimesNewRoman,Bold" w:cs="TimesNewRoman,Bold"/>
          <w:b/>
          <w:bCs/>
        </w:rPr>
        <w:tab/>
      </w:r>
      <w:r w:rsidRPr="003E1F59">
        <w:rPr>
          <w:rFonts w:ascii="TimesNewRoman,Bold" w:hAnsi="TimesNewRoman,Bold" w:cs="TimesNewRoman,Bold"/>
          <w:b/>
          <w:bCs/>
        </w:rPr>
        <w:t>Identifying defects</w:t>
      </w:r>
    </w:p>
    <w:p w:rsidR="00276258" w:rsidRPr="0054341F" w:rsidRDefault="00276258"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25.1 </w:t>
      </w:r>
      <w:r w:rsidR="00276258" w:rsidRPr="003E1F59">
        <w:rPr>
          <w:rFonts w:ascii="TimesNewRoman" w:hAnsi="TimesNewRoman" w:cs="TimesNewRoman"/>
        </w:rPr>
        <w:tab/>
      </w:r>
      <w:r w:rsidRPr="003E1F59">
        <w:rPr>
          <w:rFonts w:ascii="TimesNewRoman" w:hAnsi="TimesNewRoman" w:cs="TimesNewRoman"/>
        </w:rPr>
        <w:t>The Employer shall check the Contractor's work and notify the Contractor of any Defects that arefound. Such checking shall not affect the Contractor's responsibilities. The Employer may instruct theContractor to search for a Defect and to uncover and test any work that the Employer considers mayhave a Defect</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26. </w:t>
      </w:r>
      <w:r w:rsidR="00276258" w:rsidRPr="003E1F59">
        <w:rPr>
          <w:rFonts w:ascii="TimesNewRoman,Bold" w:hAnsi="TimesNewRoman,Bold" w:cs="TimesNewRoman,Bold"/>
          <w:b/>
          <w:bCs/>
        </w:rPr>
        <w:tab/>
      </w:r>
      <w:r w:rsidRPr="003E1F59">
        <w:rPr>
          <w:rFonts w:ascii="TimesNewRoman,Bold" w:hAnsi="TimesNewRoman,Bold" w:cs="TimesNewRoman,Bold"/>
          <w:b/>
          <w:bCs/>
        </w:rPr>
        <w:t>Tests</w:t>
      </w:r>
    </w:p>
    <w:p w:rsidR="00276258" w:rsidRPr="0054341F" w:rsidRDefault="00276258"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lastRenderedPageBreak/>
        <w:t xml:space="preserve">26.1 </w:t>
      </w:r>
      <w:r w:rsidR="00276258" w:rsidRPr="003E1F59">
        <w:rPr>
          <w:rFonts w:ascii="TimesNewRoman" w:hAnsi="TimesNewRoman" w:cs="TimesNewRoman"/>
        </w:rPr>
        <w:tab/>
      </w:r>
      <w:r w:rsidRPr="003E1F59">
        <w:rPr>
          <w:rFonts w:ascii="TimesNewRoman" w:hAnsi="TimesNewRoman" w:cs="TimesNewRoman"/>
        </w:rPr>
        <w:t>If the Employer instructs the Contractor to carry out a test not specified in the Specification to checkwhether any work has a Defect and the test shows that it does, the Contractor shall pay for the test andany samples. If there is no Defect the test shall be a Compensation Event.</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27. </w:t>
      </w:r>
      <w:r w:rsidR="00276258" w:rsidRPr="003E1F59">
        <w:rPr>
          <w:rFonts w:ascii="TimesNewRoman,Bold" w:hAnsi="TimesNewRoman,Bold" w:cs="TimesNewRoman,Bold"/>
          <w:b/>
          <w:bCs/>
        </w:rPr>
        <w:tab/>
      </w:r>
      <w:r w:rsidRPr="003E1F59">
        <w:rPr>
          <w:rFonts w:ascii="TimesNewRoman,Bold" w:hAnsi="TimesNewRoman,Bold" w:cs="TimesNewRoman,Bold"/>
          <w:b/>
          <w:bCs/>
        </w:rPr>
        <w:t>Correction of defects</w:t>
      </w:r>
    </w:p>
    <w:p w:rsidR="00276258" w:rsidRPr="0054341F" w:rsidRDefault="00276258" w:rsidP="00B53900">
      <w:pPr>
        <w:autoSpaceDE w:val="0"/>
        <w:autoSpaceDN w:val="0"/>
        <w:adjustRightInd w:val="0"/>
        <w:ind w:left="720" w:right="475" w:hanging="720"/>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27.1</w:t>
      </w:r>
      <w:r w:rsidR="00276258" w:rsidRPr="003E1F59">
        <w:rPr>
          <w:rFonts w:ascii="TimesNewRoman" w:hAnsi="TimesNewRoman" w:cs="TimesNewRoman"/>
        </w:rPr>
        <w:tab/>
      </w:r>
      <w:r w:rsidRPr="003E1F59">
        <w:rPr>
          <w:rFonts w:ascii="TimesNewRoman" w:hAnsi="TimesNewRoman" w:cs="TimesNewRoman"/>
        </w:rPr>
        <w:t xml:space="preserve"> The Employer shall give notice to the Contractor of any Defects before the end of the Defects LiabilityPeriod, which begins at Completion and is defined in the Contract Data. The Defects Liability Periodshall be extended for as long as Defects remain to be corrected.</w:t>
      </w: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27.2 </w:t>
      </w:r>
      <w:r w:rsidR="00276258" w:rsidRPr="003E1F59">
        <w:rPr>
          <w:rFonts w:ascii="TimesNewRoman" w:hAnsi="TimesNewRoman" w:cs="TimesNewRoman"/>
        </w:rPr>
        <w:tab/>
      </w:r>
      <w:r w:rsidRPr="003E1F59">
        <w:rPr>
          <w:rFonts w:ascii="TimesNewRoman" w:hAnsi="TimesNewRoman" w:cs="TimesNewRoman"/>
        </w:rPr>
        <w:t>Every time notice of a Defect is given, the Contractor shall correct the notified Defect within the lengthof time specified by the Employer’s notice.</w:t>
      </w:r>
    </w:p>
    <w:p w:rsidR="00276258" w:rsidRPr="003E1F59" w:rsidRDefault="0027625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28. </w:t>
      </w:r>
      <w:r w:rsidR="003D794D" w:rsidRPr="003E1F59">
        <w:rPr>
          <w:rFonts w:ascii="TimesNewRoman,Bold" w:hAnsi="TimesNewRoman,Bold" w:cs="TimesNewRoman,Bold"/>
          <w:b/>
          <w:bCs/>
        </w:rPr>
        <w:tab/>
      </w:r>
      <w:r w:rsidRPr="003E1F59">
        <w:rPr>
          <w:rFonts w:ascii="TimesNewRoman,Bold" w:hAnsi="TimesNewRoman,Bold" w:cs="TimesNewRoman,Bold"/>
          <w:b/>
          <w:bCs/>
        </w:rPr>
        <w:t>Uncorrected defects</w:t>
      </w:r>
    </w:p>
    <w:p w:rsidR="00276258" w:rsidRPr="0054341F" w:rsidRDefault="00276258" w:rsidP="00B53900">
      <w:pPr>
        <w:autoSpaceDE w:val="0"/>
        <w:autoSpaceDN w:val="0"/>
        <w:adjustRightInd w:val="0"/>
        <w:ind w:right="475"/>
        <w:jc w:val="both"/>
        <w:rPr>
          <w:rFonts w:ascii="TimesNewRoman,Bold" w:hAnsi="TimesNewRoman,Bold" w:cs="TimesNewRoman,Bold"/>
          <w:b/>
          <w:bCs/>
          <w:sz w:val="16"/>
          <w:szCs w:val="16"/>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28.1 </w:t>
      </w:r>
      <w:r w:rsidR="00276258" w:rsidRPr="003E1F59">
        <w:rPr>
          <w:rFonts w:ascii="TimesNewRoman" w:hAnsi="TimesNewRoman" w:cs="TimesNewRoman"/>
        </w:rPr>
        <w:tab/>
      </w:r>
      <w:r w:rsidRPr="003E1F59">
        <w:rPr>
          <w:rFonts w:ascii="TimesNewRoman" w:hAnsi="TimesNewRoman" w:cs="TimesNewRoman"/>
        </w:rPr>
        <w:t>If the Contractor has not corrected a Defect within the time specified in the Employer’s notice, theEmployer will assess the cost of having the Defect corrected, and the Contractor will pay this amount.</w:t>
      </w:r>
    </w:p>
    <w:p w:rsidR="00276258" w:rsidRPr="003E1F59" w:rsidRDefault="00276258"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jc w:val="center"/>
        <w:rPr>
          <w:rFonts w:ascii="TimesNewRoman,Bold" w:hAnsi="TimesNewRoman,Bold" w:cs="TimesNewRoman,Bold"/>
          <w:b/>
          <w:bCs/>
        </w:rPr>
      </w:pPr>
      <w:r w:rsidRPr="003E1F59">
        <w:rPr>
          <w:rFonts w:ascii="TimesNewRoman,Bold" w:hAnsi="TimesNewRoman,Bold" w:cs="TimesNewRoman,Bold"/>
          <w:b/>
          <w:bCs/>
        </w:rPr>
        <w:t>D. Cost Control</w:t>
      </w:r>
    </w:p>
    <w:p w:rsidR="00276258" w:rsidRPr="003E1F59" w:rsidRDefault="00276258"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29. </w:t>
      </w:r>
      <w:r w:rsidR="00276258" w:rsidRPr="003E1F59">
        <w:rPr>
          <w:rFonts w:ascii="TimesNewRoman,Bold" w:hAnsi="TimesNewRoman,Bold" w:cs="TimesNewRoman,Bold"/>
          <w:b/>
          <w:bCs/>
        </w:rPr>
        <w:tab/>
      </w:r>
      <w:r w:rsidRPr="003E1F59">
        <w:rPr>
          <w:rFonts w:ascii="TimesNewRoman,Bold" w:hAnsi="TimesNewRoman,Bold" w:cs="TimesNewRoman,Bold"/>
          <w:b/>
          <w:bCs/>
        </w:rPr>
        <w:t>Bill of Quantities (BOQ)</w:t>
      </w:r>
    </w:p>
    <w:p w:rsidR="0054341F"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29.1 </w:t>
      </w:r>
      <w:r w:rsidR="00A761E9" w:rsidRPr="003E1F59">
        <w:rPr>
          <w:rFonts w:ascii="TimesNewRoman" w:hAnsi="TimesNewRoman" w:cs="TimesNewRoman"/>
        </w:rPr>
        <w:tab/>
      </w:r>
      <w:r w:rsidRPr="003E1F59">
        <w:rPr>
          <w:rFonts w:ascii="TimesNewRoman" w:hAnsi="TimesNewRoman" w:cs="TimesNewRoman"/>
        </w:rPr>
        <w:t>The BOQ shall contain items for the construction, installation, testing, and commissioning work to bedone by the Contractor.</w:t>
      </w: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29.2</w:t>
      </w:r>
      <w:r w:rsidR="00A761E9" w:rsidRPr="003E1F59">
        <w:rPr>
          <w:rFonts w:ascii="TimesNewRoman" w:hAnsi="TimesNewRoman" w:cs="TimesNewRoman"/>
        </w:rPr>
        <w:tab/>
      </w:r>
      <w:r w:rsidRPr="003E1F59">
        <w:rPr>
          <w:rFonts w:ascii="TimesNewRoman" w:hAnsi="TimesNewRoman" w:cs="TimesNewRoman"/>
        </w:rPr>
        <w:t xml:space="preserve"> The BOQ is used to calculate the Contract Price. The Contractor is paid for the quantity of the workdone at the rate in the BOQ for each item</w:t>
      </w:r>
    </w:p>
    <w:p w:rsidR="00A761E9" w:rsidRPr="003E1F59" w:rsidRDefault="00A761E9"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30. </w:t>
      </w:r>
      <w:r w:rsidR="00A761E9" w:rsidRPr="003E1F59">
        <w:rPr>
          <w:rFonts w:ascii="TimesNewRoman,Bold" w:hAnsi="TimesNewRoman,Bold" w:cs="TimesNewRoman,Bold"/>
          <w:b/>
          <w:bCs/>
        </w:rPr>
        <w:tab/>
      </w:r>
      <w:r w:rsidRPr="003E1F59">
        <w:rPr>
          <w:rFonts w:ascii="TimesNewRoman,Bold" w:hAnsi="TimesNewRoman,Bold" w:cs="TimesNewRoman,Bold"/>
          <w:b/>
          <w:bCs/>
        </w:rPr>
        <w:t>Variations</w:t>
      </w:r>
    </w:p>
    <w:p w:rsidR="00A761E9" w:rsidRPr="003E1F59" w:rsidRDefault="00A761E9"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30.1 </w:t>
      </w:r>
      <w:r w:rsidR="00A761E9" w:rsidRPr="003E1F59">
        <w:rPr>
          <w:rFonts w:ascii="TimesNewRoman" w:hAnsi="TimesNewRoman" w:cs="TimesNewRoman"/>
        </w:rPr>
        <w:tab/>
      </w:r>
      <w:r w:rsidRPr="003E1F59">
        <w:rPr>
          <w:rFonts w:ascii="TimesNewRoman" w:hAnsi="TimesNewRoman" w:cs="TimesNewRoman"/>
        </w:rPr>
        <w:t>The Employer shall have power to order the Contractor to do any or all of the following as considerednecessary or advisable during the progress of the work by him</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(a) Increase or decrease of any item of work included in the Bill of Quantities (BOQ);</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(b) Omit any item of work;</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(c) Change the character or quality or kind of any item of work;</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(d) Change the levels, lines, positions and dimensions of any part of the work;</w:t>
      </w:r>
    </w:p>
    <w:p w:rsidR="0054341F"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(e) Execute additional items of work of any kind necessary for the completion of the </w:t>
      </w:r>
    </w:p>
    <w:p w:rsidR="00BA43C4" w:rsidRPr="003E1F59" w:rsidRDefault="00A00BDB"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Works</w:t>
      </w:r>
      <w:r w:rsidR="00BA43C4" w:rsidRPr="003E1F59">
        <w:rPr>
          <w:rFonts w:ascii="TimesNewRoman" w:hAnsi="TimesNewRoman" w:cs="TimesNewRoman"/>
        </w:rPr>
        <w:t>; and</w:t>
      </w:r>
    </w:p>
    <w:p w:rsidR="0054341F"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(f) Change in any specified sequence, methods or timing of construction of any part of the </w:t>
      </w:r>
    </w:p>
    <w:p w:rsidR="00BA43C4" w:rsidRPr="003E1F59" w:rsidRDefault="00A00BDB"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Work</w:t>
      </w:r>
      <w:r w:rsidR="00BA43C4" w:rsidRPr="003E1F59">
        <w:rPr>
          <w:rFonts w:ascii="TimesNewRoman" w:hAnsi="TimesNewRoman" w:cs="TimesNewRoman"/>
        </w:rPr>
        <w:t>.</w:t>
      </w: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30.2 </w:t>
      </w:r>
      <w:r w:rsidR="00A761E9" w:rsidRPr="003E1F59">
        <w:rPr>
          <w:rFonts w:ascii="TimesNewRoman" w:hAnsi="TimesNewRoman" w:cs="TimesNewRoman"/>
        </w:rPr>
        <w:tab/>
      </w:r>
      <w:r w:rsidRPr="003E1F59">
        <w:rPr>
          <w:rFonts w:ascii="TimesNewRoman" w:hAnsi="TimesNewRoman" w:cs="TimesNewRoman"/>
        </w:rPr>
        <w:t>The Contractor shall be bound to carry out the work in accordance with any instructions in thisconnection, which may be given to him in writing by the Employer and such alteration shall not vitiateor invalidate the contract.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30.3 </w:t>
      </w:r>
      <w:r w:rsidR="0091436A" w:rsidRPr="003E1F59">
        <w:rPr>
          <w:rFonts w:ascii="TimesNewRoman" w:hAnsi="TimesNewRoman" w:cs="TimesNewRoman"/>
        </w:rPr>
        <w:tab/>
      </w:r>
      <w:r w:rsidRPr="003E1F59">
        <w:rPr>
          <w:rFonts w:ascii="TimesNewRoman" w:hAnsi="TimesNewRoman" w:cs="TimesNewRoman"/>
        </w:rPr>
        <w:t>Variations shall not be made by the Contractor without an order in writing by the Employer, providedthat no order in writing shall be required for increase or decrease in the quantity of an item appearingin the BOQ so long as the work executed conforms to the approved drawings.</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7D2FC8" w:rsidRPr="003E1F59" w:rsidRDefault="00BA43C4" w:rsidP="00B53900">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right="475" w:hanging="720"/>
        <w:jc w:val="both"/>
      </w:pPr>
      <w:r w:rsidRPr="003E1F59">
        <w:rPr>
          <w:rFonts w:ascii="TimesNewRoman" w:hAnsi="TimesNewRoman" w:cs="TimesNewRoman"/>
        </w:rPr>
        <w:t xml:space="preserve">30.4 </w:t>
      </w:r>
      <w:r w:rsidR="0091436A" w:rsidRPr="003E1F59">
        <w:rPr>
          <w:rFonts w:ascii="TimesNewRoman" w:hAnsi="TimesNewRoman" w:cs="TimesNewRoman"/>
        </w:rPr>
        <w:tab/>
      </w:r>
      <w:r w:rsidR="007D2FC8" w:rsidRPr="003E1F59">
        <w:t>The Contractor shall promptly request in writing to the Employer to confirm verbal orders and no such confirmation is received within 15 days of request, it shall be deemed to be an order in writing by the employer.</w:t>
      </w:r>
    </w:p>
    <w:p w:rsidR="00BA43C4" w:rsidRPr="003E1F59" w:rsidRDefault="00BA43C4"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31. </w:t>
      </w:r>
      <w:r w:rsidR="000D0214" w:rsidRPr="003E1F59">
        <w:rPr>
          <w:rFonts w:ascii="TimesNewRoman,Bold" w:hAnsi="TimesNewRoman,Bold" w:cs="TimesNewRoman,Bold"/>
          <w:b/>
          <w:bCs/>
        </w:rPr>
        <w:tab/>
      </w:r>
      <w:r w:rsidRPr="003E1F59">
        <w:rPr>
          <w:rFonts w:ascii="TimesNewRoman,Bold" w:hAnsi="TimesNewRoman,Bold" w:cs="TimesNewRoman,Bold"/>
          <w:b/>
          <w:bCs/>
        </w:rPr>
        <w:t>Payments for Variations</w:t>
      </w:r>
    </w:p>
    <w:p w:rsidR="000D0214" w:rsidRPr="003E1F59" w:rsidRDefault="000D0214" w:rsidP="00B53900">
      <w:pPr>
        <w:autoSpaceDE w:val="0"/>
        <w:autoSpaceDN w:val="0"/>
        <w:adjustRightInd w:val="0"/>
        <w:ind w:right="475"/>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31.1 </w:t>
      </w:r>
      <w:r w:rsidR="000D0214" w:rsidRPr="003E1F59">
        <w:rPr>
          <w:rFonts w:ascii="TimesNewRoman" w:hAnsi="TimesNewRoman" w:cs="TimesNewRoman"/>
        </w:rPr>
        <w:tab/>
      </w:r>
      <w:r w:rsidRPr="003E1F59">
        <w:rPr>
          <w:rFonts w:ascii="TimesNewRoman" w:hAnsi="TimesNewRoman" w:cs="TimesNewRoman"/>
        </w:rPr>
        <w:t>Payment for increase in the quantities of an item in the BOQ up to 25% of that provided in the Bill of</w:t>
      </w:r>
      <w:r w:rsidR="000D0214" w:rsidRPr="003E1F59">
        <w:rPr>
          <w:rFonts w:ascii="TimesNewRoman" w:hAnsi="TimesNewRoman" w:cs="TimesNewRoman"/>
        </w:rPr>
        <w:t xml:space="preserve"> Quantities </w:t>
      </w:r>
      <w:r w:rsidRPr="003E1F59">
        <w:rPr>
          <w:rFonts w:ascii="TimesNewRoman" w:hAnsi="TimesNewRoman" w:cs="TimesNewRoman"/>
        </w:rPr>
        <w:t>shall be made at the rates quoted by the Contractor.</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31.2 </w:t>
      </w:r>
      <w:r w:rsidR="000D0214" w:rsidRPr="003E1F59">
        <w:rPr>
          <w:rFonts w:ascii="TimesNewRoman" w:hAnsi="TimesNewRoman" w:cs="TimesNewRoman"/>
        </w:rPr>
        <w:tab/>
      </w:r>
      <w:r w:rsidRPr="003E1F59">
        <w:rPr>
          <w:rFonts w:ascii="TimesNewRoman" w:hAnsi="TimesNewRoman" w:cs="TimesNewRoman"/>
        </w:rPr>
        <w:t>For quantities in excess of 125% of the tendered quantity of an item as given in the BOQ, the</w:t>
      </w:r>
      <w:r w:rsidR="000D0214" w:rsidRPr="003E1F59">
        <w:rPr>
          <w:rFonts w:ascii="TimesNewRoman" w:hAnsi="TimesNewRoman" w:cs="TimesNewRoman"/>
        </w:rPr>
        <w:t xml:space="preserve"> Contractor shall be </w:t>
      </w:r>
      <w:r w:rsidRPr="003E1F59">
        <w:rPr>
          <w:rFonts w:ascii="TimesNewRoman" w:hAnsi="TimesNewRoman" w:cs="TimesNewRoman"/>
        </w:rPr>
        <w:t>paid at the rate entered in or derived from, in the Schedule of Rates (applicable forthe</w:t>
      </w:r>
      <w:r w:rsidR="000D0214" w:rsidRPr="003E1F59">
        <w:rPr>
          <w:rFonts w:ascii="TimesNewRoman" w:hAnsi="TimesNewRoman" w:cs="TimesNewRoman"/>
        </w:rPr>
        <w:t xml:space="preserve">area of the work and current at </w:t>
      </w:r>
      <w:r w:rsidRPr="003E1F59">
        <w:rPr>
          <w:rFonts w:ascii="TimesNewRoman" w:hAnsi="TimesNewRoman" w:cs="TimesNewRoman"/>
        </w:rPr>
        <w:t>the time of award of contract) plus or minus the overall percentageof the original tendered rates over the current Schedule of Rates prevalent at the time of award ofcontract.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31.3 </w:t>
      </w:r>
      <w:r w:rsidR="000D0214" w:rsidRPr="003E1F59">
        <w:rPr>
          <w:rFonts w:ascii="TimesNewRoman" w:hAnsi="TimesNewRoman" w:cs="TimesNewRoman"/>
        </w:rPr>
        <w:tab/>
      </w:r>
      <w:r w:rsidRPr="003E1F59">
        <w:rPr>
          <w:rFonts w:ascii="TimesNewRoman" w:hAnsi="TimesNewRoman" w:cs="TimesNewRoman"/>
        </w:rPr>
        <w:t>If there is no rate for the additional, substituted or altered item of the work in the BOQ, efforts wouldbe made to derive the rates from those given in the BOQ or the Schedule of Rates (applicable for thearea of the work and current at the time of award of contract) and if found feasible the payment wouldbe made at the derived rate for the item plus or minus the overall percentage of the original tenderedrates over the current Schedule of Rates prevalent at the time of award of contract</w:t>
      </w: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31.4 </w:t>
      </w:r>
      <w:r w:rsidR="000D0214" w:rsidRPr="003E1F59">
        <w:rPr>
          <w:rFonts w:ascii="TimesNewRoman" w:hAnsi="TimesNewRoman" w:cs="TimesNewRoman"/>
        </w:rPr>
        <w:tab/>
      </w:r>
      <w:r w:rsidRPr="003E1F59">
        <w:rPr>
          <w:rFonts w:ascii="TimesNewRoman" w:hAnsi="TimesNewRoman" w:cs="TimesNewRoman"/>
        </w:rPr>
        <w:t>If the rates for additional, substituted or altered item of work cannot be determined either as at 31.1,31.2 or 31.3 above, the Contractor shall be requested to submit his quotation for the items supportedby analysis of the rate or rates claimed, within 7 days.</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31.5 </w:t>
      </w:r>
      <w:r w:rsidR="000D0214" w:rsidRPr="003E1F59">
        <w:rPr>
          <w:rFonts w:ascii="TimesNewRoman" w:hAnsi="TimesNewRoman" w:cs="TimesNewRoman"/>
        </w:rPr>
        <w:tab/>
      </w:r>
      <w:r w:rsidRPr="003E1F59">
        <w:rPr>
          <w:rFonts w:ascii="TimesNewRoman" w:hAnsi="TimesNewRoman" w:cs="TimesNewRoman"/>
        </w:rPr>
        <w:t>If the Contractor's quotation is determined unreasonable, the Employer may order the Variation andmake a change to the Contract Price which shall be based on Employer’s own forecast of the effects ofthe Variation on the Contractor's costs.</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31.6 </w:t>
      </w:r>
      <w:r w:rsidR="000D0214" w:rsidRPr="003E1F59">
        <w:rPr>
          <w:rFonts w:ascii="TimesNewRoman" w:hAnsi="TimesNewRoman" w:cs="TimesNewRoman"/>
        </w:rPr>
        <w:tab/>
      </w:r>
      <w:r w:rsidR="00786371" w:rsidRPr="003E1F59">
        <w:rPr>
          <w:rFonts w:ascii="TimesNewRoman" w:hAnsi="TimesNewRoman" w:cs="TimesNewRoman"/>
        </w:rPr>
        <w:t>i</w:t>
      </w:r>
      <w:r w:rsidRPr="003E1F59">
        <w:rPr>
          <w:rFonts w:ascii="TimesNewRoman" w:hAnsi="TimesNewRoman" w:cs="TimesNewRoman"/>
        </w:rPr>
        <w:t>f the Employer decides that the urgency of varying the work would prevent a quotation being givenand considered without delaying the work, no quotation shall be given and the Variation shall betreated as a Compensation Event.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31.7 </w:t>
      </w:r>
      <w:r w:rsidR="000D0214" w:rsidRPr="003E1F59">
        <w:rPr>
          <w:rFonts w:ascii="TimesNewRoman" w:hAnsi="TimesNewRoman" w:cs="TimesNewRoman"/>
        </w:rPr>
        <w:tab/>
      </w:r>
      <w:r w:rsidRPr="003E1F59">
        <w:rPr>
          <w:rFonts w:ascii="TimesNewRoman" w:hAnsi="TimesNewRoman" w:cs="TimesNewRoman"/>
        </w:rPr>
        <w:t>Under no circumstances the Contractor shall suspend the work on the plea of non-settlement of ratesfor items falling under this Clause.</w:t>
      </w:r>
    </w:p>
    <w:p w:rsidR="000D0214" w:rsidRPr="003E1F59" w:rsidRDefault="000D0214"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32. </w:t>
      </w:r>
      <w:r w:rsidR="000D0214" w:rsidRPr="003E1F59">
        <w:rPr>
          <w:rFonts w:ascii="TimesNewRoman,Bold" w:hAnsi="TimesNewRoman,Bold" w:cs="TimesNewRoman,Bold"/>
          <w:b/>
          <w:bCs/>
        </w:rPr>
        <w:tab/>
      </w:r>
      <w:r w:rsidRPr="003E1F59">
        <w:rPr>
          <w:rFonts w:ascii="TimesNewRoman,Bold" w:hAnsi="TimesNewRoman,Bold" w:cs="TimesNewRoman,Bold"/>
          <w:b/>
          <w:bCs/>
        </w:rPr>
        <w:t>Submission of bills for payment</w:t>
      </w:r>
    </w:p>
    <w:p w:rsidR="000D0214" w:rsidRPr="003E1F59" w:rsidRDefault="000D0214"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32.1 </w:t>
      </w:r>
      <w:r w:rsidR="000D0214" w:rsidRPr="003E1F59">
        <w:rPr>
          <w:rFonts w:ascii="TimesNewRoman" w:hAnsi="TimesNewRoman" w:cs="TimesNewRoman"/>
        </w:rPr>
        <w:tab/>
      </w:r>
      <w:r w:rsidRPr="003E1F59">
        <w:rPr>
          <w:rFonts w:ascii="TimesNewRoman" w:hAnsi="TimesNewRoman" w:cs="TimesNewRoman"/>
        </w:rPr>
        <w:t>The Contractor shall submit to the Employer monthly bills of the value of the work completed less thecumulative amount paid previously.</w:t>
      </w:r>
    </w:p>
    <w:p w:rsidR="00840451" w:rsidRPr="003E1F59" w:rsidRDefault="00840451"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32.2 </w:t>
      </w:r>
      <w:r w:rsidR="00B23D3D" w:rsidRPr="003E1F59">
        <w:rPr>
          <w:rFonts w:ascii="TimesNewRoman" w:hAnsi="TimesNewRoman" w:cs="TimesNewRoman"/>
        </w:rPr>
        <w:tab/>
      </w:r>
      <w:r w:rsidRPr="003E1F59">
        <w:rPr>
          <w:rFonts w:ascii="TimesNewRoman" w:hAnsi="TimesNewRoman" w:cs="TimesNewRoman"/>
        </w:rPr>
        <w:t>The Employer shall check the Contractor's bill and determine the value of the work executed whichshall comprise of (i) value of the quantities of the items in the BOQ completed and (ii) valuation ofVariations and Compensation Events.</w:t>
      </w: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32.3 </w:t>
      </w:r>
      <w:r w:rsidR="00B23D3D" w:rsidRPr="003E1F59">
        <w:rPr>
          <w:rFonts w:ascii="TimesNewRoman" w:hAnsi="TimesNewRoman" w:cs="TimesNewRoman"/>
        </w:rPr>
        <w:tab/>
      </w:r>
      <w:r w:rsidRPr="003E1F59">
        <w:rPr>
          <w:rFonts w:ascii="TimesNewRoman" w:hAnsi="TimesNewRoman" w:cs="TimesNewRoman"/>
        </w:rPr>
        <w:t>The Employer may exclude any item paid in a previous bill or reduce the proportion of any itempreviously paid in the light of later information.</w:t>
      </w:r>
    </w:p>
    <w:p w:rsidR="00B23D3D" w:rsidRPr="003E1F59" w:rsidRDefault="00B23D3D"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33. </w:t>
      </w:r>
      <w:r w:rsidR="00B23D3D" w:rsidRPr="003E1F59">
        <w:rPr>
          <w:rFonts w:ascii="TimesNewRoman,Bold" w:hAnsi="TimesNewRoman,Bold" w:cs="TimesNewRoman,Bold"/>
          <w:b/>
          <w:bCs/>
        </w:rPr>
        <w:tab/>
      </w:r>
      <w:r w:rsidRPr="003E1F59">
        <w:rPr>
          <w:rFonts w:ascii="TimesNewRoman,Bold" w:hAnsi="TimesNewRoman,Bold" w:cs="TimesNewRoman,Bold"/>
          <w:b/>
          <w:bCs/>
        </w:rPr>
        <w:t>Payments</w:t>
      </w:r>
    </w:p>
    <w:p w:rsidR="00B23D3D" w:rsidRPr="003E1F59" w:rsidRDefault="00B23D3D" w:rsidP="00B53900">
      <w:pPr>
        <w:autoSpaceDE w:val="0"/>
        <w:autoSpaceDN w:val="0"/>
        <w:adjustRightInd w:val="0"/>
        <w:ind w:right="475"/>
        <w:jc w:val="both"/>
        <w:rPr>
          <w:rFonts w:ascii="TimesNewRoman,Bold" w:hAnsi="TimesNewRoman,Bold" w:cs="TimesNewRoman,Bold"/>
          <w:b/>
          <w:bCs/>
        </w:rPr>
      </w:pPr>
    </w:p>
    <w:p w:rsidR="007A58E8" w:rsidRPr="00D26B26" w:rsidRDefault="00BA43C4" w:rsidP="00B5390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right="475" w:hanging="720"/>
        <w:jc w:val="both"/>
        <w:rPr>
          <w:sz w:val="20"/>
        </w:rPr>
      </w:pPr>
      <w:r w:rsidRPr="003E1F59">
        <w:rPr>
          <w:rFonts w:ascii="TimesNewRoman" w:hAnsi="TimesNewRoman" w:cs="TimesNewRoman"/>
        </w:rPr>
        <w:t xml:space="preserve">33.1 </w:t>
      </w:r>
      <w:r w:rsidR="00B23D3D" w:rsidRPr="003E1F59">
        <w:rPr>
          <w:rFonts w:ascii="TimesNewRoman" w:hAnsi="TimesNewRoman" w:cs="TimesNewRoman"/>
        </w:rPr>
        <w:tab/>
      </w:r>
      <w:r w:rsidR="007A58E8" w:rsidRPr="007A58E8">
        <w:rPr>
          <w:rFonts w:ascii="TimesNewRoman" w:hAnsi="TimesNewRoman" w:cs="TimesNewRoman"/>
        </w:rPr>
        <w:t xml:space="preserve">Payments shall be adjusted for deductions for advance payments, other than recoveries in terms of the contract and taxes, at source, as applicable under the law.  The Employer shall pay, </w:t>
      </w:r>
      <w:r w:rsidR="007A58E8" w:rsidRPr="007A58E8">
        <w:rPr>
          <w:rFonts w:ascii="TimesNewRoman" w:hAnsi="TimesNewRoman" w:cs="TimesNewRoman"/>
          <w:b/>
          <w:bCs/>
        </w:rPr>
        <w:t>“as far as possible</w:t>
      </w:r>
      <w:r w:rsidR="007A58E8" w:rsidRPr="007A58E8">
        <w:rPr>
          <w:rFonts w:ascii="TimesNewRoman" w:hAnsi="TimesNewRoman" w:cs="TimesNewRoman"/>
        </w:rPr>
        <w:t>”, the Contractor within 60 days of submission of bill. The contractor shall be liable to pay liquidated damages for shortfall in progress. For progress beyond the agreed programme payment is subject to availability of the grants.</w:t>
      </w:r>
    </w:p>
    <w:p w:rsidR="00BA43C4" w:rsidRPr="003E1F59" w:rsidRDefault="00BA43C4" w:rsidP="00B5390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33.2 </w:t>
      </w:r>
      <w:r w:rsidR="00B23D3D" w:rsidRPr="003E1F59">
        <w:rPr>
          <w:rFonts w:ascii="TimesNewRoman" w:hAnsi="TimesNewRoman" w:cs="TimesNewRoman"/>
        </w:rPr>
        <w:tab/>
      </w:r>
      <w:r w:rsidRPr="003E1F59">
        <w:rPr>
          <w:rFonts w:ascii="TimesNewRoman" w:hAnsi="TimesNewRoman" w:cs="TimesNewRoman"/>
        </w:rPr>
        <w:t>Items of the Works for which no rate or price has been entered in will not be paid for by the Employerand shall be deemed covered by other rates and prices in the Contract.</w:t>
      </w:r>
    </w:p>
    <w:p w:rsidR="00B23D3D" w:rsidRPr="003E1F59" w:rsidRDefault="00B23D3D"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34. </w:t>
      </w:r>
      <w:r w:rsidR="00B23D3D" w:rsidRPr="003E1F59">
        <w:rPr>
          <w:rFonts w:ascii="TimesNewRoman,Bold" w:hAnsi="TimesNewRoman,Bold" w:cs="TimesNewRoman,Bold"/>
          <w:b/>
          <w:bCs/>
        </w:rPr>
        <w:tab/>
      </w:r>
      <w:r w:rsidRPr="003E1F59">
        <w:rPr>
          <w:rFonts w:ascii="TimesNewRoman,Bold" w:hAnsi="TimesNewRoman,Bold" w:cs="TimesNewRoman,Bold"/>
          <w:b/>
          <w:bCs/>
        </w:rPr>
        <w:t>Compensation events</w:t>
      </w:r>
    </w:p>
    <w:p w:rsidR="00B23D3D" w:rsidRPr="003E1F59" w:rsidRDefault="00B23D3D"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34.1 </w:t>
      </w:r>
      <w:r w:rsidR="00B23D3D" w:rsidRPr="003E1F59">
        <w:rPr>
          <w:rFonts w:ascii="TimesNewRoman" w:hAnsi="TimesNewRoman" w:cs="TimesNewRoman"/>
        </w:rPr>
        <w:tab/>
      </w:r>
      <w:r w:rsidRPr="003E1F59">
        <w:rPr>
          <w:rFonts w:ascii="TimesNewRoman" w:hAnsi="TimesNewRoman" w:cs="TimesNewRoman"/>
        </w:rPr>
        <w:t>The following are Compensation events unless they are caused by the Contractor:</w:t>
      </w:r>
    </w:p>
    <w:p w:rsidR="00BA43C4" w:rsidRPr="003E1F59" w:rsidRDefault="00BA43C4" w:rsidP="00B53900">
      <w:pPr>
        <w:autoSpaceDE w:val="0"/>
        <w:autoSpaceDN w:val="0"/>
        <w:adjustRightInd w:val="0"/>
        <w:ind w:left="1440" w:right="475" w:hanging="720"/>
        <w:jc w:val="both"/>
        <w:rPr>
          <w:rFonts w:ascii="TimesNewRoman" w:hAnsi="TimesNewRoman" w:cs="TimesNewRoman"/>
        </w:rPr>
      </w:pPr>
      <w:r w:rsidRPr="003E1F59">
        <w:rPr>
          <w:rFonts w:ascii="TimesNewRoman" w:hAnsi="TimesNewRoman" w:cs="TimesNewRoman"/>
        </w:rPr>
        <w:t xml:space="preserve">(a) </w:t>
      </w:r>
      <w:r w:rsidR="00B23D3D" w:rsidRPr="003E1F59">
        <w:rPr>
          <w:rFonts w:ascii="TimesNewRoman" w:hAnsi="TimesNewRoman" w:cs="TimesNewRoman"/>
        </w:rPr>
        <w:tab/>
      </w:r>
      <w:r w:rsidRPr="003E1F59">
        <w:rPr>
          <w:rFonts w:ascii="TimesNewRoman" w:hAnsi="TimesNewRoman" w:cs="TimesNewRoman"/>
        </w:rPr>
        <w:t>The Employer does not give access to a part of the Site by the Site Possession Date statedin the Contract Data.</w:t>
      </w:r>
    </w:p>
    <w:p w:rsidR="00BA43C4" w:rsidRPr="003E1F59" w:rsidRDefault="00BA43C4" w:rsidP="00B53900">
      <w:pPr>
        <w:autoSpaceDE w:val="0"/>
        <w:autoSpaceDN w:val="0"/>
        <w:adjustRightInd w:val="0"/>
        <w:ind w:left="1440" w:right="475" w:hanging="720"/>
        <w:jc w:val="both"/>
        <w:rPr>
          <w:rFonts w:ascii="TimesNewRoman" w:hAnsi="TimesNewRoman" w:cs="TimesNewRoman"/>
        </w:rPr>
      </w:pPr>
      <w:r w:rsidRPr="003E1F59">
        <w:rPr>
          <w:rFonts w:ascii="TimesNewRoman" w:hAnsi="TimesNewRoman" w:cs="TimesNewRoman"/>
        </w:rPr>
        <w:t xml:space="preserve">(b) </w:t>
      </w:r>
      <w:r w:rsidR="00B23D3D" w:rsidRPr="003E1F59">
        <w:rPr>
          <w:rFonts w:ascii="TimesNewRoman" w:hAnsi="TimesNewRoman" w:cs="TimesNewRoman"/>
        </w:rPr>
        <w:tab/>
      </w:r>
      <w:r w:rsidRPr="003E1F59">
        <w:rPr>
          <w:rFonts w:ascii="TimesNewRoman" w:hAnsi="TimesNewRoman" w:cs="TimesNewRoman"/>
        </w:rPr>
        <w:t>The Employer orders a delay or does not issue drawings, specifications or instructionsrequired for execution of works on time.</w:t>
      </w:r>
    </w:p>
    <w:p w:rsidR="00BA43C4" w:rsidRPr="003E1F59" w:rsidRDefault="00BA43C4" w:rsidP="00B53900">
      <w:pPr>
        <w:autoSpaceDE w:val="0"/>
        <w:autoSpaceDN w:val="0"/>
        <w:adjustRightInd w:val="0"/>
        <w:ind w:left="1440" w:right="475" w:hanging="720"/>
        <w:jc w:val="both"/>
        <w:rPr>
          <w:rFonts w:ascii="TimesNewRoman" w:hAnsi="TimesNewRoman" w:cs="TimesNewRoman"/>
        </w:rPr>
      </w:pPr>
      <w:r w:rsidRPr="003E1F59">
        <w:rPr>
          <w:rFonts w:ascii="TimesNewRoman" w:hAnsi="TimesNewRoman" w:cs="TimesNewRoman"/>
        </w:rPr>
        <w:t xml:space="preserve">(c) </w:t>
      </w:r>
      <w:r w:rsidR="00B23D3D" w:rsidRPr="003E1F59">
        <w:rPr>
          <w:rFonts w:ascii="TimesNewRoman" w:hAnsi="TimesNewRoman" w:cs="TimesNewRoman"/>
        </w:rPr>
        <w:tab/>
      </w:r>
      <w:r w:rsidRPr="003E1F59">
        <w:rPr>
          <w:rFonts w:ascii="TimesNewRoman" w:hAnsi="TimesNewRoman" w:cs="TimesNewRoman"/>
        </w:rPr>
        <w:t>The Employer instructs the Contractor to uncover or to carry out additional tests uponwork which is then found to have no Defects.</w:t>
      </w:r>
    </w:p>
    <w:p w:rsidR="00BA43C4" w:rsidRPr="003E1F59" w:rsidRDefault="00BA43C4" w:rsidP="00B53900">
      <w:pPr>
        <w:autoSpaceDE w:val="0"/>
        <w:autoSpaceDN w:val="0"/>
        <w:adjustRightInd w:val="0"/>
        <w:ind w:left="1440" w:right="475" w:hanging="720"/>
        <w:jc w:val="both"/>
        <w:rPr>
          <w:rFonts w:ascii="TimesNewRoman" w:hAnsi="TimesNewRoman" w:cs="TimesNewRoman"/>
        </w:rPr>
      </w:pPr>
      <w:r w:rsidRPr="003E1F59">
        <w:rPr>
          <w:rFonts w:ascii="TimesNewRoman" w:hAnsi="TimesNewRoman" w:cs="TimesNewRoman"/>
        </w:rPr>
        <w:t xml:space="preserve">(d) </w:t>
      </w:r>
      <w:r w:rsidR="00B23D3D" w:rsidRPr="003E1F59">
        <w:rPr>
          <w:rFonts w:ascii="TimesNewRoman" w:hAnsi="TimesNewRoman" w:cs="TimesNewRoman"/>
        </w:rPr>
        <w:tab/>
      </w:r>
      <w:r w:rsidRPr="003E1F59">
        <w:rPr>
          <w:rFonts w:ascii="TimesNewRoman" w:hAnsi="TimesNewRoman" w:cs="TimesNewRoman"/>
        </w:rPr>
        <w:t>The Employer gives an instruction for dealing with an unforeseen condition, caused by the</w:t>
      </w:r>
      <w:r w:rsidR="00772283" w:rsidRPr="003E1F59">
        <w:rPr>
          <w:rFonts w:ascii="TimesNewRoman" w:hAnsi="TimesNewRoman" w:cs="TimesNewRoman"/>
        </w:rPr>
        <w:t>The</w:t>
      </w:r>
      <w:r w:rsidRPr="003E1F59">
        <w:rPr>
          <w:rFonts w:ascii="TimesNewRoman" w:hAnsi="TimesNewRoman" w:cs="TimesNewRoman"/>
        </w:rPr>
        <w:t>Employer, or additional work required for safety or other reasons.</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(e) </w:t>
      </w:r>
      <w:r w:rsidR="00D35A34" w:rsidRPr="003E1F59">
        <w:rPr>
          <w:rFonts w:ascii="TimesNewRoman" w:hAnsi="TimesNewRoman" w:cs="TimesNewRoman"/>
        </w:rPr>
        <w:tab/>
      </w:r>
      <w:r w:rsidRPr="003E1F59">
        <w:rPr>
          <w:rFonts w:ascii="TimesNewRoman" w:hAnsi="TimesNewRoman" w:cs="TimesNewRoman"/>
        </w:rPr>
        <w:t>The effect on the Contractor of any of the Employer’s Risks.</w:t>
      </w:r>
    </w:p>
    <w:p w:rsidR="00BA43C4" w:rsidRPr="003E1F59"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(f)</w:t>
      </w:r>
      <w:r w:rsidR="00D35A34" w:rsidRPr="003E1F59">
        <w:rPr>
          <w:rFonts w:ascii="TimesNewRoman" w:hAnsi="TimesNewRoman" w:cs="TimesNewRoman"/>
        </w:rPr>
        <w:tab/>
      </w:r>
      <w:r w:rsidRPr="003E1F59">
        <w:rPr>
          <w:rFonts w:ascii="TimesNewRoman" w:hAnsi="TimesNewRoman" w:cs="TimesNewRoman"/>
        </w:rPr>
        <w:t xml:space="preserve"> The Employer unreasonably delays issuing a Certificate of Completion.</w:t>
      </w:r>
    </w:p>
    <w:p w:rsidR="0054341F"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 xml:space="preserve">(g) </w:t>
      </w:r>
      <w:r w:rsidR="00D35A34" w:rsidRPr="003E1F59">
        <w:rPr>
          <w:rFonts w:ascii="TimesNewRoman" w:hAnsi="TimesNewRoman" w:cs="TimesNewRoman"/>
        </w:rPr>
        <w:tab/>
      </w:r>
      <w:r w:rsidRPr="003E1F59">
        <w:rPr>
          <w:rFonts w:ascii="TimesNewRoman" w:hAnsi="TimesNewRoman" w:cs="TimesNewRoman"/>
        </w:rPr>
        <w:t xml:space="preserve">Other Compensation Events listed in the Contract Data or mentioned in the </w:t>
      </w:r>
    </w:p>
    <w:p w:rsidR="00BA43C4" w:rsidRDefault="00BA43C4" w:rsidP="00B53900">
      <w:pPr>
        <w:autoSpaceDE w:val="0"/>
        <w:autoSpaceDN w:val="0"/>
        <w:adjustRightInd w:val="0"/>
        <w:ind w:right="475" w:firstLine="720"/>
        <w:jc w:val="both"/>
        <w:rPr>
          <w:rFonts w:ascii="TimesNewRoman" w:hAnsi="TimesNewRoman" w:cs="TimesNewRoman"/>
        </w:rPr>
      </w:pPr>
      <w:r w:rsidRPr="003E1F59">
        <w:rPr>
          <w:rFonts w:ascii="TimesNewRoman" w:hAnsi="TimesNewRoman" w:cs="TimesNewRoman"/>
        </w:rPr>
        <w:t>Contract.</w:t>
      </w:r>
    </w:p>
    <w:p w:rsidR="00955408" w:rsidRDefault="00955408" w:rsidP="00B53900">
      <w:pPr>
        <w:autoSpaceDE w:val="0"/>
        <w:autoSpaceDN w:val="0"/>
        <w:adjustRightInd w:val="0"/>
        <w:ind w:right="475" w:firstLine="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34.2 </w:t>
      </w:r>
      <w:r w:rsidR="00155827" w:rsidRPr="003E1F59">
        <w:rPr>
          <w:rFonts w:ascii="TimesNewRoman" w:hAnsi="TimesNewRoman" w:cs="TimesNewRoman"/>
        </w:rPr>
        <w:tab/>
      </w:r>
      <w:r w:rsidRPr="003E1F59">
        <w:rPr>
          <w:rFonts w:ascii="TimesNewRoman" w:hAnsi="TimesNewRoman" w:cs="TimesNewRoman"/>
        </w:rPr>
        <w:t>If a Compensation Event would cause additional cost or would prevent the work being completedbefore the Intended Completion Date, the Contract Price shall be increased and/or the IntendedC</w:t>
      </w:r>
      <w:r w:rsidR="00155827" w:rsidRPr="003E1F59">
        <w:rPr>
          <w:rFonts w:ascii="TimesNewRoman" w:hAnsi="TimesNewRoman" w:cs="TimesNewRoman"/>
        </w:rPr>
        <w:t xml:space="preserve">ompletion Date is extended. The </w:t>
      </w:r>
      <w:r w:rsidRPr="003E1F59">
        <w:rPr>
          <w:rFonts w:ascii="TimesNewRoman" w:hAnsi="TimesNewRoman" w:cs="TimesNewRoman"/>
        </w:rPr>
        <w:t>Employer shall decide whether and by how much the Contract Priceshall be increased and whether and by how much the Intended Completion Date shall be extended.</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34.3 </w:t>
      </w:r>
      <w:r w:rsidR="00155827" w:rsidRPr="003E1F59">
        <w:rPr>
          <w:rFonts w:ascii="TimesNewRoman" w:hAnsi="TimesNewRoman" w:cs="TimesNewRoman"/>
        </w:rPr>
        <w:tab/>
      </w:r>
      <w:r w:rsidRPr="003E1F59">
        <w:rPr>
          <w:rFonts w:ascii="TimesNewRoman" w:hAnsi="TimesNewRoman" w:cs="TimesNewRoman"/>
        </w:rPr>
        <w:t>As soon as information demonstrating the effect of each Compensation event upon the Contractor'sforecast cost has been provided by the Contractor, it is to be assessed by the Employer and theContract Price shall be adjusted accordingly. If the Contractor's forecast is deemed unreasonable, theEmployer shall adjust the Contract Price based on Employer’s own forecast. The Employer willassume that the Contractor will react competently and promptly to the event.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34.4 </w:t>
      </w:r>
      <w:r w:rsidR="00155827" w:rsidRPr="003E1F59">
        <w:rPr>
          <w:rFonts w:ascii="TimesNewRoman" w:hAnsi="TimesNewRoman" w:cs="TimesNewRoman"/>
        </w:rPr>
        <w:tab/>
      </w:r>
      <w:r w:rsidRPr="003E1F59">
        <w:rPr>
          <w:rFonts w:ascii="TimesNewRoman" w:hAnsi="TimesNewRoman" w:cs="TimesNewRoman"/>
        </w:rPr>
        <w:t>The Contractor shall not be entitled to compensation to the extent that the Employer's interests areadversely affected by the Contractor not having given early warning or not having cooperated with theEmployer.</w:t>
      </w:r>
    </w:p>
    <w:p w:rsidR="00155827" w:rsidRPr="003E1F59" w:rsidRDefault="00155827"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35. </w:t>
      </w:r>
      <w:r w:rsidR="00155827" w:rsidRPr="003E1F59">
        <w:rPr>
          <w:rFonts w:ascii="TimesNewRoman,Bold" w:hAnsi="TimesNewRoman,Bold" w:cs="TimesNewRoman,Bold"/>
          <w:b/>
          <w:bCs/>
        </w:rPr>
        <w:tab/>
      </w:r>
      <w:r w:rsidRPr="003E1F59">
        <w:rPr>
          <w:rFonts w:ascii="TimesNewRoman,Bold" w:hAnsi="TimesNewRoman,Bold" w:cs="TimesNewRoman,Bold"/>
          <w:b/>
          <w:bCs/>
        </w:rPr>
        <w:t>Tax</w:t>
      </w:r>
    </w:p>
    <w:p w:rsidR="00155827" w:rsidRPr="0054341F" w:rsidRDefault="00155827" w:rsidP="00B53900">
      <w:pPr>
        <w:autoSpaceDE w:val="0"/>
        <w:autoSpaceDN w:val="0"/>
        <w:adjustRightInd w:val="0"/>
        <w:ind w:right="475"/>
        <w:jc w:val="both"/>
        <w:rPr>
          <w:rFonts w:ascii="TimesNewRoman" w:hAnsi="TimesNewRoman" w:cs="TimesNewRoman"/>
          <w:sz w:val="16"/>
          <w:szCs w:val="16"/>
        </w:rPr>
      </w:pPr>
    </w:p>
    <w:p w:rsidR="00015015" w:rsidRDefault="00BA43C4" w:rsidP="00B5390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right="475" w:hanging="720"/>
        <w:jc w:val="both"/>
        <w:rPr>
          <w:b/>
          <w:sz w:val="20"/>
          <w:highlight w:val="yellow"/>
        </w:rPr>
      </w:pPr>
      <w:r w:rsidRPr="003E1F59">
        <w:rPr>
          <w:rFonts w:ascii="TimesNewRoman" w:hAnsi="TimesNewRoman" w:cs="TimesNewRoman"/>
        </w:rPr>
        <w:t>35.1</w:t>
      </w:r>
      <w:r w:rsidR="00155827" w:rsidRPr="003E1F59">
        <w:rPr>
          <w:rFonts w:ascii="TimesNewRoman" w:hAnsi="TimesNewRoman" w:cs="TimesNewRoman"/>
        </w:rPr>
        <w:tab/>
      </w:r>
      <w:r w:rsidRPr="003E1F59">
        <w:rPr>
          <w:rFonts w:ascii="TimesNewRoman" w:hAnsi="TimesNewRoman" w:cs="TimesNewRoman"/>
        </w:rPr>
        <w:t xml:space="preserve"> The rates quoted by the Contractor shall be deemed to be inclusive of the sales and other taxes that theContractor will have to pay for the performance of this Contract. The Employer will perform suchduties in regard to the deduction of such taxes at source as per applicable law.</w:t>
      </w:r>
      <w:r w:rsidR="00015015" w:rsidRPr="00B27D3C">
        <w:rPr>
          <w:b/>
          <w:bCs/>
          <w:color w:val="FF0000"/>
          <w:highlight w:val="yellow"/>
        </w:rPr>
        <w:t>As per Govt. order  FD:417:Exependiture:12/2024 Bangalore dt. 09.08.2024  GST 18% will be added to the contract amount separately</w:t>
      </w:r>
      <w:r w:rsidR="00015015">
        <w:rPr>
          <w:b/>
          <w:sz w:val="20"/>
          <w:highlight w:val="yellow"/>
        </w:rPr>
        <w:t>.</w:t>
      </w:r>
    </w:p>
    <w:p w:rsidR="00015015" w:rsidRDefault="00015015" w:rsidP="00B5390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right="475" w:hanging="720"/>
        <w:jc w:val="both"/>
        <w:rPr>
          <w:sz w:val="20"/>
        </w:rPr>
      </w:pPr>
      <w:r w:rsidRPr="00890527">
        <w:rPr>
          <w:b/>
          <w:sz w:val="20"/>
          <w:highlight w:val="yellow"/>
        </w:rPr>
        <w:t>Increase in GST shall not be paid in the extended period of contract for which the contractor  alone is responsible for delay as determined by the authority while granting the extension of  time</w:t>
      </w:r>
      <w:r w:rsidRPr="00890527">
        <w:rPr>
          <w:sz w:val="20"/>
        </w:rPr>
        <w:t>.</w:t>
      </w:r>
    </w:p>
    <w:p w:rsidR="00BA43C4" w:rsidRPr="003E1F59" w:rsidRDefault="00BA43C4" w:rsidP="00B53900">
      <w:pPr>
        <w:autoSpaceDE w:val="0"/>
        <w:autoSpaceDN w:val="0"/>
        <w:adjustRightInd w:val="0"/>
        <w:ind w:left="720" w:right="475" w:hanging="720"/>
        <w:jc w:val="both"/>
        <w:rPr>
          <w:rFonts w:ascii="TimesNewRoman" w:hAnsi="TimesNewRoman" w:cs="TimesNewRoman"/>
        </w:rPr>
      </w:pPr>
    </w:p>
    <w:p w:rsidR="00155827" w:rsidRPr="003E1F59" w:rsidRDefault="00155827"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36. </w:t>
      </w:r>
      <w:r w:rsidR="00155827" w:rsidRPr="003E1F59">
        <w:rPr>
          <w:rFonts w:ascii="TimesNewRoman,Bold" w:hAnsi="TimesNewRoman,Bold" w:cs="TimesNewRoman,Bold"/>
          <w:b/>
          <w:bCs/>
        </w:rPr>
        <w:tab/>
      </w:r>
      <w:r w:rsidRPr="003E1F59">
        <w:rPr>
          <w:rFonts w:ascii="TimesNewRoman,Bold" w:hAnsi="TimesNewRoman,Bold" w:cs="TimesNewRoman,Bold"/>
          <w:b/>
          <w:bCs/>
        </w:rPr>
        <w:t>Liquidated damages</w:t>
      </w:r>
    </w:p>
    <w:p w:rsidR="00155827" w:rsidRPr="0054341F" w:rsidRDefault="00155827" w:rsidP="00B53900">
      <w:pPr>
        <w:autoSpaceDE w:val="0"/>
        <w:autoSpaceDN w:val="0"/>
        <w:adjustRightInd w:val="0"/>
        <w:ind w:right="475"/>
        <w:jc w:val="both"/>
        <w:rPr>
          <w:rFonts w:ascii="TimesNewRoman" w:hAnsi="TimesNewRoman" w:cs="TimesNewRoman"/>
          <w:sz w:val="16"/>
          <w:szCs w:val="16"/>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36.1 </w:t>
      </w:r>
      <w:r w:rsidR="00155827" w:rsidRPr="003E1F59">
        <w:rPr>
          <w:rFonts w:ascii="TimesNewRoman" w:hAnsi="TimesNewRoman" w:cs="TimesNewRoman"/>
        </w:rPr>
        <w:tab/>
      </w:r>
      <w:r w:rsidRPr="003E1F59">
        <w:rPr>
          <w:rFonts w:ascii="TimesNewRoman" w:hAnsi="TimesNewRoman" w:cs="TimesNewRoman"/>
        </w:rPr>
        <w:t>The Contractor shall pay liquidated damages to the Employer at the rate per day stated in the ContractData for each day that the Completion Date is later than the Intended Completion Date. The total</w:t>
      </w:r>
      <w:r w:rsidR="00155827" w:rsidRPr="003E1F59">
        <w:rPr>
          <w:rFonts w:ascii="TimesNewRoman" w:hAnsi="TimesNewRoman" w:cs="TimesNewRoman"/>
        </w:rPr>
        <w:t xml:space="preserve"> amount of liquidated damages </w:t>
      </w:r>
      <w:r w:rsidRPr="003E1F59">
        <w:rPr>
          <w:rFonts w:ascii="TimesNewRoman" w:hAnsi="TimesNewRoman" w:cs="TimesNewRoman"/>
        </w:rPr>
        <w:t>shall not exceed the amount defined in the Contract Data. The Employermay deduct liquidated damages from payments due to the Contractor. Payment of liquidated damagesdoes not affect the Contractor's liabilities.</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lastRenderedPageBreak/>
        <w:t xml:space="preserve">36.2 </w:t>
      </w:r>
      <w:r w:rsidR="00155827" w:rsidRPr="003E1F59">
        <w:rPr>
          <w:rFonts w:ascii="TimesNewRoman" w:hAnsi="TimesNewRoman" w:cs="TimesNewRoman"/>
        </w:rPr>
        <w:tab/>
      </w:r>
      <w:r w:rsidRPr="003E1F59">
        <w:rPr>
          <w:rFonts w:ascii="TimesNewRoman" w:hAnsi="TimesNewRoman" w:cs="TimesNewRoman"/>
        </w:rPr>
        <w:t>If the Intended Completion Date is extended after liquidated damages have been paid, the Employershall correct any overpayment of liquidated damages by the Contractor by adjusting the next paymentof bill.</w:t>
      </w:r>
    </w:p>
    <w:p w:rsidR="00155827" w:rsidRPr="0054341F" w:rsidRDefault="00155827"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right="475"/>
        <w:rPr>
          <w:rFonts w:ascii="TimesNewRoman,Bold" w:hAnsi="TimesNewRoman,Bold" w:cs="TimesNewRoman,Bold"/>
          <w:b/>
          <w:bCs/>
        </w:rPr>
      </w:pPr>
      <w:r w:rsidRPr="003E1F59">
        <w:rPr>
          <w:rFonts w:ascii="TimesNewRoman,Bold" w:hAnsi="TimesNewRoman,Bold" w:cs="TimesNewRoman,Bold"/>
          <w:b/>
          <w:bCs/>
        </w:rPr>
        <w:t xml:space="preserve">37. </w:t>
      </w:r>
      <w:r w:rsidR="001F350A" w:rsidRPr="003E1F59">
        <w:rPr>
          <w:rFonts w:ascii="TimesNewRoman,Bold" w:hAnsi="TimesNewRoman,Bold" w:cs="TimesNewRoman,Bold"/>
          <w:b/>
          <w:bCs/>
        </w:rPr>
        <w:tab/>
      </w:r>
      <w:r w:rsidRPr="003E1F59">
        <w:rPr>
          <w:rFonts w:ascii="TimesNewRoman,Bold" w:hAnsi="TimesNewRoman,Bold" w:cs="TimesNewRoman,Bold"/>
          <w:b/>
          <w:bCs/>
        </w:rPr>
        <w:t>Cost of repairs</w:t>
      </w:r>
    </w:p>
    <w:p w:rsidR="001F350A" w:rsidRPr="0054341F" w:rsidRDefault="001F350A" w:rsidP="00B53900">
      <w:pPr>
        <w:autoSpaceDE w:val="0"/>
        <w:autoSpaceDN w:val="0"/>
        <w:adjustRightInd w:val="0"/>
        <w:ind w:right="475"/>
        <w:jc w:val="both"/>
        <w:rPr>
          <w:rFonts w:ascii="TimesNewRoman" w:hAnsi="TimesNewRoman" w:cs="TimesNewRoman"/>
          <w:sz w:val="10"/>
          <w:szCs w:val="10"/>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37.1 </w:t>
      </w:r>
      <w:r w:rsidR="001F350A" w:rsidRPr="003E1F59">
        <w:rPr>
          <w:rFonts w:ascii="TimesNewRoman" w:hAnsi="TimesNewRoman" w:cs="TimesNewRoman"/>
        </w:rPr>
        <w:tab/>
      </w:r>
      <w:r w:rsidRPr="003E1F59">
        <w:rPr>
          <w:rFonts w:ascii="TimesNewRoman" w:hAnsi="TimesNewRoman" w:cs="TimesNewRoman"/>
        </w:rPr>
        <w:t>Loss or damage to the Works or Materials to be incorporated in the Works between the Start Date andthe end of the Defects Correction periods shall be remedied by the Contractor at the Contractor's cost ifthe loss or damage arises from the Contractor's acts or omissions.</w:t>
      </w:r>
    </w:p>
    <w:p w:rsidR="001F350A" w:rsidRPr="003E1F59" w:rsidRDefault="001F350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center"/>
        <w:rPr>
          <w:rFonts w:ascii="TimesNewRoman,Bold" w:hAnsi="TimesNewRoman,Bold" w:cs="TimesNewRoman,Bold"/>
          <w:b/>
          <w:bCs/>
          <w:u w:val="single"/>
        </w:rPr>
      </w:pPr>
      <w:r w:rsidRPr="003E1F59">
        <w:rPr>
          <w:rFonts w:ascii="TimesNewRoman,Bold" w:hAnsi="TimesNewRoman,Bold" w:cs="TimesNewRoman,Bold"/>
          <w:b/>
          <w:bCs/>
          <w:u w:val="single"/>
        </w:rPr>
        <w:t>E. Finishing the Contract</w:t>
      </w: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38. </w:t>
      </w:r>
      <w:r w:rsidR="001F350A" w:rsidRPr="003E1F59">
        <w:rPr>
          <w:rFonts w:ascii="TimesNewRoman,Bold" w:hAnsi="TimesNewRoman,Bold" w:cs="TimesNewRoman,Bold"/>
          <w:b/>
          <w:bCs/>
        </w:rPr>
        <w:tab/>
      </w:r>
      <w:r w:rsidRPr="003E1F59">
        <w:rPr>
          <w:rFonts w:ascii="TimesNewRoman,Bold" w:hAnsi="TimesNewRoman,Bold" w:cs="TimesNewRoman,Bold"/>
          <w:b/>
          <w:bCs/>
        </w:rPr>
        <w:t>Completion</w:t>
      </w:r>
    </w:p>
    <w:p w:rsidR="001F350A" w:rsidRPr="003E1F59" w:rsidRDefault="001F350A" w:rsidP="00B53900">
      <w:pPr>
        <w:autoSpaceDE w:val="0"/>
        <w:autoSpaceDN w:val="0"/>
        <w:adjustRightInd w:val="0"/>
        <w:ind w:right="475"/>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38.1 </w:t>
      </w:r>
      <w:r w:rsidR="001F350A" w:rsidRPr="003E1F59">
        <w:rPr>
          <w:rFonts w:ascii="TimesNewRoman" w:hAnsi="TimesNewRoman" w:cs="TimesNewRoman"/>
        </w:rPr>
        <w:tab/>
      </w:r>
      <w:r w:rsidRPr="003E1F59">
        <w:rPr>
          <w:rFonts w:ascii="TimesNewRoman" w:hAnsi="TimesNewRoman" w:cs="TimesNewRoman"/>
        </w:rPr>
        <w:t>The Contractor shall request the Employer to issue a Certificate of Completion of the Works and theEmployer will do so upon deciding that the Work is completed.</w:t>
      </w:r>
    </w:p>
    <w:p w:rsidR="008C4925" w:rsidRPr="003E1F59" w:rsidRDefault="008C4925"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39. </w:t>
      </w:r>
      <w:r w:rsidR="001F350A" w:rsidRPr="003E1F59">
        <w:rPr>
          <w:rFonts w:ascii="TimesNewRoman,Bold" w:hAnsi="TimesNewRoman,Bold" w:cs="TimesNewRoman,Bold"/>
          <w:b/>
          <w:bCs/>
        </w:rPr>
        <w:tab/>
      </w:r>
      <w:r w:rsidRPr="003E1F59">
        <w:rPr>
          <w:rFonts w:ascii="TimesNewRoman,Bold" w:hAnsi="TimesNewRoman,Bold" w:cs="TimesNewRoman,Bold"/>
          <w:b/>
          <w:bCs/>
        </w:rPr>
        <w:t>Taking over</w:t>
      </w:r>
    </w:p>
    <w:p w:rsidR="001F350A" w:rsidRPr="003E1F59" w:rsidRDefault="001F350A" w:rsidP="00B53900">
      <w:pPr>
        <w:autoSpaceDE w:val="0"/>
        <w:autoSpaceDN w:val="0"/>
        <w:adjustRightInd w:val="0"/>
        <w:ind w:right="475"/>
        <w:jc w:val="both"/>
        <w:rPr>
          <w:rFonts w:ascii="TimesNewRoman,Bold" w:hAnsi="TimesNewRoman,Bold" w:cs="TimesNewRoman,Bold"/>
          <w:b/>
          <w:bCs/>
        </w:rPr>
      </w:pPr>
    </w:p>
    <w:p w:rsidR="0054341F"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39.1 </w:t>
      </w:r>
      <w:r w:rsidR="001F350A" w:rsidRPr="003E1F59">
        <w:rPr>
          <w:rFonts w:ascii="TimesNewRoman" w:hAnsi="TimesNewRoman" w:cs="TimesNewRoman"/>
        </w:rPr>
        <w:tab/>
      </w:r>
      <w:r w:rsidRPr="003E1F59">
        <w:rPr>
          <w:rFonts w:ascii="TimesNewRoman" w:hAnsi="TimesNewRoman" w:cs="TimesNewRoman"/>
        </w:rPr>
        <w:t xml:space="preserve">The Employer shall take over the Site and the Works within seven days of issuing a </w:t>
      </w:r>
    </w:p>
    <w:p w:rsidR="00BA43C4" w:rsidRDefault="008D6861"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Certificate</w:t>
      </w:r>
      <w:r w:rsidR="00BA43C4" w:rsidRPr="003E1F59">
        <w:rPr>
          <w:rFonts w:ascii="TimesNewRoman" w:hAnsi="TimesNewRoman" w:cs="TimesNewRoman"/>
        </w:rPr>
        <w:t>ofCompletion.</w:t>
      </w: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40. </w:t>
      </w:r>
      <w:r w:rsidR="001F350A" w:rsidRPr="003E1F59">
        <w:rPr>
          <w:rFonts w:ascii="TimesNewRoman,Bold" w:hAnsi="TimesNewRoman,Bold" w:cs="TimesNewRoman,Bold"/>
          <w:b/>
          <w:bCs/>
        </w:rPr>
        <w:tab/>
      </w:r>
      <w:r w:rsidRPr="003E1F59">
        <w:rPr>
          <w:rFonts w:ascii="TimesNewRoman,Bold" w:hAnsi="TimesNewRoman,Bold" w:cs="TimesNewRoman,Bold"/>
          <w:b/>
          <w:bCs/>
        </w:rPr>
        <w:t>Final account</w:t>
      </w:r>
    </w:p>
    <w:p w:rsidR="001F350A" w:rsidRPr="003E1F59" w:rsidRDefault="001F350A"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40.1 </w:t>
      </w:r>
      <w:r w:rsidR="001F350A" w:rsidRPr="003E1F59">
        <w:rPr>
          <w:rFonts w:ascii="TimesNewRoman" w:hAnsi="TimesNewRoman" w:cs="TimesNewRoman"/>
        </w:rPr>
        <w:tab/>
      </w:r>
      <w:r w:rsidRPr="003E1F59">
        <w:rPr>
          <w:rFonts w:ascii="TimesNewRoman" w:hAnsi="TimesNewRoman" w:cs="TimesNewRoman"/>
        </w:rPr>
        <w:t>The Contractor shall supply to the Employer a detailed account of the total amount that the Contractorconsiders payable under the Contract before the end of the Defects Liability Period. The Employershall issue a Defect Liability Certificate and certify any final payment that is due to the Contractorwithin 90 days of receiving the Contractor's account if it is correct and complete. If it is not, theEmployer shall issue within 90 days a schedule that states the scope of the corrections or additions thatare necessary. If the Final Account is still unsatisfactory after it has been resubmitted, the Employershall decide on the amount payable to the Contractor and make payment within 60 days of receivingthe Contractor’s revised account.</w:t>
      </w:r>
    </w:p>
    <w:p w:rsidR="001F350A" w:rsidRPr="003E1F59" w:rsidRDefault="001F350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41. </w:t>
      </w:r>
      <w:r w:rsidR="001F350A" w:rsidRPr="003E1F59">
        <w:rPr>
          <w:rFonts w:ascii="TimesNewRoman,Bold" w:hAnsi="TimesNewRoman,Bold" w:cs="TimesNewRoman,Bold"/>
          <w:b/>
          <w:bCs/>
        </w:rPr>
        <w:tab/>
      </w:r>
      <w:r w:rsidRPr="003E1F59">
        <w:rPr>
          <w:rFonts w:ascii="TimesNewRoman,Bold" w:hAnsi="TimesNewRoman,Bold" w:cs="TimesNewRoman,Bold"/>
          <w:b/>
          <w:bCs/>
        </w:rPr>
        <w:t>As built drawings</w:t>
      </w:r>
    </w:p>
    <w:p w:rsidR="001F350A" w:rsidRPr="003E1F59" w:rsidRDefault="001F350A" w:rsidP="00B53900">
      <w:pPr>
        <w:autoSpaceDE w:val="0"/>
        <w:autoSpaceDN w:val="0"/>
        <w:adjustRightInd w:val="0"/>
        <w:ind w:right="475"/>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41.1 </w:t>
      </w:r>
      <w:r w:rsidR="001F350A" w:rsidRPr="003E1F59">
        <w:rPr>
          <w:rFonts w:ascii="TimesNewRoman" w:hAnsi="TimesNewRoman" w:cs="TimesNewRoman"/>
        </w:rPr>
        <w:tab/>
      </w:r>
      <w:r w:rsidRPr="003E1F59">
        <w:rPr>
          <w:rFonts w:ascii="TimesNewRoman" w:hAnsi="TimesNewRoman" w:cs="TimesNewRoman"/>
        </w:rPr>
        <w:t xml:space="preserve">If “as built” </w:t>
      </w:r>
      <w:r w:rsidR="008D6861" w:rsidRPr="003E1F59">
        <w:rPr>
          <w:rFonts w:ascii="TimesNewRoman" w:hAnsi="TimesNewRoman" w:cs="TimesNewRoman"/>
        </w:rPr>
        <w:t>Drawings are</w:t>
      </w:r>
      <w:r w:rsidRPr="003E1F59">
        <w:rPr>
          <w:rFonts w:ascii="TimesNewRoman" w:hAnsi="TimesNewRoman" w:cs="TimesNewRoman"/>
        </w:rPr>
        <w:t xml:space="preserve"> required, the Contractor shall supply them by the dates stated in theContract Data.</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41.2 </w:t>
      </w:r>
      <w:r w:rsidR="001F350A" w:rsidRPr="003E1F59">
        <w:rPr>
          <w:rFonts w:ascii="TimesNewRoman" w:hAnsi="TimesNewRoman" w:cs="TimesNewRoman"/>
        </w:rPr>
        <w:tab/>
      </w:r>
      <w:r w:rsidRPr="003E1F59">
        <w:rPr>
          <w:rFonts w:ascii="TimesNewRoman" w:hAnsi="TimesNewRoman" w:cs="TimesNewRoman"/>
        </w:rPr>
        <w:t>If the Contractor does not supply the Drawings by the dates stated in the Contract Data, or they do notreceive the Employer’s approval, the Employer shall withhold the amount stated in the Contract Datafrom payments due to the Contractor.</w:t>
      </w:r>
    </w:p>
    <w:p w:rsidR="001F350A" w:rsidRPr="003E1F59" w:rsidRDefault="001F350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42. </w:t>
      </w:r>
      <w:r w:rsidR="001F350A" w:rsidRPr="003E1F59">
        <w:rPr>
          <w:rFonts w:ascii="TimesNewRoman,Bold" w:hAnsi="TimesNewRoman,Bold" w:cs="TimesNewRoman,Bold"/>
          <w:b/>
          <w:bCs/>
        </w:rPr>
        <w:tab/>
      </w:r>
      <w:r w:rsidRPr="003E1F59">
        <w:rPr>
          <w:rFonts w:ascii="TimesNewRoman,Bold" w:hAnsi="TimesNewRoman,Bold" w:cs="TimesNewRoman,Bold"/>
          <w:b/>
          <w:bCs/>
        </w:rPr>
        <w:t>Termination</w:t>
      </w:r>
    </w:p>
    <w:p w:rsidR="001F350A" w:rsidRPr="003E1F59" w:rsidRDefault="001F350A" w:rsidP="00B53900">
      <w:pPr>
        <w:autoSpaceDE w:val="0"/>
        <w:autoSpaceDN w:val="0"/>
        <w:adjustRightInd w:val="0"/>
        <w:ind w:right="475"/>
        <w:jc w:val="both"/>
        <w:rPr>
          <w:rFonts w:ascii="TimesNewRoman" w:hAnsi="TimesNewRoman" w:cs="TimesNewRoman"/>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42.1 </w:t>
      </w:r>
      <w:r w:rsidR="001F350A" w:rsidRPr="003E1F59">
        <w:rPr>
          <w:rFonts w:ascii="TimesNewRoman" w:hAnsi="TimesNewRoman" w:cs="TimesNewRoman"/>
        </w:rPr>
        <w:tab/>
      </w:r>
      <w:r w:rsidRPr="003E1F59">
        <w:rPr>
          <w:rFonts w:ascii="TimesNewRoman" w:hAnsi="TimesNewRoman" w:cs="TimesNewRoman"/>
        </w:rPr>
        <w:t>The Employer may terminate the Contract if the other party causes a fundamentalbreach of the Contract.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42.2</w:t>
      </w:r>
      <w:r w:rsidR="001F350A" w:rsidRPr="003E1F59">
        <w:rPr>
          <w:rFonts w:ascii="TimesNewRoman" w:hAnsi="TimesNewRoman" w:cs="TimesNewRoman"/>
        </w:rPr>
        <w:tab/>
      </w:r>
      <w:r w:rsidRPr="003E1F59">
        <w:rPr>
          <w:rFonts w:ascii="TimesNewRoman" w:hAnsi="TimesNewRoman" w:cs="TimesNewRoman"/>
        </w:rPr>
        <w:t xml:space="preserve"> Fundamental breaches of Contract include, but shall not be limited to the following:</w:t>
      </w:r>
    </w:p>
    <w:p w:rsidR="0054341F" w:rsidRPr="003E1F59" w:rsidRDefault="0054341F"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(a) </w:t>
      </w:r>
      <w:r w:rsidR="001F350A" w:rsidRPr="003E1F59">
        <w:rPr>
          <w:rFonts w:ascii="TimesNewRoman" w:hAnsi="TimesNewRoman" w:cs="TimesNewRoman"/>
        </w:rPr>
        <w:tab/>
      </w:r>
      <w:r w:rsidRPr="003E1F59">
        <w:rPr>
          <w:rFonts w:ascii="TimesNewRoman" w:hAnsi="TimesNewRoman" w:cs="TimesNewRoman"/>
        </w:rPr>
        <w:t>the Contractor stops work for 45 days when no stoppage of work is shown on the currentProgram and the stoppage has not been authorized by the Employer;</w:t>
      </w:r>
    </w:p>
    <w:p w:rsidR="00BA43C4" w:rsidRPr="003E1F59" w:rsidRDefault="00BA43C4" w:rsidP="00B53900">
      <w:pPr>
        <w:autoSpaceDE w:val="0"/>
        <w:autoSpaceDN w:val="0"/>
        <w:adjustRightInd w:val="0"/>
        <w:ind w:left="2160" w:right="475" w:hanging="720"/>
        <w:jc w:val="both"/>
        <w:rPr>
          <w:rFonts w:ascii="TimesNewRoman" w:hAnsi="TimesNewRoman" w:cs="TimesNewRoman"/>
          <w:b/>
        </w:rPr>
      </w:pPr>
      <w:r w:rsidRPr="003E1F59">
        <w:rPr>
          <w:rFonts w:ascii="TimesNewRoman" w:hAnsi="TimesNewRoman" w:cs="TimesNewRoman"/>
        </w:rPr>
        <w:t xml:space="preserve">(b) </w:t>
      </w:r>
      <w:r w:rsidR="001F350A" w:rsidRPr="003E1F59">
        <w:rPr>
          <w:rFonts w:ascii="TimesNewRoman" w:hAnsi="TimesNewRoman" w:cs="TimesNewRoman"/>
        </w:rPr>
        <w:tab/>
      </w:r>
      <w:r w:rsidR="00085257" w:rsidRPr="003E1F59">
        <w:rPr>
          <w:rFonts w:ascii="TimesNewRoman" w:hAnsi="TimesNewRoman" w:cs="TimesNewRoman"/>
          <w:b/>
        </w:rPr>
        <w:t>(deleted)</w:t>
      </w: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(c) </w:t>
      </w:r>
      <w:r w:rsidR="001F350A" w:rsidRPr="003E1F59">
        <w:rPr>
          <w:rFonts w:ascii="TimesNewRoman" w:hAnsi="TimesNewRoman" w:cs="TimesNewRoman"/>
        </w:rPr>
        <w:tab/>
      </w:r>
      <w:r w:rsidRPr="003E1F59">
        <w:rPr>
          <w:rFonts w:ascii="TimesNewRoman" w:hAnsi="TimesNewRoman" w:cs="TimesNewRoman"/>
        </w:rPr>
        <w:t>The Contractor becomes bankrupt or goes into liquidation other than for a reconstructionor amalgamation;</w:t>
      </w: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(d) </w:t>
      </w:r>
      <w:r w:rsidR="001F350A" w:rsidRPr="003E1F59">
        <w:rPr>
          <w:rFonts w:ascii="TimesNewRoman" w:hAnsi="TimesNewRoman" w:cs="TimesNewRoman"/>
        </w:rPr>
        <w:tab/>
      </w:r>
      <w:r w:rsidR="00085257" w:rsidRPr="003E1F59">
        <w:rPr>
          <w:rFonts w:ascii="TimesNewRoman" w:hAnsi="TimesNewRoman" w:cs="TimesNewRoman"/>
          <w:b/>
        </w:rPr>
        <w:t>(deleted)</w:t>
      </w: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lastRenderedPageBreak/>
        <w:t>(e)</w:t>
      </w:r>
      <w:r w:rsidR="001F350A" w:rsidRPr="003E1F59">
        <w:rPr>
          <w:rFonts w:ascii="TimesNewRoman" w:hAnsi="TimesNewRoman" w:cs="TimesNewRoman"/>
        </w:rPr>
        <w:tab/>
      </w:r>
      <w:r w:rsidRPr="003E1F59">
        <w:rPr>
          <w:rFonts w:ascii="TimesNewRoman" w:hAnsi="TimesNewRoman" w:cs="TimesNewRoman"/>
        </w:rPr>
        <w:t>the Employer gives Notice that failure to correct a particular Defect is a fundamentalbreach of Contract and the Contractor fails to correct it within a reasonable period of timedetermined by the Employer;</w:t>
      </w:r>
    </w:p>
    <w:p w:rsidR="00BA43C4" w:rsidRPr="003E1F59" w:rsidRDefault="00BA43C4" w:rsidP="00B53900">
      <w:pPr>
        <w:autoSpaceDE w:val="0"/>
        <w:autoSpaceDN w:val="0"/>
        <w:adjustRightInd w:val="0"/>
        <w:ind w:left="720" w:right="475" w:firstLine="720"/>
        <w:jc w:val="both"/>
        <w:rPr>
          <w:rFonts w:ascii="TimesNewRoman" w:hAnsi="TimesNewRoman" w:cs="TimesNewRoman"/>
        </w:rPr>
      </w:pPr>
      <w:r w:rsidRPr="003E1F59">
        <w:rPr>
          <w:rFonts w:ascii="TimesNewRoman" w:hAnsi="TimesNewRoman" w:cs="TimesNewRoman"/>
        </w:rPr>
        <w:t>(f)</w:t>
      </w:r>
      <w:r w:rsidR="001F350A" w:rsidRPr="003E1F59">
        <w:rPr>
          <w:rFonts w:ascii="TimesNewRoman" w:hAnsi="TimesNewRoman" w:cs="TimesNewRoman"/>
        </w:rPr>
        <w:tab/>
      </w:r>
      <w:r w:rsidRPr="003E1F59">
        <w:rPr>
          <w:rFonts w:ascii="TimesNewRoman" w:hAnsi="TimesNewRoman" w:cs="TimesNewRoman"/>
        </w:rPr>
        <w:t xml:space="preserve"> the Contractor does not maintain a security which is required;</w:t>
      </w: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(g) </w:t>
      </w:r>
      <w:r w:rsidR="0088662A" w:rsidRPr="003E1F59">
        <w:rPr>
          <w:rFonts w:ascii="TimesNewRoman" w:hAnsi="TimesNewRoman" w:cs="TimesNewRoman"/>
        </w:rPr>
        <w:tab/>
      </w:r>
      <w:r w:rsidRPr="003E1F59">
        <w:rPr>
          <w:rFonts w:ascii="TimesNewRoman" w:hAnsi="TimesNewRoman" w:cs="TimesNewRoman"/>
        </w:rPr>
        <w:t>the Contractor has delayed the completion of works by the number of days for which themaximum amount of liquidated damages can be paid as defined in the Contract data; and</w:t>
      </w:r>
    </w:p>
    <w:p w:rsidR="00BE13A2"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(h) </w:t>
      </w:r>
      <w:r w:rsidR="0088662A" w:rsidRPr="003E1F59">
        <w:rPr>
          <w:rFonts w:ascii="TimesNewRoman" w:hAnsi="TimesNewRoman" w:cs="TimesNewRoman"/>
        </w:rPr>
        <w:tab/>
      </w:r>
      <w:r w:rsidRPr="003E1F59">
        <w:rPr>
          <w:rFonts w:ascii="TimesNewRoman" w:hAnsi="TimesNewRoman" w:cs="TimesNewRoman"/>
        </w:rPr>
        <w:t>if the Contractor, in the judgment of the Employer has engaged in corrupt or fraudulentpractices in competing for or in the executing the Contract.</w:t>
      </w:r>
    </w:p>
    <w:p w:rsidR="00BE13A2" w:rsidRPr="0054341F" w:rsidRDefault="00BE13A2" w:rsidP="00B53900">
      <w:pPr>
        <w:autoSpaceDE w:val="0"/>
        <w:autoSpaceDN w:val="0"/>
        <w:adjustRightInd w:val="0"/>
        <w:ind w:left="2160" w:right="475" w:hanging="720"/>
        <w:jc w:val="both"/>
        <w:rPr>
          <w:rFonts w:ascii="TimesNewRoman" w:hAnsi="TimesNewRoman" w:cs="TimesNewRoman"/>
          <w:sz w:val="16"/>
          <w:szCs w:val="16"/>
        </w:rPr>
      </w:pPr>
    </w:p>
    <w:p w:rsidR="0054341F"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 xml:space="preserve">For the purpose of this paragraph : “corrupt practice” means the offering, giving, receivingor soliciting of </w:t>
      </w:r>
      <w:r w:rsidR="00A457BF" w:rsidRPr="003E1F59">
        <w:rPr>
          <w:rFonts w:ascii="TimesNewRoman" w:hAnsi="TimesNewRoman" w:cs="TimesNewRoman"/>
        </w:rPr>
        <w:t>anything</w:t>
      </w:r>
      <w:r w:rsidRPr="003E1F59">
        <w:rPr>
          <w:rFonts w:ascii="TimesNewRoman" w:hAnsi="TimesNewRoman" w:cs="TimesNewRoman"/>
        </w:rPr>
        <w:t xml:space="preserve"> of value to influence the action of a public official in theprocurement process or in contract execution. </w:t>
      </w:r>
    </w:p>
    <w:p w:rsidR="00744229" w:rsidRDefault="00744229" w:rsidP="00B53900">
      <w:pPr>
        <w:autoSpaceDE w:val="0"/>
        <w:autoSpaceDN w:val="0"/>
        <w:adjustRightInd w:val="0"/>
        <w:ind w:left="2160" w:right="475" w:hanging="720"/>
        <w:jc w:val="both"/>
        <w:rPr>
          <w:rFonts w:ascii="TimesNewRoman" w:hAnsi="TimesNewRoman" w:cs="TimesNewRoman"/>
        </w:rPr>
      </w:pPr>
    </w:p>
    <w:p w:rsidR="00744229" w:rsidRDefault="00744229" w:rsidP="00B53900">
      <w:pPr>
        <w:autoSpaceDE w:val="0"/>
        <w:autoSpaceDN w:val="0"/>
        <w:adjustRightInd w:val="0"/>
        <w:ind w:left="2160" w:right="475" w:hanging="720"/>
        <w:jc w:val="both"/>
        <w:rPr>
          <w:rFonts w:ascii="TimesNewRoman" w:hAnsi="TimesNewRoman" w:cs="TimesNewRoman"/>
        </w:rPr>
      </w:pPr>
    </w:p>
    <w:p w:rsidR="00BA43C4" w:rsidRPr="003E1F59" w:rsidRDefault="00BA43C4" w:rsidP="00B53900">
      <w:pPr>
        <w:autoSpaceDE w:val="0"/>
        <w:autoSpaceDN w:val="0"/>
        <w:adjustRightInd w:val="0"/>
        <w:ind w:left="2160" w:right="475" w:hanging="720"/>
        <w:jc w:val="both"/>
        <w:rPr>
          <w:rFonts w:ascii="TimesNewRoman" w:hAnsi="TimesNewRoman" w:cs="TimesNewRoman"/>
        </w:rPr>
      </w:pPr>
      <w:r w:rsidRPr="003E1F59">
        <w:rPr>
          <w:rFonts w:ascii="TimesNewRoman" w:hAnsi="TimesNewRoman" w:cs="TimesNewRoman"/>
        </w:rPr>
        <w:t>“Fraudulent practice” means amisrepresentation of facts in order to influence a procurement process or the execution of acontract to the detriment of the Borrower, and includes collusive practice among Tenderers(prior to or after Tender submission) designed to establish Tender prices at artificial non</w:t>
      </w:r>
      <w:r w:rsidR="00BE13A2" w:rsidRPr="003E1F59">
        <w:rPr>
          <w:rFonts w:ascii="TimesNewRoman" w:hAnsi="TimesNewRoman" w:cs="TimesNewRoman"/>
        </w:rPr>
        <w:t>-</w:t>
      </w:r>
      <w:r w:rsidRPr="003E1F59">
        <w:rPr>
          <w:rFonts w:ascii="TimesNewRoman" w:hAnsi="TimesNewRoman" w:cs="TimesNewRoman"/>
        </w:rPr>
        <w:t>competitivelevels and to deprive the Borrower of the benefits of free and opencompetition.”</w:t>
      </w: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42.3 </w:t>
      </w:r>
      <w:r w:rsidR="0088662A" w:rsidRPr="003E1F59">
        <w:rPr>
          <w:rFonts w:ascii="TimesNewRoman" w:hAnsi="TimesNewRoman" w:cs="TimesNewRoman"/>
        </w:rPr>
        <w:tab/>
      </w:r>
      <w:r w:rsidRPr="003E1F59">
        <w:rPr>
          <w:rFonts w:ascii="TimesNewRoman" w:hAnsi="TimesNewRoman" w:cs="TimesNewRoman"/>
        </w:rPr>
        <w:t>When either party to the Contract gives notice of a breach of contract to the Employer for a cause otherthan those listed under Sub Clause 42.2 above, the Employer shall decide whether the breach isfundamental or not.</w:t>
      </w:r>
    </w:p>
    <w:p w:rsidR="0054341F" w:rsidRPr="003E1F59" w:rsidRDefault="0054341F" w:rsidP="00B53900">
      <w:pPr>
        <w:autoSpaceDE w:val="0"/>
        <w:autoSpaceDN w:val="0"/>
        <w:adjustRightInd w:val="0"/>
        <w:ind w:left="720" w:right="475" w:hanging="720"/>
        <w:jc w:val="both"/>
        <w:rPr>
          <w:rFonts w:ascii="TimesNewRoman" w:hAnsi="TimesNewRoman" w:cs="TimesNewRoman"/>
        </w:rPr>
      </w:pPr>
    </w:p>
    <w:p w:rsidR="00BA43C4"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42.4</w:t>
      </w:r>
      <w:r w:rsidR="0088662A" w:rsidRPr="003E1F59">
        <w:rPr>
          <w:rFonts w:ascii="TimesNewRoman" w:hAnsi="TimesNewRoman" w:cs="TimesNewRoman"/>
        </w:rPr>
        <w:tab/>
      </w:r>
      <w:r w:rsidRPr="003E1F59">
        <w:rPr>
          <w:rFonts w:ascii="TimesNewRoman" w:hAnsi="TimesNewRoman" w:cs="TimesNewRoman"/>
        </w:rPr>
        <w:t>Notwithstanding the above, the Employer may terminate the Contract for convenience.</w:t>
      </w:r>
    </w:p>
    <w:p w:rsidR="0054341F" w:rsidRPr="003E1F59" w:rsidRDefault="0054341F"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42.5 </w:t>
      </w:r>
      <w:r w:rsidR="0088662A" w:rsidRPr="003E1F59">
        <w:rPr>
          <w:rFonts w:ascii="TimesNewRoman" w:hAnsi="TimesNewRoman" w:cs="TimesNewRoman"/>
        </w:rPr>
        <w:tab/>
      </w:r>
      <w:r w:rsidRPr="003E1F59">
        <w:rPr>
          <w:rFonts w:ascii="TimesNewRoman" w:hAnsi="TimesNewRoman" w:cs="TimesNewRoman"/>
        </w:rPr>
        <w:t>If the Contract is terminated the Contractor shall stop work immediately, make the Site safe and secureand leave the Site as soon as reasonably possible.</w:t>
      </w:r>
    </w:p>
    <w:p w:rsidR="0088662A" w:rsidRPr="003E1F59" w:rsidRDefault="0088662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43. </w:t>
      </w:r>
      <w:r w:rsidR="007D0888" w:rsidRPr="003E1F59">
        <w:rPr>
          <w:rFonts w:ascii="TimesNewRoman,Bold" w:hAnsi="TimesNewRoman,Bold" w:cs="TimesNewRoman,Bold"/>
          <w:b/>
          <w:bCs/>
        </w:rPr>
        <w:tab/>
      </w:r>
      <w:r w:rsidRPr="003E1F59">
        <w:rPr>
          <w:rFonts w:ascii="TimesNewRoman,Bold" w:hAnsi="TimesNewRoman,Bold" w:cs="TimesNewRoman,Bold"/>
          <w:b/>
          <w:bCs/>
        </w:rPr>
        <w:t>Payment upon Termination</w:t>
      </w:r>
    </w:p>
    <w:p w:rsidR="0088662A" w:rsidRPr="003E1F59" w:rsidRDefault="0088662A"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43.1 </w:t>
      </w:r>
      <w:r w:rsidR="007D0888" w:rsidRPr="003E1F59">
        <w:rPr>
          <w:rFonts w:ascii="TimesNewRoman" w:hAnsi="TimesNewRoman" w:cs="TimesNewRoman"/>
        </w:rPr>
        <w:tab/>
      </w:r>
      <w:r w:rsidRPr="003E1F59">
        <w:rPr>
          <w:rFonts w:ascii="TimesNewRoman" w:hAnsi="TimesNewRoman" w:cs="TimesNewRoman"/>
        </w:rPr>
        <w:t>If the Contract is terminated because of a fundamental breach of Contract by the Contractor, theEmployer shall prepare bill for the value of the work done less advance payments received up to thedate of the bill, less other recoveries due in terms of the contract, less taxes due to be deducted atsource as per applicable law and less the percentage to apply to the work not completed as indicated inthe Contract Data. Additional Liquidated Damages shall not apply. If the total amount due to theEmployer exceeds any payment due to the Contractor the difference shall be a debt payable to theEmployer.</w:t>
      </w:r>
    </w:p>
    <w:p w:rsidR="00BA43C4" w:rsidRPr="003E1F59"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43.2 </w:t>
      </w:r>
      <w:r w:rsidR="007D0888" w:rsidRPr="003E1F59">
        <w:rPr>
          <w:rFonts w:ascii="TimesNewRoman" w:hAnsi="TimesNewRoman" w:cs="TimesNewRoman"/>
        </w:rPr>
        <w:tab/>
      </w:r>
      <w:r w:rsidRPr="003E1F59">
        <w:rPr>
          <w:rFonts w:ascii="TimesNewRoman" w:hAnsi="TimesNewRoman" w:cs="TimesNewRoman"/>
        </w:rPr>
        <w:t>If the Contract is terminated at the Employer's convenience or because of a fundamental breach ofContract by the Employer, the Employer shall prepare bill for the value of the work done, thereasonable cost of removal of Equipment, repatriation of the Contractor's personnel employed solelyon the Works, and the Contractor's costs of protecting and securing the Works and less advancepayments received up to the date</w:t>
      </w:r>
      <w:r w:rsidR="0088662A" w:rsidRPr="003E1F59">
        <w:rPr>
          <w:rFonts w:ascii="TimesNewRoman" w:hAnsi="TimesNewRoman" w:cs="TimesNewRoman"/>
        </w:rPr>
        <w:t xml:space="preserve"> of the certificate, less other </w:t>
      </w:r>
      <w:r w:rsidRPr="003E1F59">
        <w:rPr>
          <w:rFonts w:ascii="TimesNewRoman" w:hAnsi="TimesNewRoman" w:cs="TimesNewRoman"/>
        </w:rPr>
        <w:t>recoveries due in terms of the contract,and less taxes due to be deducted at source as per applicable law and make payment accordingly.</w:t>
      </w:r>
    </w:p>
    <w:p w:rsidR="007D0888" w:rsidRPr="003E1F59" w:rsidRDefault="007D0888"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44. </w:t>
      </w:r>
      <w:r w:rsidR="007D0888" w:rsidRPr="003E1F59">
        <w:rPr>
          <w:rFonts w:ascii="TimesNewRoman,Bold" w:hAnsi="TimesNewRoman,Bold" w:cs="TimesNewRoman,Bold"/>
          <w:b/>
          <w:bCs/>
        </w:rPr>
        <w:tab/>
      </w:r>
      <w:r w:rsidRPr="003E1F59">
        <w:rPr>
          <w:rFonts w:ascii="TimesNewRoman,Bold" w:hAnsi="TimesNewRoman,Bold" w:cs="TimesNewRoman,Bold"/>
          <w:b/>
          <w:bCs/>
        </w:rPr>
        <w:t>Property</w:t>
      </w:r>
    </w:p>
    <w:p w:rsidR="007D0888" w:rsidRPr="003E1F59" w:rsidRDefault="007D0888" w:rsidP="00B53900">
      <w:pPr>
        <w:autoSpaceDE w:val="0"/>
        <w:autoSpaceDN w:val="0"/>
        <w:adjustRightInd w:val="0"/>
        <w:ind w:right="475"/>
        <w:jc w:val="both"/>
        <w:rPr>
          <w:rFonts w:ascii="TimesNewRoman,Bold" w:hAnsi="TimesNewRoman,Bold" w:cs="TimesNewRoman,Bold"/>
          <w:b/>
          <w:bCs/>
        </w:rPr>
      </w:pPr>
    </w:p>
    <w:p w:rsidR="00BA43C4" w:rsidRDefault="00BA43C4" w:rsidP="00B53900">
      <w:pPr>
        <w:autoSpaceDE w:val="0"/>
        <w:autoSpaceDN w:val="0"/>
        <w:adjustRightInd w:val="0"/>
        <w:ind w:left="720" w:right="475" w:hanging="720"/>
        <w:jc w:val="both"/>
        <w:rPr>
          <w:rFonts w:ascii="TimesNewRoman" w:hAnsi="TimesNewRoman" w:cs="TimesNewRoman"/>
        </w:rPr>
      </w:pPr>
      <w:r w:rsidRPr="003E1F59">
        <w:rPr>
          <w:rFonts w:ascii="TimesNewRoman" w:hAnsi="TimesNewRoman" w:cs="TimesNewRoman"/>
        </w:rPr>
        <w:t xml:space="preserve">44.1 </w:t>
      </w:r>
      <w:r w:rsidR="007D0888" w:rsidRPr="003E1F59">
        <w:rPr>
          <w:rFonts w:ascii="TimesNewRoman" w:hAnsi="TimesNewRoman" w:cs="TimesNewRoman"/>
        </w:rPr>
        <w:tab/>
      </w:r>
      <w:r w:rsidRPr="003E1F59">
        <w:rPr>
          <w:rFonts w:ascii="TimesNewRoman" w:hAnsi="TimesNewRoman" w:cs="TimesNewRoman"/>
        </w:rPr>
        <w:t>All materials on the Site, Plant, Equipment, Temporary Works and Works are deemed to be theproperty of the Employer, if the Contract is terminated because of a Contractor’s default.</w:t>
      </w:r>
    </w:p>
    <w:p w:rsidR="00955408" w:rsidRDefault="00955408" w:rsidP="00B53900">
      <w:pPr>
        <w:autoSpaceDE w:val="0"/>
        <w:autoSpaceDN w:val="0"/>
        <w:adjustRightInd w:val="0"/>
        <w:ind w:left="720" w:right="475" w:hanging="720"/>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Bold" w:hAnsi="TimesNewRoman,Bold" w:cs="TimesNewRoman,Bold"/>
          <w:b/>
          <w:bCs/>
        </w:rPr>
        <w:t xml:space="preserve">45. </w:t>
      </w:r>
      <w:r w:rsidR="007D0888" w:rsidRPr="003E1F59">
        <w:rPr>
          <w:rFonts w:ascii="TimesNewRoman,Bold" w:hAnsi="TimesNewRoman,Bold" w:cs="TimesNewRoman,Bold"/>
          <w:b/>
          <w:bCs/>
        </w:rPr>
        <w:tab/>
      </w:r>
      <w:r w:rsidRPr="003E1F59">
        <w:rPr>
          <w:rFonts w:ascii="TimesNewRoman,Bold" w:hAnsi="TimesNewRoman,Bold" w:cs="TimesNewRoman,Bold"/>
          <w:b/>
          <w:bCs/>
        </w:rPr>
        <w:t>Release from performance</w:t>
      </w:r>
    </w:p>
    <w:p w:rsidR="007D0888" w:rsidRPr="003E1F59" w:rsidRDefault="007D0888" w:rsidP="00B53900">
      <w:pPr>
        <w:autoSpaceDE w:val="0"/>
        <w:autoSpaceDN w:val="0"/>
        <w:adjustRightInd w:val="0"/>
        <w:ind w:right="475"/>
        <w:jc w:val="both"/>
        <w:rPr>
          <w:rFonts w:ascii="TimesNewRoman" w:hAnsi="TimesNewRoman" w:cs="TimesNewRoman"/>
        </w:rPr>
      </w:pPr>
    </w:p>
    <w:p w:rsidR="00BA43C4" w:rsidRDefault="00BA43C4" w:rsidP="00B53900">
      <w:pPr>
        <w:numPr>
          <w:ilvl w:val="1"/>
          <w:numId w:val="24"/>
        </w:numPr>
        <w:autoSpaceDE w:val="0"/>
        <w:autoSpaceDN w:val="0"/>
        <w:adjustRightInd w:val="0"/>
        <w:ind w:right="475"/>
        <w:jc w:val="both"/>
        <w:rPr>
          <w:rFonts w:ascii="TimesNewRoman" w:hAnsi="TimesNewRoman" w:cs="TimesNewRoman"/>
        </w:rPr>
      </w:pPr>
      <w:r w:rsidRPr="003E1F59">
        <w:rPr>
          <w:rFonts w:ascii="TimesNewRoman" w:hAnsi="TimesNewRoman" w:cs="TimesNewRoman"/>
        </w:rPr>
        <w:t>If the Contract is frustrated by any event entirely outside the control of either the Employer or theContractor the Employer shall certify that the Contract has been frustrated. The Contractor shall makethe Site safe and stop work as quickly as possible after receiving this certificate and shall be paid forall work carried out before receiving it and for any work carried out afterwards to which commitmentwas made.</w:t>
      </w:r>
    </w:p>
    <w:p w:rsidR="00915B70" w:rsidRDefault="00915B70" w:rsidP="00B53900">
      <w:pPr>
        <w:autoSpaceDE w:val="0"/>
        <w:autoSpaceDN w:val="0"/>
        <w:adjustRightInd w:val="0"/>
        <w:ind w:right="475"/>
        <w:jc w:val="both"/>
        <w:rPr>
          <w:rFonts w:ascii="TimesNewRoman" w:hAnsi="TimesNewRoman" w:cs="TimesNewRoman"/>
        </w:rPr>
      </w:pPr>
    </w:p>
    <w:p w:rsidR="0054341F" w:rsidRDefault="0054341F"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jc w:val="center"/>
        <w:rPr>
          <w:rFonts w:ascii="TimesNewRoman,Bold" w:hAnsi="TimesNewRoman,Bold" w:cs="TimesNewRoman,Bold"/>
          <w:b/>
          <w:bCs/>
        </w:rPr>
      </w:pPr>
      <w:r w:rsidRPr="003E1F59">
        <w:rPr>
          <w:rFonts w:ascii="TimesNewRoman,Bold" w:hAnsi="TimesNewRoman,Bold" w:cs="TimesNewRoman,Bold"/>
          <w:b/>
          <w:bCs/>
        </w:rPr>
        <w:t>F. Special Conditions of Contract</w:t>
      </w: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 w:hAnsi="TimesNewRoman" w:cs="TimesNewRoman"/>
        </w:rPr>
        <w:t xml:space="preserve">1. </w:t>
      </w:r>
      <w:r w:rsidR="007D0888" w:rsidRPr="003E1F59">
        <w:rPr>
          <w:rFonts w:ascii="TimesNewRoman" w:hAnsi="TimesNewRoman" w:cs="TimesNewRoman"/>
        </w:rPr>
        <w:tab/>
      </w:r>
      <w:r w:rsidR="00A00BDB" w:rsidRPr="003E1F59">
        <w:rPr>
          <w:rFonts w:ascii="TimesNewRoman,Bold" w:hAnsi="TimesNewRoman,Bold" w:cs="TimesNewRoman,Bold"/>
          <w:b/>
          <w:bCs/>
        </w:rPr>
        <w:t>Labour:</w:t>
      </w:r>
    </w:p>
    <w:p w:rsidR="00BA43C4" w:rsidRPr="003E1F59" w:rsidRDefault="00BA43C4" w:rsidP="00B53900">
      <w:pPr>
        <w:autoSpaceDE w:val="0"/>
        <w:autoSpaceDN w:val="0"/>
        <w:adjustRightInd w:val="0"/>
        <w:ind w:left="720" w:right="475"/>
        <w:jc w:val="both"/>
        <w:rPr>
          <w:rFonts w:ascii="TimesNewRoman" w:hAnsi="TimesNewRoman" w:cs="TimesNewRoman"/>
        </w:rPr>
      </w:pPr>
      <w:r w:rsidRPr="003E1F59">
        <w:rPr>
          <w:rFonts w:ascii="TimesNewRoman" w:hAnsi="TimesNewRoman" w:cs="TimesNewRoman"/>
        </w:rPr>
        <w:t>The Contractor shall, unless otherwise provided in the Contract, make his own arrangements for theengagement of all staff and labour, local or other, and for their payment, housing, feeding andtransport.</w:t>
      </w:r>
    </w:p>
    <w:p w:rsidR="00BC6122" w:rsidRPr="003E1F59" w:rsidRDefault="00BC6122" w:rsidP="00B53900">
      <w:pPr>
        <w:autoSpaceDE w:val="0"/>
        <w:autoSpaceDN w:val="0"/>
        <w:adjustRightInd w:val="0"/>
        <w:ind w:left="720" w:right="475"/>
        <w:jc w:val="both"/>
        <w:rPr>
          <w:rFonts w:ascii="TimesNewRoman" w:hAnsi="TimesNewRoman" w:cs="TimesNewRoman"/>
        </w:rPr>
      </w:pPr>
    </w:p>
    <w:p w:rsidR="00BA43C4" w:rsidRPr="003E1F59" w:rsidRDefault="00BA43C4" w:rsidP="00B53900">
      <w:pPr>
        <w:autoSpaceDE w:val="0"/>
        <w:autoSpaceDN w:val="0"/>
        <w:adjustRightInd w:val="0"/>
        <w:ind w:left="720" w:right="475"/>
        <w:jc w:val="both"/>
        <w:rPr>
          <w:rFonts w:ascii="TimesNewRoman" w:hAnsi="TimesNewRoman" w:cs="TimesNewRoman"/>
        </w:rPr>
      </w:pPr>
      <w:r w:rsidRPr="003E1F59">
        <w:rPr>
          <w:rFonts w:ascii="TimesNewRoman" w:hAnsi="TimesNewRoman" w:cs="TimesNewRoman"/>
        </w:rPr>
        <w:t>The Contractor shall, if required by the Employer, deliver to the Employer a return in detail, in suchform and at such intervals as the Employer may prescribe, showing the staff and the numbers of theseveral classes of labour from time to time employed by the Contractor on the Site and such otherinformation as the Employer may require.</w:t>
      </w:r>
    </w:p>
    <w:p w:rsidR="00AA47E6" w:rsidRPr="003E1F59" w:rsidRDefault="00AA47E6"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2. </w:t>
      </w:r>
      <w:r w:rsidR="00AA47E6" w:rsidRPr="003E1F59">
        <w:rPr>
          <w:rFonts w:ascii="TimesNewRoman" w:hAnsi="TimesNewRoman" w:cs="TimesNewRoman"/>
        </w:rPr>
        <w:tab/>
      </w:r>
      <w:r w:rsidRPr="003E1F59">
        <w:rPr>
          <w:rFonts w:ascii="TimesNewRoman,Bold" w:hAnsi="TimesNewRoman,Bold" w:cs="TimesNewRoman,Bold"/>
          <w:b/>
          <w:bCs/>
        </w:rPr>
        <w:t>Compliance with labour</w:t>
      </w:r>
      <w:r w:rsidR="00A00BDB" w:rsidRPr="003E1F59">
        <w:rPr>
          <w:rFonts w:ascii="TimesNewRoman,Bold" w:hAnsi="TimesNewRoman,Bold" w:cs="TimesNewRoman,Bold"/>
          <w:b/>
          <w:bCs/>
        </w:rPr>
        <w:t>regulations:</w:t>
      </w:r>
    </w:p>
    <w:p w:rsidR="00AA47E6" w:rsidRPr="003E1F59" w:rsidRDefault="00AA47E6"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left="720" w:right="475"/>
        <w:jc w:val="both"/>
        <w:rPr>
          <w:rFonts w:ascii="TimesNewRoman" w:hAnsi="TimesNewRoman" w:cs="TimesNewRoman"/>
        </w:rPr>
      </w:pPr>
      <w:r w:rsidRPr="003E1F59">
        <w:rPr>
          <w:rFonts w:ascii="TimesNewRoman" w:hAnsi="TimesNewRoman" w:cs="TimesNewRoman"/>
        </w:rPr>
        <w:t>During continuance of the contract, the Contractor and his sub contractors shall abide at all times by allexistinglabour enactments and rules made there under, regulations, notifications and bye laws of theState or Central Government or local authority and any other labour law (including rules), regulations,bye laws that may be passed or notification that may be issued under any labour law in future either bythe State or the Central Government or the local authority. The Contractor shall keep the Employerindemnified in case any action is taken against the Employer by the competent authority on account ofcontravention of any of the provisions of any Act or rules made there under, regulations ornotifications including amendments. If the Employer is caused to pay or reimburse, such amounts asmay be necessary to cause or observe, or for non-observance of the provisions stipulated in the</w:t>
      </w:r>
      <w:r w:rsidR="006C59A6" w:rsidRPr="003E1F59">
        <w:rPr>
          <w:rFonts w:ascii="TimesNewRoman" w:hAnsi="TimesNewRoman" w:cs="TimesNewRoman"/>
        </w:rPr>
        <w:t xml:space="preserve"> notifications/bye </w:t>
      </w:r>
      <w:r w:rsidRPr="003E1F59">
        <w:rPr>
          <w:rFonts w:ascii="TimesNewRoman" w:hAnsi="TimesNewRoman" w:cs="TimesNewRoman"/>
        </w:rPr>
        <w:t>laws/Acts/Rules/regulations including amendments, if any, on the part of theContractor, Employer shall have the right to deduct any money due to the Contractor including hisamount of security deposit. The Employer shall also have right to recover from the Contractor anysum required or estimated to be required for making good the loss or damage suffered by theEmployer.</w:t>
      </w:r>
    </w:p>
    <w:p w:rsidR="00AA47E6" w:rsidRPr="003E1F59" w:rsidRDefault="00AA47E6" w:rsidP="00B53900">
      <w:pPr>
        <w:autoSpaceDE w:val="0"/>
        <w:autoSpaceDN w:val="0"/>
        <w:adjustRightInd w:val="0"/>
        <w:ind w:left="720" w:right="475"/>
        <w:jc w:val="both"/>
        <w:rPr>
          <w:rFonts w:ascii="TimesNewRoman" w:hAnsi="TimesNewRoman" w:cs="TimesNewRoman"/>
        </w:rPr>
      </w:pPr>
    </w:p>
    <w:p w:rsidR="00BA43C4" w:rsidRPr="003E1F59" w:rsidRDefault="00BA43C4" w:rsidP="00B53900">
      <w:pPr>
        <w:autoSpaceDE w:val="0"/>
        <w:autoSpaceDN w:val="0"/>
        <w:adjustRightInd w:val="0"/>
        <w:ind w:left="720" w:right="475"/>
        <w:jc w:val="both"/>
        <w:rPr>
          <w:rFonts w:ascii="TimesNewRoman" w:hAnsi="TimesNewRoman" w:cs="TimesNewRoman"/>
        </w:rPr>
      </w:pPr>
      <w:r w:rsidRPr="003E1F59">
        <w:rPr>
          <w:rFonts w:ascii="TimesNewRoman" w:hAnsi="TimesNewRoman" w:cs="TimesNewRoman"/>
        </w:rPr>
        <w:t>The employees of the Contractor and the Sub-Contractor in no case shall be treated as the employeesof the Employer at any point of time.</w:t>
      </w:r>
    </w:p>
    <w:p w:rsidR="00AA47E6" w:rsidRPr="003E1F59" w:rsidRDefault="00AA47E6"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Bold" w:hAnsi="TimesNewRoman,Bold" w:cs="TimesNewRoman,Bold"/>
          <w:b/>
          <w:bCs/>
        </w:rPr>
      </w:pPr>
      <w:r w:rsidRPr="003E1F59">
        <w:rPr>
          <w:rFonts w:ascii="TimesNewRoman" w:hAnsi="TimesNewRoman" w:cs="TimesNewRoman"/>
        </w:rPr>
        <w:t xml:space="preserve">3. </w:t>
      </w:r>
      <w:r w:rsidR="00AA47E6" w:rsidRPr="003E1F59">
        <w:rPr>
          <w:rFonts w:ascii="TimesNewRoman" w:hAnsi="TimesNewRoman" w:cs="TimesNewRoman"/>
        </w:rPr>
        <w:tab/>
      </w:r>
      <w:r w:rsidRPr="003E1F59">
        <w:rPr>
          <w:rFonts w:ascii="TimesNewRoman,Bold" w:hAnsi="TimesNewRoman,Bold" w:cs="TimesNewRoman,Bold"/>
          <w:b/>
          <w:bCs/>
        </w:rPr>
        <w:t>Protection of Environment:</w:t>
      </w:r>
    </w:p>
    <w:p w:rsidR="00AA47E6" w:rsidRPr="003E1F59" w:rsidRDefault="00AA47E6" w:rsidP="00B53900">
      <w:pPr>
        <w:autoSpaceDE w:val="0"/>
        <w:autoSpaceDN w:val="0"/>
        <w:adjustRightInd w:val="0"/>
        <w:ind w:right="475"/>
        <w:jc w:val="both"/>
        <w:rPr>
          <w:rFonts w:ascii="TimesNewRoman,Bold" w:hAnsi="TimesNewRoman,Bold" w:cs="TimesNewRoman,Bold"/>
          <w:b/>
          <w:bCs/>
        </w:rPr>
      </w:pPr>
    </w:p>
    <w:p w:rsidR="00BA43C4" w:rsidRPr="003E1F59" w:rsidRDefault="00BA43C4" w:rsidP="00B53900">
      <w:pPr>
        <w:autoSpaceDE w:val="0"/>
        <w:autoSpaceDN w:val="0"/>
        <w:adjustRightInd w:val="0"/>
        <w:ind w:left="720" w:right="475"/>
        <w:jc w:val="both"/>
        <w:rPr>
          <w:rFonts w:ascii="TimesNewRoman" w:hAnsi="TimesNewRoman" w:cs="TimesNewRoman"/>
        </w:rPr>
      </w:pPr>
      <w:r w:rsidRPr="003E1F59">
        <w:rPr>
          <w:rFonts w:ascii="TimesNewRoman" w:hAnsi="TimesNewRoman" w:cs="TimesNewRoman"/>
        </w:rPr>
        <w:t>The contractor shall take all reasonable steps to protect the environment on and off the Site and toavoid damage or nuisance to persons or to property of the public or others resulting from pollution,noise or other causes arising as a consequence of his methods of operation. During continuance of thecontract, the contractor and his sub-contractors shall abide at all times by all existing enactments onenvironmental protection and rules made there under, regulations, notifications and bye-laws of theState or Central Government, or local authorities and any other law, bye-law, regulations that may bepassed or notification that may be issued in this respect in future by the State or Central Government orthe local authority.</w:t>
      </w:r>
    </w:p>
    <w:p w:rsidR="001711F1" w:rsidRPr="003E1F59" w:rsidRDefault="001711F1" w:rsidP="00B53900">
      <w:pPr>
        <w:autoSpaceDE w:val="0"/>
        <w:autoSpaceDN w:val="0"/>
        <w:adjustRightInd w:val="0"/>
        <w:ind w:right="475"/>
        <w:jc w:val="both"/>
        <w:rPr>
          <w:rFonts w:ascii="TimesNewRoman,Italic" w:hAnsi="TimesNewRoman,Italic" w:cs="TimesNewRoman,Italic"/>
          <w:iCs/>
          <w:u w:val="single"/>
        </w:rPr>
      </w:pPr>
    </w:p>
    <w:p w:rsidR="00BA43C4" w:rsidRPr="0054341F" w:rsidRDefault="00BC0EF2" w:rsidP="00B53900">
      <w:pPr>
        <w:autoSpaceDE w:val="0"/>
        <w:autoSpaceDN w:val="0"/>
        <w:adjustRightInd w:val="0"/>
        <w:ind w:right="475"/>
        <w:jc w:val="both"/>
        <w:rPr>
          <w:rFonts w:ascii="TimesNewRoman,Italic" w:hAnsi="TimesNewRoman,Italic" w:cs="TimesNewRoman,Italic"/>
          <w:b/>
          <w:iCs/>
        </w:rPr>
      </w:pPr>
      <w:r w:rsidRPr="0054341F">
        <w:rPr>
          <w:rFonts w:ascii="TimesNewRoman,Italic" w:hAnsi="TimesNewRoman,Italic" w:cs="TimesNewRoman,Italic"/>
          <w:b/>
          <w:iCs/>
        </w:rPr>
        <w:t xml:space="preserve">4          </w:t>
      </w:r>
      <w:r w:rsidR="0054341F" w:rsidRPr="0054341F">
        <w:rPr>
          <w:rFonts w:ascii="TimesNewRoman,Italic" w:hAnsi="TimesNewRoman,Italic" w:cs="TimesNewRoman,Italic"/>
          <w:b/>
          <w:iCs/>
        </w:rPr>
        <w:t>Additional</w:t>
      </w:r>
      <w:r w:rsidR="0054341F">
        <w:rPr>
          <w:rFonts w:ascii="TimesNewRoman,Italic" w:hAnsi="TimesNewRoman,Italic" w:cs="TimesNewRoman,Italic"/>
          <w:b/>
          <w:iCs/>
        </w:rPr>
        <w:t>Condition</w:t>
      </w:r>
    </w:p>
    <w:p w:rsidR="00240E24" w:rsidRPr="003E1F59" w:rsidRDefault="00240E24" w:rsidP="00B53900">
      <w:pPr>
        <w:widowControl w:val="0"/>
        <w:numPr>
          <w:ilvl w:val="1"/>
          <w:numId w:val="17"/>
        </w:numPr>
        <w:autoSpaceDE w:val="0"/>
        <w:autoSpaceDN w:val="0"/>
        <w:adjustRightInd w:val="0"/>
        <w:spacing w:line="240" w:lineRule="atLeast"/>
        <w:ind w:right="475"/>
        <w:jc w:val="both"/>
        <w:rPr>
          <w:color w:val="000000"/>
        </w:rPr>
      </w:pPr>
      <w:r w:rsidRPr="003E1F59">
        <w:rPr>
          <w:color w:val="000000"/>
        </w:rPr>
        <w:lastRenderedPageBreak/>
        <w:t>Conditional  tenders will not be accepted.</w:t>
      </w:r>
    </w:p>
    <w:p w:rsidR="00240E24" w:rsidRPr="003E1F59" w:rsidRDefault="00240E24" w:rsidP="00B53900">
      <w:pPr>
        <w:widowControl w:val="0"/>
        <w:numPr>
          <w:ilvl w:val="1"/>
          <w:numId w:val="17"/>
        </w:numPr>
        <w:autoSpaceDE w:val="0"/>
        <w:autoSpaceDN w:val="0"/>
        <w:adjustRightInd w:val="0"/>
        <w:spacing w:line="240" w:lineRule="atLeast"/>
        <w:ind w:right="475"/>
        <w:jc w:val="both"/>
        <w:rPr>
          <w:color w:val="000000"/>
        </w:rPr>
      </w:pPr>
      <w:r w:rsidRPr="003E1F59">
        <w:rPr>
          <w:color w:val="000000"/>
        </w:rPr>
        <w:t>Material like Steel, Cement, Bitumen etc., required for the work shall be procured by the contractors themselves &amp; should be got tested by the quality control authority, before use on the work.</w:t>
      </w:r>
    </w:p>
    <w:p w:rsidR="00240E24" w:rsidRPr="003E1F59" w:rsidRDefault="00240E24" w:rsidP="00B53900">
      <w:pPr>
        <w:widowControl w:val="0"/>
        <w:numPr>
          <w:ilvl w:val="1"/>
          <w:numId w:val="17"/>
        </w:numPr>
        <w:autoSpaceDE w:val="0"/>
        <w:autoSpaceDN w:val="0"/>
        <w:adjustRightInd w:val="0"/>
        <w:spacing w:line="240" w:lineRule="atLeast"/>
        <w:ind w:right="475"/>
        <w:jc w:val="both"/>
        <w:rPr>
          <w:color w:val="000000"/>
        </w:rPr>
      </w:pPr>
      <w:r w:rsidRPr="003E1F59">
        <w:rPr>
          <w:color w:val="000000"/>
        </w:rPr>
        <w:t>Department will not supply any material.</w:t>
      </w:r>
    </w:p>
    <w:p w:rsidR="00240E24" w:rsidRPr="003E1F59" w:rsidRDefault="00240E24" w:rsidP="00B53900">
      <w:pPr>
        <w:widowControl w:val="0"/>
        <w:numPr>
          <w:ilvl w:val="1"/>
          <w:numId w:val="17"/>
        </w:numPr>
        <w:autoSpaceDE w:val="0"/>
        <w:autoSpaceDN w:val="0"/>
        <w:adjustRightInd w:val="0"/>
        <w:spacing w:line="240" w:lineRule="atLeast"/>
        <w:ind w:right="475"/>
        <w:jc w:val="both"/>
        <w:rPr>
          <w:color w:val="000000"/>
        </w:rPr>
      </w:pPr>
      <w:r w:rsidRPr="003E1F59">
        <w:rPr>
          <w:color w:val="000000"/>
        </w:rPr>
        <w:t>1% of the bill amount would be deducted towards Labour welfare funds.</w:t>
      </w:r>
    </w:p>
    <w:p w:rsidR="00240E24" w:rsidRPr="003E1F59" w:rsidRDefault="00240E24" w:rsidP="00B53900">
      <w:pPr>
        <w:widowControl w:val="0"/>
        <w:numPr>
          <w:ilvl w:val="1"/>
          <w:numId w:val="17"/>
        </w:numPr>
        <w:autoSpaceDE w:val="0"/>
        <w:autoSpaceDN w:val="0"/>
        <w:adjustRightInd w:val="0"/>
        <w:spacing w:line="240" w:lineRule="atLeast"/>
        <w:ind w:right="475"/>
        <w:jc w:val="both"/>
        <w:rPr>
          <w:color w:val="000000"/>
        </w:rPr>
      </w:pPr>
      <w:r w:rsidRPr="003E1F59">
        <w:rPr>
          <w:color w:val="000000"/>
        </w:rPr>
        <w:t>All royalties and taxes will be deducted as notified by the Government from time to time.</w:t>
      </w:r>
    </w:p>
    <w:p w:rsidR="00772ACC" w:rsidRDefault="00772ACC" w:rsidP="00B53900">
      <w:pPr>
        <w:autoSpaceDE w:val="0"/>
        <w:autoSpaceDN w:val="0"/>
        <w:adjustRightInd w:val="0"/>
        <w:ind w:right="475"/>
        <w:jc w:val="center"/>
        <w:rPr>
          <w:rFonts w:ascii="TimesNewRoman,Bold" w:hAnsi="TimesNewRoman,Bold" w:cs="TimesNewRoman,Bold"/>
          <w:b/>
          <w:bCs/>
        </w:rPr>
      </w:pPr>
    </w:p>
    <w:p w:rsidR="00456973" w:rsidRDefault="00456973" w:rsidP="00B53900">
      <w:pPr>
        <w:autoSpaceDE w:val="0"/>
        <w:autoSpaceDN w:val="0"/>
        <w:adjustRightInd w:val="0"/>
        <w:ind w:right="475"/>
        <w:rPr>
          <w:rFonts w:ascii="TimesNewRoman,Bold" w:hAnsi="TimesNewRoman,Bold" w:cs="TimesNewRoman,Bold"/>
          <w:b/>
          <w:bCs/>
        </w:rPr>
      </w:pPr>
    </w:p>
    <w:p w:rsidR="00456973" w:rsidRDefault="00456973"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jc w:val="center"/>
        <w:rPr>
          <w:rFonts w:ascii="TimesNewRoman,Bold" w:hAnsi="TimesNewRoman,Bold" w:cs="TimesNewRoman,Bold"/>
          <w:b/>
          <w:bCs/>
        </w:rPr>
      </w:pPr>
      <w:r w:rsidRPr="003E1F59">
        <w:rPr>
          <w:rFonts w:ascii="TimesNewRoman,Bold" w:hAnsi="TimesNewRoman,Bold" w:cs="TimesNewRoman,Bold"/>
          <w:b/>
          <w:bCs/>
        </w:rPr>
        <w:t>SECTION 5: CONTRACT DATA</w:t>
      </w:r>
    </w:p>
    <w:p w:rsidR="00A6150B" w:rsidRPr="003E1F59" w:rsidRDefault="00A6150B" w:rsidP="00B53900">
      <w:pPr>
        <w:autoSpaceDE w:val="0"/>
        <w:autoSpaceDN w:val="0"/>
        <w:adjustRightInd w:val="0"/>
        <w:ind w:right="475"/>
        <w:jc w:val="center"/>
        <w:rPr>
          <w:rFonts w:ascii="TimesNewRoman,Bold" w:hAnsi="TimesNewRoman,Bold" w:cs="TimesNewRoman,Bold"/>
          <w:b/>
          <w:bCs/>
        </w:rPr>
      </w:pPr>
    </w:p>
    <w:p w:rsidR="00BA43C4" w:rsidRPr="003E1F59" w:rsidRDefault="00BA43C4" w:rsidP="00B53900">
      <w:pPr>
        <w:autoSpaceDE w:val="0"/>
        <w:autoSpaceDN w:val="0"/>
        <w:adjustRightInd w:val="0"/>
        <w:ind w:right="475" w:firstLine="720"/>
        <w:rPr>
          <w:rFonts w:ascii="TimesNewRoman,Bold" w:hAnsi="TimesNewRoman,Bold" w:cs="TimesNewRoman,Bold"/>
          <w:b/>
          <w:bCs/>
        </w:rPr>
      </w:pPr>
      <w:r w:rsidRPr="003E1F59">
        <w:rPr>
          <w:rFonts w:ascii="TimesNewRoman,Bold" w:hAnsi="TimesNewRoman,Bold" w:cs="TimesNewRoman,Bold"/>
          <w:b/>
          <w:bCs/>
        </w:rPr>
        <w:t>Items marked "N/A" do not apply in this Contract.</w:t>
      </w:r>
    </w:p>
    <w:p w:rsidR="00A6150B" w:rsidRPr="003E1F59" w:rsidRDefault="00A6150B" w:rsidP="00B53900">
      <w:pPr>
        <w:autoSpaceDE w:val="0"/>
        <w:autoSpaceDN w:val="0"/>
        <w:adjustRightInd w:val="0"/>
        <w:ind w:right="475"/>
        <w:rPr>
          <w:rFonts w:ascii="TimesNewRoman,Bold" w:hAnsi="TimesNewRoman,Bold" w:cs="TimesNewRoman,Bold"/>
          <w:b/>
          <w:bCs/>
        </w:rPr>
      </w:pPr>
    </w:p>
    <w:p w:rsidR="00BA43C4" w:rsidRPr="003E1F59" w:rsidRDefault="00BA43C4" w:rsidP="00B53900">
      <w:pPr>
        <w:autoSpaceDE w:val="0"/>
        <w:autoSpaceDN w:val="0"/>
        <w:adjustRightInd w:val="0"/>
        <w:ind w:right="475" w:firstLine="720"/>
        <w:rPr>
          <w:rFonts w:ascii="TimesNewRoman,Bold" w:hAnsi="TimesNewRoman,Bold" w:cs="TimesNewRoman,Bold"/>
          <w:b/>
          <w:bCs/>
        </w:rPr>
      </w:pPr>
      <w:r w:rsidRPr="003E1F59">
        <w:rPr>
          <w:rFonts w:ascii="TimesNewRoman" w:hAnsi="TimesNewRoman" w:cs="TimesNewRoman"/>
        </w:rPr>
        <w:t xml:space="preserve">The following documents are also part of the Contract: </w:t>
      </w:r>
      <w:r w:rsidR="00772ACC">
        <w:rPr>
          <w:rFonts w:ascii="TimesNewRoman" w:hAnsi="TimesNewRoman" w:cs="TimesNewRoman"/>
        </w:rPr>
        <w:tab/>
      </w:r>
      <w:r w:rsidR="00772ACC">
        <w:rPr>
          <w:rFonts w:ascii="TimesNewRoman" w:hAnsi="TimesNewRoman" w:cs="TimesNewRoman"/>
        </w:rPr>
        <w:tab/>
      </w:r>
      <w:r w:rsidRPr="003E1F59">
        <w:rPr>
          <w:rFonts w:ascii="TimesNewRoman,Bold" w:hAnsi="TimesNewRoman,Bold" w:cs="TimesNewRoman,Bold"/>
          <w:b/>
          <w:bCs/>
        </w:rPr>
        <w:t>Clause Reference</w:t>
      </w:r>
    </w:p>
    <w:p w:rsidR="00A6150B" w:rsidRPr="003E1F59" w:rsidRDefault="00A6150B" w:rsidP="00B53900">
      <w:pPr>
        <w:autoSpaceDE w:val="0"/>
        <w:autoSpaceDN w:val="0"/>
        <w:adjustRightInd w:val="0"/>
        <w:ind w:right="475"/>
        <w:rPr>
          <w:rFonts w:ascii="TimesNewRoman,Bold" w:hAnsi="TimesNewRoman,Bold" w:cs="TimesNewRoman,Bold"/>
          <w:b/>
          <w:bCs/>
        </w:rPr>
      </w:pPr>
    </w:p>
    <w:p w:rsidR="00A6150B" w:rsidRPr="003E1F59" w:rsidRDefault="00A6150B" w:rsidP="00B53900">
      <w:pPr>
        <w:autoSpaceDE w:val="0"/>
        <w:autoSpaceDN w:val="0"/>
        <w:adjustRightInd w:val="0"/>
        <w:ind w:right="475"/>
        <w:rPr>
          <w:rFonts w:ascii="TimesNewRoman,Bold" w:hAnsi="TimesNewRoman,Bold" w:cs="TimesNewRoman,Bold"/>
          <w:b/>
          <w:bCs/>
        </w:rPr>
      </w:pP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 xml:space="preserve">The Employer </w:t>
      </w:r>
      <w:r w:rsidR="00A457BF" w:rsidRPr="003E1F59">
        <w:rPr>
          <w:rFonts w:ascii="TimesNewRoman" w:hAnsi="TimesNewRoman" w:cs="TimesNewRoman"/>
        </w:rPr>
        <w:t>is:</w:t>
      </w:r>
    </w:p>
    <w:p w:rsidR="00A6150B" w:rsidRPr="003E1F59" w:rsidRDefault="00A6150B" w:rsidP="00B53900">
      <w:pPr>
        <w:autoSpaceDE w:val="0"/>
        <w:autoSpaceDN w:val="0"/>
        <w:adjustRightInd w:val="0"/>
        <w:ind w:right="475"/>
        <w:rPr>
          <w:rFonts w:ascii="TimesNewRoman" w:hAnsi="TimesNewRoman" w:cs="TimesNewRoman"/>
        </w:rPr>
      </w:pPr>
    </w:p>
    <w:p w:rsidR="00BA43C4" w:rsidRPr="00772ACC" w:rsidRDefault="00BA43C4" w:rsidP="00B53900">
      <w:pPr>
        <w:autoSpaceDE w:val="0"/>
        <w:autoSpaceDN w:val="0"/>
        <w:adjustRightInd w:val="0"/>
        <w:ind w:right="475" w:firstLine="720"/>
        <w:rPr>
          <w:rFonts w:ascii="TimesNewRoman" w:hAnsi="TimesNewRoman" w:cs="TimesNewRoman"/>
          <w:sz w:val="20"/>
          <w:szCs w:val="20"/>
        </w:rPr>
      </w:pPr>
      <w:r w:rsidRPr="003E1F59">
        <w:rPr>
          <w:rFonts w:ascii="TimesNewRoman" w:hAnsi="TimesNewRoman" w:cs="TimesNewRoman"/>
        </w:rPr>
        <w:t xml:space="preserve">Name: </w:t>
      </w:r>
      <w:r w:rsidR="00DA7572" w:rsidRPr="00772ACC">
        <w:rPr>
          <w:rFonts w:ascii="TimesNewRoman" w:hAnsi="TimesNewRoman" w:cs="TimesNewRoman"/>
          <w:b/>
          <w:sz w:val="20"/>
          <w:szCs w:val="20"/>
        </w:rPr>
        <w:t>Executive Engineer,</w:t>
      </w:r>
      <w:r w:rsidR="00A6150B" w:rsidRPr="00772ACC">
        <w:rPr>
          <w:rFonts w:ascii="TimesNewRoman" w:hAnsi="TimesNewRoman" w:cs="TimesNewRoman"/>
          <w:sz w:val="20"/>
          <w:szCs w:val="20"/>
        </w:rPr>
        <w:tab/>
      </w:r>
      <w:r w:rsidR="00A6150B" w:rsidRPr="00772ACC">
        <w:rPr>
          <w:rFonts w:ascii="TimesNewRoman" w:hAnsi="TimesNewRoman" w:cs="TimesNewRoman"/>
          <w:sz w:val="20"/>
          <w:szCs w:val="20"/>
        </w:rPr>
        <w:tab/>
      </w:r>
      <w:r w:rsidR="00A6150B" w:rsidRPr="00772ACC">
        <w:rPr>
          <w:rFonts w:ascii="TimesNewRoman" w:hAnsi="TimesNewRoman" w:cs="TimesNewRoman"/>
          <w:sz w:val="20"/>
          <w:szCs w:val="20"/>
        </w:rPr>
        <w:tab/>
      </w:r>
      <w:r w:rsidR="00A6150B" w:rsidRPr="00772ACC">
        <w:rPr>
          <w:rFonts w:ascii="TimesNewRoman" w:hAnsi="TimesNewRoman" w:cs="TimesNewRoman"/>
          <w:sz w:val="20"/>
          <w:szCs w:val="20"/>
        </w:rPr>
        <w:tab/>
      </w:r>
      <w:r w:rsidR="00A6150B" w:rsidRPr="00772ACC">
        <w:rPr>
          <w:rFonts w:ascii="TimesNewRoman" w:hAnsi="TimesNewRoman" w:cs="TimesNewRoman"/>
          <w:sz w:val="20"/>
          <w:szCs w:val="20"/>
        </w:rPr>
        <w:tab/>
      </w:r>
      <w:r w:rsidRPr="00772ACC">
        <w:rPr>
          <w:rFonts w:ascii="TimesNewRoman" w:hAnsi="TimesNewRoman" w:cs="TimesNewRoman"/>
          <w:sz w:val="20"/>
          <w:szCs w:val="20"/>
        </w:rPr>
        <w:t>[1.1]</w:t>
      </w:r>
    </w:p>
    <w:p w:rsidR="00A6150B" w:rsidRPr="00772ACC" w:rsidRDefault="00A6150B" w:rsidP="00B53900">
      <w:pPr>
        <w:autoSpaceDE w:val="0"/>
        <w:autoSpaceDN w:val="0"/>
        <w:adjustRightInd w:val="0"/>
        <w:ind w:right="475"/>
        <w:rPr>
          <w:rFonts w:ascii="TimesNewRoman" w:hAnsi="TimesNewRoman" w:cs="TimesNewRoman"/>
          <w:sz w:val="20"/>
          <w:szCs w:val="20"/>
        </w:rPr>
      </w:pPr>
    </w:p>
    <w:p w:rsidR="00DA7572" w:rsidRPr="00772ACC" w:rsidRDefault="00A457BF" w:rsidP="00B53900">
      <w:pPr>
        <w:autoSpaceDE w:val="0"/>
        <w:autoSpaceDN w:val="0"/>
        <w:adjustRightInd w:val="0"/>
        <w:ind w:left="720" w:right="475"/>
        <w:rPr>
          <w:rFonts w:ascii="TimesNewRoman" w:hAnsi="TimesNewRoman" w:cs="TimesNewRoman"/>
          <w:b/>
          <w:sz w:val="20"/>
          <w:szCs w:val="20"/>
        </w:rPr>
      </w:pPr>
      <w:r w:rsidRPr="00772ACC">
        <w:rPr>
          <w:rFonts w:ascii="TimesNewRoman" w:hAnsi="TimesNewRoman" w:cs="TimesNewRoman"/>
          <w:sz w:val="20"/>
          <w:szCs w:val="20"/>
        </w:rPr>
        <w:t>Address:</w:t>
      </w:r>
      <w:r w:rsidRPr="00772ACC">
        <w:rPr>
          <w:rFonts w:ascii="TimesNewRoman" w:hAnsi="TimesNewRoman" w:cs="TimesNewRoman"/>
          <w:b/>
          <w:sz w:val="20"/>
          <w:szCs w:val="20"/>
        </w:rPr>
        <w:t xml:space="preserve"> Office</w:t>
      </w:r>
      <w:r w:rsidR="00DA7572" w:rsidRPr="00772ACC">
        <w:rPr>
          <w:rFonts w:ascii="TimesNewRoman" w:hAnsi="TimesNewRoman" w:cs="TimesNewRoman"/>
          <w:b/>
          <w:sz w:val="20"/>
          <w:szCs w:val="20"/>
        </w:rPr>
        <w:t xml:space="preserve"> of Executive Engineer, </w:t>
      </w:r>
    </w:p>
    <w:p w:rsidR="00526B78" w:rsidRDefault="005C5FE2" w:rsidP="00B53900">
      <w:pPr>
        <w:autoSpaceDE w:val="0"/>
        <w:autoSpaceDN w:val="0"/>
        <w:adjustRightInd w:val="0"/>
        <w:ind w:left="720" w:right="475" w:firstLine="720"/>
        <w:rPr>
          <w:rFonts w:ascii="TimesNewRoman" w:hAnsi="TimesNewRoman" w:cs="TimesNewRoman"/>
          <w:b/>
          <w:sz w:val="20"/>
          <w:szCs w:val="20"/>
        </w:rPr>
      </w:pPr>
      <w:r w:rsidRPr="00772ACC">
        <w:rPr>
          <w:rFonts w:ascii="TimesNewRoman" w:hAnsi="TimesNewRoman" w:cs="TimesNewRoman"/>
          <w:b/>
          <w:sz w:val="20"/>
          <w:szCs w:val="20"/>
        </w:rPr>
        <w:t xml:space="preserve">Karnataka Public works, </w:t>
      </w:r>
      <w:r w:rsidR="00DA7572" w:rsidRPr="00772ACC">
        <w:rPr>
          <w:rFonts w:ascii="TimesNewRoman" w:hAnsi="TimesNewRoman" w:cs="TimesNewRoman"/>
          <w:b/>
          <w:sz w:val="20"/>
          <w:szCs w:val="20"/>
        </w:rPr>
        <w:t>Department</w:t>
      </w:r>
      <w:r w:rsidR="0011254E" w:rsidRPr="00772ACC">
        <w:rPr>
          <w:rFonts w:ascii="TimesNewRoman" w:hAnsi="TimesNewRoman" w:cs="TimesNewRoman"/>
          <w:b/>
          <w:sz w:val="20"/>
          <w:szCs w:val="20"/>
        </w:rPr>
        <w:t xml:space="preserve">, </w:t>
      </w:r>
    </w:p>
    <w:p w:rsidR="00A6150B" w:rsidRPr="00772ACC" w:rsidRDefault="002D5B7B" w:rsidP="00B53900">
      <w:pPr>
        <w:autoSpaceDE w:val="0"/>
        <w:autoSpaceDN w:val="0"/>
        <w:adjustRightInd w:val="0"/>
        <w:ind w:left="720" w:right="475" w:firstLine="720"/>
        <w:rPr>
          <w:rFonts w:ascii="TimesNewRoman" w:hAnsi="TimesNewRoman" w:cs="TimesNewRoman"/>
          <w:b/>
          <w:sz w:val="20"/>
          <w:szCs w:val="20"/>
        </w:rPr>
      </w:pPr>
      <w:r>
        <w:rPr>
          <w:rFonts w:ascii="TimesNewRoman" w:hAnsi="TimesNewRoman" w:cs="TimesNewRoman"/>
          <w:b/>
          <w:sz w:val="20"/>
          <w:szCs w:val="20"/>
        </w:rPr>
        <w:t>Chikmagalur</w:t>
      </w:r>
      <w:r w:rsidR="00DA7572" w:rsidRPr="00772ACC">
        <w:rPr>
          <w:rFonts w:ascii="TimesNewRoman" w:hAnsi="TimesNewRoman" w:cs="TimesNewRoman"/>
          <w:b/>
          <w:sz w:val="20"/>
          <w:szCs w:val="20"/>
        </w:rPr>
        <w:t xml:space="preserve"> Division, </w:t>
      </w:r>
      <w:r>
        <w:rPr>
          <w:rFonts w:ascii="TimesNewRoman" w:hAnsi="TimesNewRoman" w:cs="TimesNewRoman"/>
          <w:b/>
          <w:sz w:val="20"/>
          <w:szCs w:val="20"/>
        </w:rPr>
        <w:t>Chikmagalur</w:t>
      </w:r>
      <w:r w:rsidR="00DA7572" w:rsidRPr="00772ACC">
        <w:rPr>
          <w:rFonts w:ascii="TimesNewRoman" w:hAnsi="TimesNewRoman" w:cs="TimesNewRoman"/>
          <w:b/>
          <w:sz w:val="20"/>
          <w:szCs w:val="20"/>
        </w:rPr>
        <w:t>.</w:t>
      </w:r>
    </w:p>
    <w:p w:rsidR="005C5FE2" w:rsidRPr="00772ACC" w:rsidRDefault="005C5FE2" w:rsidP="00B53900">
      <w:pPr>
        <w:autoSpaceDE w:val="0"/>
        <w:autoSpaceDN w:val="0"/>
        <w:adjustRightInd w:val="0"/>
        <w:ind w:right="475" w:firstLine="720"/>
        <w:rPr>
          <w:rFonts w:ascii="TimesNewRoman" w:hAnsi="TimesNewRoman" w:cs="TimesNewRoman"/>
          <w:sz w:val="20"/>
          <w:szCs w:val="20"/>
        </w:rPr>
      </w:pPr>
    </w:p>
    <w:p w:rsidR="00BA43C4" w:rsidRPr="0051068F" w:rsidRDefault="00BA43C4" w:rsidP="00B53900">
      <w:pPr>
        <w:autoSpaceDE w:val="0"/>
        <w:autoSpaceDN w:val="0"/>
        <w:adjustRightInd w:val="0"/>
        <w:ind w:right="475" w:firstLine="720"/>
        <w:rPr>
          <w:rFonts w:ascii="TimesNewRoman" w:hAnsi="TimesNewRoman" w:cs="TimesNewRoman"/>
          <w:b/>
        </w:rPr>
      </w:pPr>
      <w:r w:rsidRPr="003E1F59">
        <w:rPr>
          <w:rFonts w:ascii="TimesNewRoman" w:hAnsi="TimesNewRoman" w:cs="TimesNewRoman"/>
        </w:rPr>
        <w:t xml:space="preserve">Name of authorized Representative: </w:t>
      </w:r>
      <w:r w:rsidR="00E27C21">
        <w:rPr>
          <w:rFonts w:ascii="TimesNewRoman" w:hAnsi="TimesNewRoman" w:cs="TimesNewRoman"/>
          <w:b/>
        </w:rPr>
        <w:t xml:space="preserve">Assistant Executive Engineer, </w:t>
      </w:r>
      <w:r w:rsidR="001F4401">
        <w:rPr>
          <w:rFonts w:ascii="TimesNewRoman" w:hAnsi="TimesNewRoman" w:cs="TimesNewRoman"/>
          <w:b/>
        </w:rPr>
        <w:t>Kadur</w:t>
      </w:r>
      <w:r w:rsidR="007F37F3">
        <w:rPr>
          <w:rFonts w:ascii="TimesNewRoman" w:hAnsi="TimesNewRoman" w:cs="TimesNewRoman"/>
          <w:b/>
        </w:rPr>
        <w:t>.</w:t>
      </w:r>
    </w:p>
    <w:p w:rsidR="00A6150B" w:rsidRPr="0051068F" w:rsidRDefault="00A6150B" w:rsidP="00B53900">
      <w:pPr>
        <w:autoSpaceDE w:val="0"/>
        <w:autoSpaceDN w:val="0"/>
        <w:adjustRightInd w:val="0"/>
        <w:ind w:right="475"/>
        <w:rPr>
          <w:rFonts w:ascii="TimesNewRoman" w:hAnsi="TimesNewRoman" w:cs="TimesNewRoman"/>
        </w:rPr>
      </w:pPr>
    </w:p>
    <w:p w:rsidR="00A6150B" w:rsidRPr="0051068F" w:rsidRDefault="00A6150B" w:rsidP="00B53900">
      <w:pPr>
        <w:autoSpaceDE w:val="0"/>
        <w:autoSpaceDN w:val="0"/>
        <w:adjustRightInd w:val="0"/>
        <w:ind w:right="475"/>
        <w:rPr>
          <w:rFonts w:ascii="TimesNewRoman" w:hAnsi="TimesNewRoman" w:cs="TimesNewRoman"/>
        </w:rPr>
      </w:pPr>
    </w:p>
    <w:p w:rsidR="0050380C" w:rsidRPr="009416B7" w:rsidRDefault="00BA43C4" w:rsidP="00B53900">
      <w:pPr>
        <w:ind w:right="475"/>
        <w:jc w:val="center"/>
        <w:rPr>
          <w:sz w:val="32"/>
        </w:rPr>
      </w:pPr>
      <w:r w:rsidRPr="0051068F">
        <w:rPr>
          <w:rFonts w:ascii="TimesNewRoman" w:hAnsi="TimesNewRoman" w:cs="TimesNewRoman"/>
        </w:rPr>
        <w:t>The name and identification number of the Contract</w:t>
      </w:r>
      <w:r w:rsidR="00207EAD">
        <w:rPr>
          <w:rFonts w:ascii="Book Antiqua" w:hAnsi="Book Antiqua"/>
          <w:b/>
          <w:bCs/>
          <w:sz w:val="26"/>
          <w:szCs w:val="26"/>
          <w:highlight w:val="cyan"/>
          <w:lang w:val="en-IN"/>
        </w:rPr>
        <w:t>Repairs to GHPS School at Hirenalluru in KadurTaluk in Chikkamagaluru District</w:t>
      </w:r>
      <w:r w:rsidR="00207EAD">
        <w:rPr>
          <w:rFonts w:ascii="Book Antiqua" w:hAnsi="Book Antiqua" w:cs="Arial"/>
          <w:b/>
          <w:sz w:val="22"/>
          <w:szCs w:val="22"/>
          <w:highlight w:val="cyan"/>
        </w:rPr>
        <w:t>PWD/2026-27/BD/WORK_INDENT37127</w:t>
      </w:r>
      <w:r w:rsidR="00F662B9" w:rsidRPr="00577DDC">
        <w:rPr>
          <w:rFonts w:ascii="Book Antiqua" w:hAnsi="Book Antiqua" w:cs="Arial"/>
          <w:b/>
          <w:sz w:val="22"/>
          <w:szCs w:val="22"/>
          <w:highlight w:val="cyan"/>
        </w:rPr>
        <w:t>.” (</w:t>
      </w:r>
      <w:r w:rsidR="00207EAD">
        <w:rPr>
          <w:rFonts w:ascii="Book Antiqua" w:hAnsi="Book Antiqua" w:cs="Arial"/>
          <w:b/>
          <w:sz w:val="22"/>
          <w:szCs w:val="22"/>
          <w:highlight w:val="cyan"/>
        </w:rPr>
        <w:t>ST RESERVED</w:t>
      </w:r>
      <w:r w:rsidR="00F662B9" w:rsidRPr="00577DDC">
        <w:rPr>
          <w:rFonts w:ascii="Book Antiqua" w:hAnsi="Book Antiqua" w:cs="Arial"/>
          <w:b/>
          <w:sz w:val="22"/>
          <w:szCs w:val="22"/>
          <w:highlight w:val="cyan"/>
        </w:rPr>
        <w:t>)</w:t>
      </w:r>
    </w:p>
    <w:p w:rsidR="00A75586" w:rsidRPr="0051068F" w:rsidRDefault="00A75586" w:rsidP="00B53900">
      <w:pPr>
        <w:autoSpaceDE w:val="0"/>
        <w:autoSpaceDN w:val="0"/>
        <w:adjustRightInd w:val="0"/>
        <w:ind w:right="475" w:firstLine="720"/>
        <w:rPr>
          <w:rFonts w:ascii="TimesNewRoman" w:hAnsi="TimesNewRoman" w:cs="TimesNewRoman"/>
        </w:rPr>
      </w:pPr>
    </w:p>
    <w:p w:rsidR="00BA43C4" w:rsidRPr="0051068F" w:rsidRDefault="00BA43C4" w:rsidP="00B53900">
      <w:pPr>
        <w:autoSpaceDE w:val="0"/>
        <w:autoSpaceDN w:val="0"/>
        <w:adjustRightInd w:val="0"/>
        <w:ind w:right="475" w:firstLine="720"/>
        <w:rPr>
          <w:rFonts w:ascii="TimesNewRoman" w:hAnsi="TimesNewRoman" w:cs="TimesNewRoman"/>
        </w:rPr>
      </w:pPr>
      <w:r w:rsidRPr="0051068F">
        <w:rPr>
          <w:rFonts w:ascii="TimesNewRoman" w:hAnsi="TimesNewRoman" w:cs="TimesNewRoman"/>
        </w:rPr>
        <w:t>[brief summary, including relationship to other contracts under the Project].</w:t>
      </w:r>
    </w:p>
    <w:p w:rsidR="00A6150B" w:rsidRPr="0051068F" w:rsidRDefault="00A6150B" w:rsidP="00B53900">
      <w:pPr>
        <w:autoSpaceDE w:val="0"/>
        <w:autoSpaceDN w:val="0"/>
        <w:adjustRightInd w:val="0"/>
        <w:ind w:right="475"/>
        <w:rPr>
          <w:rFonts w:ascii="TimesNewRoman" w:hAnsi="TimesNewRoman" w:cs="TimesNewRoman"/>
        </w:rPr>
      </w:pPr>
    </w:p>
    <w:p w:rsidR="00BA43C4" w:rsidRPr="0051068F" w:rsidRDefault="00BA43C4" w:rsidP="00B53900">
      <w:pPr>
        <w:autoSpaceDE w:val="0"/>
        <w:autoSpaceDN w:val="0"/>
        <w:adjustRightInd w:val="0"/>
        <w:ind w:right="475" w:firstLine="720"/>
        <w:rPr>
          <w:rFonts w:ascii="TimesNewRoman" w:hAnsi="TimesNewRoman" w:cs="TimesNewRoman"/>
        </w:rPr>
      </w:pPr>
      <w:r w:rsidRPr="0051068F">
        <w:rPr>
          <w:rFonts w:ascii="TimesNewRoman" w:hAnsi="TimesNewRoman" w:cs="TimesNewRoman"/>
        </w:rPr>
        <w:t>The start date shall be the date of issue of notice to proceed with the work. [1.1]</w:t>
      </w:r>
    </w:p>
    <w:p w:rsidR="00A6150B" w:rsidRPr="0051068F" w:rsidRDefault="00A6150B" w:rsidP="00B53900">
      <w:pPr>
        <w:autoSpaceDE w:val="0"/>
        <w:autoSpaceDN w:val="0"/>
        <w:adjustRightInd w:val="0"/>
        <w:ind w:right="475"/>
        <w:rPr>
          <w:rFonts w:ascii="TimesNewRoman" w:hAnsi="TimesNewRoman" w:cs="TimesNewRoman"/>
        </w:rPr>
      </w:pPr>
    </w:p>
    <w:p w:rsidR="00BA43C4" w:rsidRPr="0051068F" w:rsidRDefault="00BA43C4" w:rsidP="00B53900">
      <w:pPr>
        <w:autoSpaceDE w:val="0"/>
        <w:autoSpaceDN w:val="0"/>
        <w:adjustRightInd w:val="0"/>
        <w:ind w:right="475" w:firstLine="720"/>
        <w:rPr>
          <w:rFonts w:ascii="TimesNewRoman" w:hAnsi="TimesNewRoman" w:cs="TimesNewRoman"/>
        </w:rPr>
      </w:pPr>
      <w:r w:rsidRPr="0051068F">
        <w:rPr>
          <w:rFonts w:ascii="TimesNewRoman" w:hAnsi="TimesNewRoman" w:cs="TimesNewRoman"/>
        </w:rPr>
        <w:t>The Intended Completion Date for the whole</w:t>
      </w:r>
    </w:p>
    <w:p w:rsidR="00BA43C4" w:rsidRPr="002F1E2E" w:rsidRDefault="00BA43C4" w:rsidP="002F1E2E">
      <w:pPr>
        <w:autoSpaceDE w:val="0"/>
        <w:autoSpaceDN w:val="0"/>
        <w:adjustRightInd w:val="0"/>
        <w:ind w:right="475" w:firstLine="720"/>
        <w:rPr>
          <w:rFonts w:ascii="TimesNewRoman" w:hAnsi="TimesNewRoman" w:cs="TimesNewRoman"/>
          <w:highlight w:val="cyan"/>
          <w:u w:val="single"/>
        </w:rPr>
      </w:pPr>
      <w:r w:rsidRPr="0051068F">
        <w:rPr>
          <w:rFonts w:ascii="TimesNewRoman" w:hAnsi="TimesNewRoman" w:cs="TimesNewRoman"/>
        </w:rPr>
        <w:t>of the Works</w:t>
      </w:r>
      <w:r w:rsidR="00B53900">
        <w:rPr>
          <w:rFonts w:ascii="TimesNewRoman" w:hAnsi="TimesNewRoman" w:cs="TimesNewRoman"/>
        </w:rPr>
        <w:t xml:space="preserve">is </w:t>
      </w:r>
      <w:r w:rsidR="00F662B9" w:rsidRPr="002F7A8F">
        <w:rPr>
          <w:rFonts w:ascii="TimesNewRoman" w:hAnsi="TimesNewRoman" w:cs="TimesNewRoman"/>
          <w:highlight w:val="cyan"/>
        </w:rPr>
        <w:t>3</w:t>
      </w:r>
      <w:r w:rsidR="00F662B9" w:rsidRPr="002F7A8F">
        <w:rPr>
          <w:rFonts w:ascii="TimesNewRoman" w:hAnsi="TimesNewRoman" w:cs="TimesNewRoman"/>
          <w:highlight w:val="cyan"/>
          <w:u w:val="single"/>
        </w:rPr>
        <w:t xml:space="preserve"> Months</w:t>
      </w:r>
      <w:r w:rsidR="00772ACC" w:rsidRPr="0050380C">
        <w:rPr>
          <w:rFonts w:ascii="TimesNewRoman" w:hAnsi="TimesNewRoman" w:cs="TimesNewRoman"/>
          <w:color w:val="FF0000"/>
          <w:vertAlign w:val="superscript"/>
        </w:rPr>
        <w:tab/>
      </w:r>
      <w:r w:rsidR="00772ACC" w:rsidRPr="0050380C">
        <w:rPr>
          <w:rFonts w:ascii="TimesNewRoman" w:hAnsi="TimesNewRoman" w:cs="TimesNewRoman"/>
          <w:color w:val="FF0000"/>
          <w:vertAlign w:val="superscript"/>
        </w:rPr>
        <w:tab/>
      </w:r>
      <w:r w:rsidRPr="0050380C">
        <w:rPr>
          <w:rFonts w:ascii="TimesNewRoman" w:hAnsi="TimesNewRoman" w:cs="TimesNewRoman"/>
          <w:color w:val="FF0000"/>
        </w:rPr>
        <w:t>[15, 22]</w:t>
      </w:r>
    </w:p>
    <w:p w:rsidR="00772ACC" w:rsidRPr="0051068F" w:rsidRDefault="00772ACC"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16"/>
          <w:szCs w:val="16"/>
        </w:rPr>
      </w:pPr>
    </w:p>
    <w:p w:rsidR="005C5FE2" w:rsidRPr="00772ACC" w:rsidRDefault="005C5FE2"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20"/>
          <w:szCs w:val="20"/>
        </w:rPr>
      </w:pPr>
      <w:r w:rsidRPr="0051068F">
        <w:rPr>
          <w:sz w:val="20"/>
          <w:szCs w:val="20"/>
        </w:rPr>
        <w:t>(At the time of preparation of the tender document give the period required for completion</w:t>
      </w:r>
      <w:r w:rsidRPr="00772ACC">
        <w:rPr>
          <w:sz w:val="20"/>
          <w:szCs w:val="20"/>
        </w:rPr>
        <w:t xml:space="preserve"> of work. When the  </w:t>
      </w:r>
    </w:p>
    <w:p w:rsidR="005C5FE2" w:rsidRPr="00772ACC" w:rsidRDefault="005C5FE2"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20"/>
          <w:szCs w:val="20"/>
        </w:rPr>
      </w:pPr>
      <w:r w:rsidRPr="00772ACC">
        <w:rPr>
          <w:sz w:val="20"/>
          <w:szCs w:val="20"/>
        </w:rPr>
        <w:t xml:space="preserve">       Agreement is drawn after award  of the contract, the dates can be put in)</w:t>
      </w:r>
    </w:p>
    <w:p w:rsidR="005C5FE2" w:rsidRPr="003E1F59" w:rsidRDefault="005C5FE2" w:rsidP="00B53900">
      <w:pPr>
        <w:autoSpaceDE w:val="0"/>
        <w:autoSpaceDN w:val="0"/>
        <w:adjustRightInd w:val="0"/>
        <w:ind w:right="475"/>
        <w:rPr>
          <w:rFonts w:ascii="TimesNewRoman" w:hAnsi="TimesNewRoman" w:cs="TimesNewRoman"/>
        </w:rPr>
      </w:pP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 xml:space="preserve">The following documents also form part of the Contract: </w:t>
      </w:r>
      <w:r w:rsidR="00A6150B" w:rsidRPr="003E1F59">
        <w:rPr>
          <w:rFonts w:ascii="TimesNewRoman" w:hAnsi="TimesNewRoman" w:cs="TimesNewRoman"/>
        </w:rPr>
        <w:tab/>
      </w:r>
      <w:r w:rsidR="00772ACC">
        <w:rPr>
          <w:rFonts w:ascii="TimesNewRoman" w:hAnsi="TimesNewRoman" w:cs="TimesNewRoman"/>
        </w:rPr>
        <w:tab/>
      </w:r>
      <w:r w:rsidRPr="003E1F59">
        <w:rPr>
          <w:rFonts w:ascii="TimesNewRoman" w:hAnsi="TimesNewRoman" w:cs="TimesNewRoman"/>
        </w:rPr>
        <w:t>[2.2]</w:t>
      </w: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______________________________________________________</w:t>
      </w: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______________________________________________________</w:t>
      </w: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______________________________________________________</w:t>
      </w:r>
    </w:p>
    <w:p w:rsidR="00302A4F" w:rsidRPr="003E1F59" w:rsidRDefault="00302A4F" w:rsidP="00B53900">
      <w:pPr>
        <w:autoSpaceDE w:val="0"/>
        <w:autoSpaceDN w:val="0"/>
        <w:adjustRightInd w:val="0"/>
        <w:ind w:right="475"/>
        <w:rPr>
          <w:rFonts w:ascii="TimesNewRoman" w:hAnsi="TimesNewRoman" w:cs="TimesNewRoman"/>
        </w:rPr>
      </w:pPr>
    </w:p>
    <w:p w:rsidR="005C5FE2"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The Site Possession Date is:</w:t>
      </w:r>
      <w:r w:rsidR="00302A4F" w:rsidRPr="003E1F59">
        <w:rPr>
          <w:rFonts w:ascii="TimesNewRoman" w:hAnsi="TimesNewRoman" w:cs="TimesNewRoman"/>
        </w:rPr>
        <w:tab/>
      </w:r>
      <w:r w:rsidR="005C5FE2" w:rsidRPr="003E1F59">
        <w:rPr>
          <w:rFonts w:ascii="TimesNewRoman" w:hAnsi="TimesNewRoman" w:cs="TimesNewRoman"/>
        </w:rPr>
        <w:t>[18]</w:t>
      </w:r>
    </w:p>
    <w:p w:rsidR="00772ACC" w:rsidRPr="00772ACC" w:rsidRDefault="00772ACC"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16"/>
          <w:szCs w:val="16"/>
        </w:rPr>
      </w:pPr>
    </w:p>
    <w:p w:rsidR="005C5FE2" w:rsidRPr="00772ACC" w:rsidRDefault="005C5FE2"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20"/>
          <w:szCs w:val="20"/>
        </w:rPr>
      </w:pPr>
      <w:r w:rsidRPr="00772ACC">
        <w:rPr>
          <w:sz w:val="20"/>
          <w:szCs w:val="20"/>
        </w:rPr>
        <w:t xml:space="preserve"> (At the time of preparation of the tender document give the period after the issue of the work order, when the </w:t>
      </w:r>
    </w:p>
    <w:p w:rsidR="005C5FE2" w:rsidRPr="00772ACC" w:rsidRDefault="005C5FE2"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sz w:val="20"/>
          <w:szCs w:val="20"/>
        </w:rPr>
      </w:pPr>
      <w:r w:rsidRPr="00772ACC">
        <w:rPr>
          <w:sz w:val="20"/>
          <w:szCs w:val="20"/>
        </w:rPr>
        <w:t xml:space="preserve">      site would be made available to the contractor fro example ‘one week after the issue of the work order’.</w:t>
      </w:r>
    </w:p>
    <w:p w:rsidR="00BA43C4" w:rsidRPr="003E1F59" w:rsidRDefault="00302A4F" w:rsidP="00B53900">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right="475"/>
        <w:jc w:val="both"/>
        <w:rPr>
          <w:rFonts w:ascii="TimesNewRoman" w:hAnsi="TimesNewRoman" w:cs="TimesNewRoman"/>
        </w:rPr>
      </w:pPr>
      <w:r w:rsidRPr="003E1F59">
        <w:rPr>
          <w:rFonts w:ascii="TimesNewRoman" w:hAnsi="TimesNewRoman" w:cs="TimesNewRoman"/>
        </w:rPr>
        <w:tab/>
      </w:r>
      <w:r w:rsidRPr="003E1F59">
        <w:rPr>
          <w:rFonts w:ascii="TimesNewRoman" w:hAnsi="TimesNewRoman" w:cs="TimesNewRoman"/>
        </w:rPr>
        <w:tab/>
      </w:r>
    </w:p>
    <w:p w:rsidR="00302A4F" w:rsidRPr="003E1F59" w:rsidRDefault="00302A4F" w:rsidP="00B53900">
      <w:pPr>
        <w:autoSpaceDE w:val="0"/>
        <w:autoSpaceDN w:val="0"/>
        <w:adjustRightInd w:val="0"/>
        <w:ind w:right="475"/>
        <w:rPr>
          <w:rFonts w:ascii="TimesNewRoman" w:hAnsi="TimesNewRoman" w:cs="TimesNewRoman"/>
        </w:rPr>
      </w:pPr>
    </w:p>
    <w:p w:rsidR="005C5FE2" w:rsidRPr="003E1F59" w:rsidRDefault="00820CF3"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 xml:space="preserve">The Site is located </w:t>
      </w:r>
      <w:r w:rsidRPr="003725EC">
        <w:rPr>
          <w:rFonts w:ascii="TimesNewRoman" w:hAnsi="TimesNewRoman" w:cs="TimesNewRoman"/>
          <w:highlight w:val="yellow"/>
        </w:rPr>
        <w:t>at</w:t>
      </w:r>
      <w:r w:rsidR="001F4401">
        <w:rPr>
          <w:rFonts w:ascii="TimesNewRoman" w:hAnsi="TimesNewRoman" w:cs="TimesNewRoman"/>
          <w:highlight w:val="yellow"/>
        </w:rPr>
        <w:t>Kadur</w:t>
      </w:r>
      <w:r w:rsidR="00747B67" w:rsidRPr="00747B67">
        <w:rPr>
          <w:rFonts w:ascii="TimesNewRoman" w:hAnsi="TimesNewRoman" w:cs="TimesNewRoman"/>
          <w:highlight w:val="yellow"/>
        </w:rPr>
        <w:t>Taluk</w:t>
      </w:r>
      <w:r w:rsidR="00747B67">
        <w:rPr>
          <w:rFonts w:ascii="TimesNewRoman" w:hAnsi="TimesNewRoman" w:cs="TimesNewRoman"/>
        </w:rPr>
        <w:t>.</w:t>
      </w:r>
      <w:r w:rsidR="005C5FE2" w:rsidRPr="003E1F59">
        <w:rPr>
          <w:rFonts w:ascii="TimesNewRoman" w:hAnsi="TimesNewRoman" w:cs="TimesNewRoman"/>
        </w:rPr>
        <w:t>1.1]</w:t>
      </w: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lastRenderedPageBreak/>
        <w:t>and is defined in drawings nos. ______________________________</w:t>
      </w:r>
    </w:p>
    <w:p w:rsidR="00BA43C4" w:rsidRPr="003E1F59" w:rsidRDefault="00BA43C4" w:rsidP="00B53900">
      <w:pPr>
        <w:autoSpaceDE w:val="0"/>
        <w:autoSpaceDN w:val="0"/>
        <w:adjustRightInd w:val="0"/>
        <w:ind w:right="475" w:firstLine="720"/>
        <w:rPr>
          <w:rFonts w:ascii="TimesNewRoman" w:hAnsi="TimesNewRoman" w:cs="TimesNewRoman"/>
        </w:rPr>
      </w:pPr>
      <w:r w:rsidRPr="003E1F59">
        <w:rPr>
          <w:rFonts w:ascii="TimesNewRoman" w:hAnsi="TimesNewRoman" w:cs="TimesNewRoman"/>
        </w:rPr>
        <w:t>_______________________________________________________</w:t>
      </w:r>
    </w:p>
    <w:p w:rsidR="00772ACC" w:rsidRDefault="00772ACC" w:rsidP="00B53900">
      <w:pPr>
        <w:autoSpaceDE w:val="0"/>
        <w:autoSpaceDN w:val="0"/>
        <w:adjustRightInd w:val="0"/>
        <w:ind w:right="475"/>
        <w:rPr>
          <w:rFonts w:ascii="TimesNewRoman" w:hAnsi="TimesNewRoman" w:cs="TimesNewRoman"/>
        </w:rPr>
      </w:pPr>
    </w:p>
    <w:p w:rsidR="00772ACC" w:rsidRDefault="00772ACC" w:rsidP="00B53900">
      <w:pPr>
        <w:autoSpaceDE w:val="0"/>
        <w:autoSpaceDN w:val="0"/>
        <w:adjustRightInd w:val="0"/>
        <w:ind w:right="475" w:firstLine="720"/>
        <w:rPr>
          <w:rFonts w:ascii="TimesNewRoman" w:hAnsi="TimesNewRoman" w:cs="TimesNewRoman"/>
        </w:rPr>
      </w:pPr>
    </w:p>
    <w:p w:rsidR="00772ACC" w:rsidRPr="003E1F59" w:rsidRDefault="00BA43C4" w:rsidP="00B53900">
      <w:pPr>
        <w:autoSpaceDE w:val="0"/>
        <w:autoSpaceDN w:val="0"/>
        <w:adjustRightInd w:val="0"/>
        <w:ind w:right="475"/>
        <w:rPr>
          <w:rFonts w:ascii="TimesNewRoman" w:hAnsi="TimesNewRoman" w:cs="TimesNewRoman"/>
        </w:rPr>
      </w:pPr>
      <w:r w:rsidRPr="003E1F59">
        <w:rPr>
          <w:rFonts w:ascii="TimesNewRoman" w:hAnsi="TimesNewRoman" w:cs="TimesNewRoman"/>
        </w:rPr>
        <w:t>The Defects Liability Period is</w:t>
      </w:r>
      <w:r w:rsidR="002F1E2E">
        <w:rPr>
          <w:color w:val="FF0000"/>
          <w:sz w:val="20"/>
          <w:highlight w:val="cyan"/>
        </w:rPr>
        <w:t>1 YEAR</w:t>
      </w:r>
      <w:r w:rsidRPr="0011254E">
        <w:rPr>
          <w:rFonts w:ascii="TimesNewRoman" w:hAnsi="TimesNewRoman" w:cs="TimesNewRoman"/>
          <w:highlight w:val="cyan"/>
        </w:rPr>
        <w:t>.</w:t>
      </w:r>
      <w:r w:rsidR="00772ACC" w:rsidRPr="003E1F59">
        <w:rPr>
          <w:rFonts w:ascii="TimesNewRoman" w:hAnsi="TimesNewRoman" w:cs="TimesNewRoman"/>
        </w:rPr>
        <w:t>[27]</w:t>
      </w:r>
    </w:p>
    <w:p w:rsidR="005C5FE2" w:rsidRPr="00772ACC" w:rsidRDefault="005C5FE2" w:rsidP="00B53900">
      <w:pPr>
        <w:tabs>
          <w:tab w:val="left" w:pos="114"/>
          <w:tab w:val="left" w:pos="820"/>
          <w:tab w:val="left" w:pos="1240"/>
          <w:tab w:val="left" w:pos="1800"/>
          <w:tab w:val="left" w:pos="5740"/>
          <w:tab w:val="left" w:pos="7110"/>
          <w:tab w:val="left" w:pos="7860"/>
          <w:tab w:val="left" w:pos="8640"/>
          <w:tab w:val="left" w:pos="10300"/>
          <w:tab w:val="left" w:pos="10800"/>
        </w:tabs>
        <w:suppressAutoHyphens/>
        <w:ind w:left="114" w:right="475"/>
        <w:jc w:val="both"/>
        <w:rPr>
          <w:sz w:val="20"/>
          <w:szCs w:val="20"/>
        </w:rPr>
      </w:pPr>
      <w:r w:rsidRPr="00772ACC">
        <w:rPr>
          <w:sz w:val="20"/>
          <w:szCs w:val="20"/>
        </w:rPr>
        <w:t xml:space="preserve">(The period should depend upon the period required for testing of the work. In case building it could be 12 months (passing of one rainy season); for pipe laying work, tanks, water retaining structure, the time required for testing; for canals, lining works, the passing of one monsoon or running of canal </w:t>
      </w:r>
      <w:r w:rsidR="00F92FF5" w:rsidRPr="00772ACC">
        <w:rPr>
          <w:sz w:val="20"/>
          <w:szCs w:val="20"/>
        </w:rPr>
        <w:t>whichever</w:t>
      </w:r>
      <w:r w:rsidRPr="00772ACC">
        <w:rPr>
          <w:sz w:val="20"/>
          <w:szCs w:val="20"/>
        </w:rPr>
        <w:t xml:space="preserve"> is lower: roads and highways passing of one monsoon (12 months)</w:t>
      </w:r>
    </w:p>
    <w:p w:rsidR="005C5FE2" w:rsidRPr="003E1F59" w:rsidRDefault="005C5FE2" w:rsidP="00B53900">
      <w:pPr>
        <w:autoSpaceDE w:val="0"/>
        <w:autoSpaceDN w:val="0"/>
        <w:adjustRightInd w:val="0"/>
        <w:ind w:right="475"/>
        <w:rPr>
          <w:rFonts w:ascii="TimesNewRoman" w:hAnsi="TimesNewRoman" w:cs="TimesNewRoman"/>
        </w:rPr>
      </w:pPr>
    </w:p>
    <w:p w:rsidR="00BA43C4" w:rsidRPr="003E1F59" w:rsidRDefault="00BA43C4" w:rsidP="00B53900">
      <w:pPr>
        <w:autoSpaceDE w:val="0"/>
        <w:autoSpaceDN w:val="0"/>
        <w:adjustRightInd w:val="0"/>
        <w:ind w:right="475" w:firstLine="720"/>
        <w:rPr>
          <w:rFonts w:ascii="TimesNewRoman" w:hAnsi="TimesNewRoman" w:cs="TimesNewRoman"/>
        </w:rPr>
      </w:pPr>
    </w:p>
    <w:p w:rsidR="00BA43C4" w:rsidRPr="003E1F59" w:rsidRDefault="00BA43C4" w:rsidP="00B53900">
      <w:pPr>
        <w:autoSpaceDE w:val="0"/>
        <w:autoSpaceDN w:val="0"/>
        <w:adjustRightInd w:val="0"/>
        <w:ind w:right="475"/>
        <w:rPr>
          <w:rFonts w:ascii="TimesNewRoman" w:hAnsi="TimesNewRoman" w:cs="TimesNewRoman"/>
        </w:rPr>
      </w:pPr>
      <w:r w:rsidRPr="003E1F59">
        <w:rPr>
          <w:rFonts w:ascii="TimesNewRoman" w:hAnsi="TimesNewRoman" w:cs="TimesNewRoman"/>
        </w:rPr>
        <w:t>The liquidated damages for the whole of the works are</w:t>
      </w:r>
    </w:p>
    <w:p w:rsidR="00D45A4D" w:rsidRPr="003E1F59" w:rsidRDefault="00D45A4D" w:rsidP="00B53900">
      <w:pPr>
        <w:autoSpaceDE w:val="0"/>
        <w:autoSpaceDN w:val="0"/>
        <w:adjustRightInd w:val="0"/>
        <w:ind w:right="475"/>
        <w:rPr>
          <w:rFonts w:ascii="TimesNewRoman" w:hAnsi="TimesNewRoman" w:cs="TimesNewRoman"/>
        </w:rPr>
      </w:pPr>
    </w:p>
    <w:p w:rsidR="00772ACC" w:rsidRPr="003E1F59" w:rsidRDefault="00BA43C4" w:rsidP="00B53900">
      <w:pPr>
        <w:autoSpaceDE w:val="0"/>
        <w:autoSpaceDN w:val="0"/>
        <w:adjustRightInd w:val="0"/>
        <w:ind w:right="475"/>
        <w:rPr>
          <w:rFonts w:ascii="TimesNewRoman" w:hAnsi="TimesNewRoman" w:cs="TimesNewRoman"/>
        </w:rPr>
      </w:pPr>
      <w:r w:rsidRPr="003E1F59">
        <w:rPr>
          <w:rFonts w:ascii="TimesNewRoman" w:hAnsi="TimesNewRoman" w:cs="TimesNewRoman"/>
        </w:rPr>
        <w:t>Rs.</w:t>
      </w:r>
      <w:r w:rsidR="00DD0F2B" w:rsidRPr="0011254E">
        <w:rPr>
          <w:rFonts w:ascii="TimesNewRoman" w:hAnsi="TimesNewRoman" w:cs="TimesNewRoman"/>
          <w:highlight w:val="cyan"/>
          <w:u w:val="single"/>
        </w:rPr>
        <w:t>__</w:t>
      </w:r>
      <w:r w:rsidR="00744229" w:rsidRPr="0011254E">
        <w:rPr>
          <w:rFonts w:ascii="TimesNewRoman" w:hAnsi="TimesNewRoman" w:cs="TimesNewRoman"/>
          <w:highlight w:val="cyan"/>
          <w:u w:val="single"/>
        </w:rPr>
        <w:t>0.1</w:t>
      </w:r>
      <w:r w:rsidR="002C4A59" w:rsidRPr="0011254E">
        <w:rPr>
          <w:rFonts w:ascii="TimesNewRoman" w:hAnsi="TimesNewRoman" w:cs="TimesNewRoman"/>
          <w:highlight w:val="cyan"/>
          <w:u w:val="single"/>
        </w:rPr>
        <w:t>0%</w:t>
      </w:r>
      <w:r w:rsidR="00DD0F2B" w:rsidRPr="0011254E">
        <w:rPr>
          <w:rFonts w:ascii="TimesNewRoman" w:hAnsi="TimesNewRoman" w:cs="TimesNewRoman"/>
          <w:highlight w:val="cyan"/>
          <w:u w:val="single"/>
        </w:rPr>
        <w:t>___</w:t>
      </w:r>
      <w:r w:rsidRPr="003E1F59">
        <w:rPr>
          <w:rFonts w:ascii="TimesNewRoman" w:hAnsi="TimesNewRoman" w:cs="TimesNewRoman"/>
        </w:rPr>
        <w:t>(amount) per day</w:t>
      </w:r>
      <w:r w:rsidR="00302A4F" w:rsidRPr="003E1F59">
        <w:rPr>
          <w:rFonts w:ascii="TimesNewRoman" w:hAnsi="TimesNewRoman" w:cs="TimesNewRoman"/>
        </w:rPr>
        <w:tab/>
      </w:r>
      <w:r w:rsidR="00772ACC" w:rsidRPr="003E1F59">
        <w:rPr>
          <w:rFonts w:ascii="TimesNewRoman" w:hAnsi="TimesNewRoman" w:cs="TimesNewRoman"/>
        </w:rPr>
        <w:t>[36]</w:t>
      </w:r>
    </w:p>
    <w:p w:rsidR="00BA43C4" w:rsidRPr="003E1F59" w:rsidRDefault="00302A4F" w:rsidP="00B53900">
      <w:pPr>
        <w:autoSpaceDE w:val="0"/>
        <w:autoSpaceDN w:val="0"/>
        <w:adjustRightInd w:val="0"/>
        <w:ind w:right="475"/>
        <w:rPr>
          <w:rFonts w:ascii="TimesNewRoman" w:hAnsi="TimesNewRoman" w:cs="TimesNewRoman"/>
        </w:rPr>
      </w:pPr>
      <w:r w:rsidRPr="003E1F59">
        <w:rPr>
          <w:rFonts w:ascii="TimesNewRoman" w:hAnsi="TimesNewRoman" w:cs="TimesNewRoman"/>
        </w:rPr>
        <w:tab/>
      </w:r>
      <w:r w:rsidRPr="003E1F59">
        <w:rPr>
          <w:rFonts w:ascii="TimesNewRoman" w:hAnsi="TimesNewRoman" w:cs="TimesNewRoman"/>
        </w:rPr>
        <w:tab/>
      </w:r>
      <w:r w:rsidRPr="003E1F59">
        <w:rPr>
          <w:rFonts w:ascii="TimesNewRoman" w:hAnsi="TimesNewRoman" w:cs="TimesNewRoman"/>
        </w:rPr>
        <w:tab/>
      </w:r>
      <w:r w:rsidRPr="003E1F59">
        <w:rPr>
          <w:rFonts w:ascii="TimesNewRoman" w:hAnsi="TimesNewRoman" w:cs="TimesNewRoman"/>
        </w:rPr>
        <w:tab/>
      </w:r>
      <w:r w:rsidRPr="003E1F59">
        <w:rPr>
          <w:rFonts w:ascii="TimesNewRoman" w:hAnsi="TimesNewRoman" w:cs="TimesNewRoman"/>
        </w:rPr>
        <w:tab/>
      </w:r>
    </w:p>
    <w:p w:rsidR="00DD0F2B" w:rsidRPr="00772ACC" w:rsidRDefault="00DD0F2B" w:rsidP="00B53900">
      <w:pPr>
        <w:ind w:right="475"/>
        <w:rPr>
          <w:rFonts w:ascii="AIMEFA+TimesNewRoman" w:hAnsi="AIMEFA+TimesNewRoman" w:cs="AIMEFA+TimesNewRoman"/>
          <w:color w:val="000000"/>
          <w:sz w:val="20"/>
          <w:szCs w:val="20"/>
        </w:rPr>
      </w:pPr>
      <w:r w:rsidRPr="00772ACC">
        <w:rPr>
          <w:rFonts w:ascii="AIMEFA+TimesNewRoman" w:hAnsi="AIMEFA+TimesNewRoman" w:cs="AIMEFA+TimesNewRoman"/>
          <w:color w:val="000000"/>
          <w:sz w:val="20"/>
          <w:szCs w:val="20"/>
        </w:rPr>
        <w:t xml:space="preserve">(The amount is usually computed on the basis of 0.1% the contractor price per day.                          </w:t>
      </w:r>
    </w:p>
    <w:p w:rsidR="00DD0F2B" w:rsidRPr="00772ACC" w:rsidRDefault="00DD0F2B" w:rsidP="00B53900">
      <w:pPr>
        <w:ind w:right="475"/>
        <w:rPr>
          <w:rFonts w:ascii="AIMEFA+TimesNewRoman" w:hAnsi="AIMEFA+TimesNewRoman" w:cs="AIMEFA+TimesNewRoman"/>
          <w:color w:val="000000"/>
          <w:sz w:val="20"/>
          <w:szCs w:val="20"/>
        </w:rPr>
      </w:pPr>
      <w:r w:rsidRPr="00772ACC">
        <w:rPr>
          <w:rFonts w:ascii="AIMEFA+TimesNewRoman" w:hAnsi="AIMEFA+TimesNewRoman" w:cs="AIMEFA+TimesNewRoman"/>
          <w:color w:val="000000"/>
          <w:sz w:val="20"/>
          <w:szCs w:val="20"/>
        </w:rPr>
        <w:t xml:space="preserve">The amount has to be specified as a round figure nearest to the </w:t>
      </w:r>
      <w:r w:rsidR="00772ACC" w:rsidRPr="00772ACC">
        <w:rPr>
          <w:rFonts w:ascii="AIMEFA+TimesNewRoman" w:hAnsi="AIMEFA+TimesNewRoman" w:cs="AIMEFA+TimesNewRoman"/>
          <w:color w:val="000000"/>
          <w:sz w:val="20"/>
          <w:szCs w:val="20"/>
        </w:rPr>
        <w:t>hundred</w:t>
      </w:r>
      <w:r w:rsidRPr="00772ACC">
        <w:rPr>
          <w:rFonts w:ascii="AIMEFA+TimesNewRoman" w:hAnsi="AIMEFA+TimesNewRoman" w:cs="AIMEFA+TimesNewRoman"/>
          <w:color w:val="000000"/>
          <w:sz w:val="20"/>
          <w:szCs w:val="20"/>
        </w:rPr>
        <w:t xml:space="preserve">) </w:t>
      </w:r>
    </w:p>
    <w:p w:rsidR="00DD0F2B" w:rsidRPr="003E1F59" w:rsidRDefault="00DD0F2B" w:rsidP="00B53900">
      <w:pPr>
        <w:ind w:right="475"/>
        <w:rPr>
          <w:rFonts w:ascii="AIMEFA+TimesNewRoman" w:hAnsi="AIMEFA+TimesNewRoman" w:cs="AIMEFA+TimesNewRoman"/>
          <w:color w:val="000000"/>
        </w:rPr>
      </w:pPr>
      <w:r w:rsidRPr="003E1F59">
        <w:rPr>
          <w:rFonts w:ascii="AIMEFA+TimesNewRoman" w:hAnsi="AIMEFA+TimesNewRoman" w:cs="AIMEFA+TimesNewRoman"/>
          <w:color w:val="000000"/>
        </w:rPr>
        <w:tab/>
      </w:r>
      <w:r w:rsidRPr="003E1F59">
        <w:rPr>
          <w:rFonts w:ascii="AIMEFA+TimesNewRoman" w:hAnsi="AIMEFA+TimesNewRoman" w:cs="AIMEFA+TimesNewRoman"/>
          <w:color w:val="000000"/>
        </w:rPr>
        <w:tab/>
      </w:r>
      <w:r w:rsidRPr="003E1F59">
        <w:rPr>
          <w:rFonts w:ascii="AIMEFA+TimesNewRoman" w:hAnsi="AIMEFA+TimesNewRoman" w:cs="AIMEFA+TimesNewRoman"/>
          <w:color w:val="000000"/>
        </w:rPr>
        <w:tab/>
      </w:r>
      <w:r w:rsidRPr="003E1F59">
        <w:rPr>
          <w:rFonts w:ascii="AIMEFA+TimesNewRoman" w:hAnsi="AIMEFA+TimesNewRoman" w:cs="AIMEFA+TimesNewRoman"/>
          <w:color w:val="000000"/>
        </w:rPr>
        <w:tab/>
      </w:r>
    </w:p>
    <w:p w:rsidR="00562C96"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The maximum amount of liquidated da</w:t>
      </w:r>
      <w:r w:rsidR="00772ACC">
        <w:rPr>
          <w:rFonts w:ascii="TimesNewRoman" w:hAnsi="TimesNewRoman" w:cs="TimesNewRoman"/>
        </w:rPr>
        <w:t xml:space="preserve">mages for the whole of the works  </w:t>
      </w:r>
      <w:r w:rsidRPr="003E1F59">
        <w:rPr>
          <w:rFonts w:ascii="TimesNewRoman" w:hAnsi="TimesNewRoman" w:cs="TimesNewRoman"/>
        </w:rPr>
        <w:t>[36]</w:t>
      </w: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is ten percent of final contract price.</w:t>
      </w:r>
    </w:p>
    <w:p w:rsidR="006659FC" w:rsidRPr="003E1F59" w:rsidRDefault="006659FC" w:rsidP="00B53900">
      <w:pPr>
        <w:autoSpaceDE w:val="0"/>
        <w:autoSpaceDN w:val="0"/>
        <w:adjustRightInd w:val="0"/>
        <w:ind w:right="475"/>
        <w:jc w:val="both"/>
        <w:rPr>
          <w:rFonts w:ascii="TimesNewRoman" w:hAnsi="TimesNewRoman" w:cs="TimesNewRoman"/>
        </w:rPr>
      </w:pPr>
    </w:p>
    <w:p w:rsidR="00DD0F2B" w:rsidRPr="003E1F59" w:rsidRDefault="00DD0F2B" w:rsidP="00B53900">
      <w:pPr>
        <w:ind w:right="475"/>
        <w:rPr>
          <w:rFonts w:ascii="AIMEFA+TimesNewRoman" w:hAnsi="AIMEFA+TimesNewRoman" w:cs="AIMEFA+TimesNewRoman"/>
          <w:color w:val="000000"/>
        </w:rPr>
      </w:pPr>
      <w:r w:rsidRPr="003E1F59">
        <w:rPr>
          <w:rFonts w:ascii="AIMEFA+TimesNewRoman" w:hAnsi="AIMEFA+TimesNewRoman" w:cs="AIMEFA+TimesNewRoman"/>
          <w:color w:val="000000"/>
        </w:rPr>
        <w:t>The date by which “as-built”(</w:t>
      </w:r>
      <w:r w:rsidRPr="00772ACC">
        <w:rPr>
          <w:rFonts w:ascii="AIMEFA+TimesNewRoman" w:hAnsi="AIMEFA+TimesNewRoman" w:cs="AIMEFA+TimesNewRoman"/>
          <w:color w:val="000000"/>
          <w:sz w:val="20"/>
          <w:szCs w:val="20"/>
        </w:rPr>
        <w:t>Completion drawings</w:t>
      </w:r>
      <w:r w:rsidRPr="003E1F59">
        <w:rPr>
          <w:rFonts w:ascii="AIMEFA+TimesNewRoman" w:hAnsi="AIMEFA+TimesNewRoman" w:cs="AIMEFA+TimesNewRoman"/>
          <w:color w:val="000000"/>
        </w:rPr>
        <w:t xml:space="preserve"> ) drawings (in scale ……..) in 2 sets are required is within 30 days of issue of certificate </w:t>
      </w:r>
      <w:r w:rsidR="00772ACC">
        <w:rPr>
          <w:rFonts w:ascii="AIMEFA+TimesNewRoman" w:hAnsi="AIMEFA+TimesNewRoman" w:cs="AIMEFA+TimesNewRoman"/>
          <w:color w:val="000000"/>
        </w:rPr>
        <w:t xml:space="preserve">of completion                   </w:t>
      </w:r>
      <w:r w:rsidRPr="003E1F59">
        <w:rPr>
          <w:rFonts w:ascii="AIMEFA+TimesNewRoman" w:hAnsi="AIMEFA+TimesNewRoman" w:cs="AIMEFA+TimesNewRoman"/>
          <w:color w:val="000000"/>
        </w:rPr>
        <w:t xml:space="preserve">[41] </w:t>
      </w:r>
    </w:p>
    <w:p w:rsidR="006659FC" w:rsidRPr="003E1F59" w:rsidRDefault="006659FC" w:rsidP="00B53900">
      <w:pPr>
        <w:autoSpaceDE w:val="0"/>
        <w:autoSpaceDN w:val="0"/>
        <w:adjustRightInd w:val="0"/>
        <w:ind w:right="475"/>
        <w:jc w:val="both"/>
        <w:rPr>
          <w:rFonts w:ascii="TimesNewRoman" w:hAnsi="TimesNewRoman" w:cs="TimesNewRoman"/>
        </w:rPr>
      </w:pPr>
    </w:p>
    <w:p w:rsidR="00DD0F2B" w:rsidRPr="00772ACC" w:rsidRDefault="00DD0F2B" w:rsidP="00B53900">
      <w:pPr>
        <w:ind w:right="475"/>
        <w:rPr>
          <w:rFonts w:ascii="AIMEFA+TimesNewRoman" w:hAnsi="AIMEFA+TimesNewRoman" w:cs="AIMEFA+TimesNewRoman"/>
          <w:color w:val="000000"/>
          <w:sz w:val="20"/>
          <w:szCs w:val="20"/>
        </w:rPr>
      </w:pPr>
      <w:r w:rsidRPr="003E1F59">
        <w:rPr>
          <w:rFonts w:ascii="AIMEFA+TimesNewRoman" w:hAnsi="AIMEFA+TimesNewRoman" w:cs="AIMEFA+TimesNewRoman"/>
          <w:color w:val="000000"/>
        </w:rPr>
        <w:t>The amount to be withheld for failing to supply “as built” (</w:t>
      </w:r>
      <w:r w:rsidRPr="00772ACC">
        <w:rPr>
          <w:rFonts w:ascii="AIMEFA+TimesNewRoman" w:hAnsi="AIMEFA+TimesNewRoman" w:cs="AIMEFA+TimesNewRoman"/>
          <w:color w:val="000000"/>
          <w:sz w:val="20"/>
          <w:szCs w:val="20"/>
        </w:rPr>
        <w:t>The amount should be sufficient to get the completion drawing prepared by alternative agency in case the contractor fails to submit) drawings</w:t>
      </w:r>
    </w:p>
    <w:p w:rsidR="00DD0F2B" w:rsidRPr="003E1F59" w:rsidRDefault="00DD0F2B" w:rsidP="00B53900">
      <w:pPr>
        <w:ind w:right="475"/>
        <w:rPr>
          <w:rFonts w:ascii="AIMEFA+TimesNewRoman" w:hAnsi="AIMEFA+TimesNewRoman" w:cs="AIMEFA+TimesNewRoman"/>
          <w:color w:val="000000"/>
        </w:rPr>
      </w:pPr>
      <w:r w:rsidRPr="003E1F59">
        <w:rPr>
          <w:rFonts w:ascii="AIMEFA+TimesNewRoman" w:hAnsi="AIMEFA+TimesNewRoman" w:cs="AIMEFA+TimesNewRoman"/>
          <w:color w:val="000000"/>
        </w:rPr>
        <w:t xml:space="preserve"> by the date required is </w:t>
      </w:r>
      <w:r w:rsidRPr="002C4A59">
        <w:rPr>
          <w:rFonts w:ascii="AIMEFA+TimesNewRoman" w:hAnsi="AIMEFA+TimesNewRoman" w:cs="AIMEFA+TimesNewRoman"/>
          <w:color w:val="000000"/>
        </w:rPr>
        <w:t>Rs.</w:t>
      </w:r>
      <w:r w:rsidRPr="003E1F59">
        <w:rPr>
          <w:rFonts w:ascii="AIMEFA+TimesNewRoman" w:hAnsi="AIMEFA+TimesNewRoman" w:cs="AIMEFA+TimesNewRoman"/>
          <w:color w:val="000000"/>
        </w:rPr>
        <w:t xml:space="preserve">[41] </w:t>
      </w:r>
    </w:p>
    <w:p w:rsidR="006659FC" w:rsidRPr="003E1F59" w:rsidRDefault="006659FC"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The following events shall also be funda</w:t>
      </w:r>
      <w:r w:rsidR="00772ACC">
        <w:rPr>
          <w:rFonts w:ascii="TimesNewRoman" w:hAnsi="TimesNewRoman" w:cs="TimesNewRoman"/>
        </w:rPr>
        <w:t xml:space="preserve">mental breach of the contract :    </w:t>
      </w:r>
      <w:r w:rsidRPr="003E1F59">
        <w:rPr>
          <w:rFonts w:ascii="TimesNewRoman" w:hAnsi="TimesNewRoman" w:cs="TimesNewRoman"/>
        </w:rPr>
        <w:t>[42.2]</w:t>
      </w:r>
    </w:p>
    <w:p w:rsidR="006659FC" w:rsidRPr="003E1F59" w:rsidRDefault="006659FC" w:rsidP="00B53900">
      <w:pPr>
        <w:autoSpaceDE w:val="0"/>
        <w:autoSpaceDN w:val="0"/>
        <w:adjustRightInd w:val="0"/>
        <w:ind w:right="475"/>
        <w:jc w:val="both"/>
        <w:rPr>
          <w:rFonts w:ascii="TimesNewRoman" w:hAnsi="TimesNewRoman" w:cs="TimesNewRoman"/>
        </w:rPr>
      </w:pPr>
    </w:p>
    <w:p w:rsidR="00BA43C4" w:rsidRPr="003E1F59" w:rsidRDefault="00BA43C4" w:rsidP="00B53900">
      <w:pPr>
        <w:autoSpaceDE w:val="0"/>
        <w:autoSpaceDN w:val="0"/>
        <w:adjustRightInd w:val="0"/>
        <w:ind w:right="475"/>
        <w:jc w:val="both"/>
        <w:rPr>
          <w:rFonts w:ascii="TimesNewRoman" w:hAnsi="TimesNewRoman" w:cs="TimesNewRoman"/>
        </w:rPr>
      </w:pPr>
      <w:r w:rsidRPr="003E1F59">
        <w:rPr>
          <w:rFonts w:ascii="TimesNewRoman" w:hAnsi="TimesNewRoman" w:cs="TimesNewRoman"/>
        </w:rPr>
        <w:t xml:space="preserve">1. </w:t>
      </w:r>
      <w:r w:rsidR="00F259B6" w:rsidRPr="003E1F59">
        <w:rPr>
          <w:rFonts w:ascii="TimesNewRoman" w:hAnsi="TimesNewRoman" w:cs="TimesNewRoman"/>
        </w:rPr>
        <w:tab/>
      </w:r>
      <w:r w:rsidRPr="003E1F59">
        <w:rPr>
          <w:rFonts w:ascii="TimesNewRoman" w:hAnsi="TimesNewRoman" w:cs="TimesNewRoman"/>
        </w:rPr>
        <w:t>The contractor has contravened Sub-clause 7.1 and Clause 9 of CC.</w:t>
      </w:r>
    </w:p>
    <w:p w:rsidR="006659FC" w:rsidRPr="003E1F59" w:rsidRDefault="006659FC" w:rsidP="00B53900">
      <w:pPr>
        <w:autoSpaceDE w:val="0"/>
        <w:autoSpaceDN w:val="0"/>
        <w:adjustRightInd w:val="0"/>
        <w:ind w:right="475"/>
        <w:jc w:val="both"/>
        <w:rPr>
          <w:rFonts w:ascii="TimesNewRoman" w:hAnsi="TimesNewRoman" w:cs="TimesNewRoman"/>
        </w:rPr>
      </w:pPr>
    </w:p>
    <w:p w:rsidR="00772ACC" w:rsidRPr="003E1F59" w:rsidRDefault="00BA43C4" w:rsidP="00B53900">
      <w:pPr>
        <w:autoSpaceDE w:val="0"/>
        <w:autoSpaceDN w:val="0"/>
        <w:adjustRightInd w:val="0"/>
        <w:ind w:right="475"/>
        <w:rPr>
          <w:rFonts w:ascii="TimesNewRoman" w:hAnsi="TimesNewRoman" w:cs="TimesNewRoman"/>
        </w:rPr>
      </w:pPr>
      <w:r w:rsidRPr="003E1F59">
        <w:rPr>
          <w:rFonts w:ascii="TimesNewRoman" w:hAnsi="TimesNewRoman" w:cs="TimesNewRoman"/>
        </w:rPr>
        <w:t xml:space="preserve">The percentage to apply to the value of the work not completed representing the Employer's additional cost for completing the Works shall be </w:t>
      </w:r>
      <w:r w:rsidRPr="003E1F59">
        <w:rPr>
          <w:rFonts w:ascii="TimesNewRoman" w:hAnsi="TimesNewRoman" w:cs="TimesNewRoman"/>
          <w:u w:val="single"/>
        </w:rPr>
        <w:t>30</w:t>
      </w:r>
      <w:r w:rsidRPr="003E1F59">
        <w:rPr>
          <w:rFonts w:ascii="TimesNewRoman" w:hAnsi="TimesNewRoman" w:cs="TimesNewRoman"/>
        </w:rPr>
        <w:t>percent.</w:t>
      </w:r>
      <w:r w:rsidR="00772ACC" w:rsidRPr="00772ACC">
        <w:rPr>
          <w:rFonts w:ascii="AIMEFA+TimesNewRoman" w:hAnsi="AIMEFA+TimesNewRoman" w:cs="AIMEFA+TimesNewRoman"/>
          <w:color w:val="000000"/>
          <w:sz w:val="20"/>
          <w:szCs w:val="20"/>
        </w:rPr>
        <w:t>(</w:t>
      </w:r>
      <w:r w:rsidR="00DD0F2B" w:rsidRPr="00772ACC">
        <w:rPr>
          <w:rFonts w:ascii="AIMEFA+TimesNewRoman" w:hAnsi="AIMEFA+TimesNewRoman" w:cs="AIMEFA+TimesNewRoman"/>
          <w:color w:val="000000"/>
          <w:sz w:val="20"/>
          <w:szCs w:val="20"/>
        </w:rPr>
        <w:t>Change if need be. It should be sufficient to get the balance works completed by alternative agency)</w:t>
      </w:r>
      <w:r w:rsidR="00772ACC" w:rsidRPr="003E1F59">
        <w:rPr>
          <w:rFonts w:ascii="TimesNewRoman" w:hAnsi="TimesNewRoman" w:cs="TimesNewRoman"/>
        </w:rPr>
        <w:t>[43.1]</w:t>
      </w:r>
    </w:p>
    <w:p w:rsidR="00BA43C4" w:rsidRPr="00772ACC" w:rsidRDefault="00BA43C4" w:rsidP="00772ACC">
      <w:pPr>
        <w:autoSpaceDE w:val="0"/>
        <w:autoSpaceDN w:val="0"/>
        <w:adjustRightInd w:val="0"/>
        <w:spacing w:line="240" w:lineRule="atLeast"/>
        <w:jc w:val="both"/>
        <w:rPr>
          <w:rFonts w:ascii="TimesNewRoman" w:hAnsi="TimesNewRoman" w:cs="TimesNewRoman"/>
          <w:sz w:val="20"/>
          <w:szCs w:val="20"/>
        </w:rPr>
      </w:pPr>
    </w:p>
    <w:p w:rsidR="006659FC" w:rsidRPr="00772ACC" w:rsidRDefault="006659FC" w:rsidP="00772ACC">
      <w:pPr>
        <w:autoSpaceDE w:val="0"/>
        <w:autoSpaceDN w:val="0"/>
        <w:adjustRightInd w:val="0"/>
        <w:spacing w:line="240" w:lineRule="atLeast"/>
        <w:jc w:val="both"/>
        <w:rPr>
          <w:rFonts w:ascii="TimesNewRoman" w:hAnsi="TimesNewRoman" w:cs="TimesNewRoman"/>
          <w:sz w:val="20"/>
          <w:szCs w:val="20"/>
        </w:rPr>
      </w:pPr>
    </w:p>
    <w:p w:rsidR="006659FC" w:rsidRPr="003E1F59" w:rsidRDefault="006659FC" w:rsidP="00DD0F2B">
      <w:pPr>
        <w:autoSpaceDE w:val="0"/>
        <w:autoSpaceDN w:val="0"/>
        <w:adjustRightInd w:val="0"/>
        <w:rPr>
          <w:rFonts w:ascii="TimesNewRoman" w:hAnsi="TimesNewRoman" w:cs="TimesNewRoman"/>
        </w:rPr>
      </w:pPr>
    </w:p>
    <w:p w:rsidR="006659FC" w:rsidRPr="003E1F59" w:rsidRDefault="006659FC" w:rsidP="006659FC">
      <w:pPr>
        <w:autoSpaceDE w:val="0"/>
        <w:autoSpaceDN w:val="0"/>
        <w:adjustRightInd w:val="0"/>
        <w:jc w:val="both"/>
        <w:rPr>
          <w:rFonts w:ascii="TimesNewRoman" w:hAnsi="TimesNewRoman" w:cs="TimesNewRoman"/>
        </w:rPr>
      </w:pPr>
    </w:p>
    <w:p w:rsidR="006659FC" w:rsidRPr="003E1F59" w:rsidRDefault="006659FC" w:rsidP="006659FC">
      <w:pPr>
        <w:autoSpaceDE w:val="0"/>
        <w:autoSpaceDN w:val="0"/>
        <w:adjustRightInd w:val="0"/>
        <w:jc w:val="both"/>
        <w:rPr>
          <w:rFonts w:ascii="TimesNewRoman" w:hAnsi="TimesNewRoman" w:cs="TimesNewRoman"/>
        </w:rPr>
      </w:pPr>
    </w:p>
    <w:p w:rsidR="006659FC" w:rsidRPr="003E1F59" w:rsidRDefault="006659FC" w:rsidP="006659FC">
      <w:pPr>
        <w:autoSpaceDE w:val="0"/>
        <w:autoSpaceDN w:val="0"/>
        <w:adjustRightInd w:val="0"/>
        <w:jc w:val="both"/>
        <w:rPr>
          <w:rFonts w:ascii="TimesNewRoman" w:hAnsi="TimesNewRoman" w:cs="TimesNewRoman"/>
        </w:rPr>
      </w:pPr>
    </w:p>
    <w:p w:rsidR="00BA43C4" w:rsidRPr="006D4E20" w:rsidRDefault="00BA43C4" w:rsidP="0008573A">
      <w:pPr>
        <w:autoSpaceDE w:val="0"/>
        <w:autoSpaceDN w:val="0"/>
        <w:adjustRightInd w:val="0"/>
        <w:jc w:val="center"/>
        <w:rPr>
          <w:rFonts w:ascii="TimesNewRoman,Bold" w:hAnsi="TimesNewRoman,Bold" w:cs="TimesNewRoman,Bold"/>
          <w:b/>
          <w:bCs/>
          <w:sz w:val="28"/>
          <w:szCs w:val="28"/>
        </w:rPr>
      </w:pPr>
      <w:r w:rsidRPr="006D4E20">
        <w:rPr>
          <w:rFonts w:ascii="TimesNewRoman,Bold" w:hAnsi="TimesNewRoman,Bold" w:cs="TimesNewRoman,Bold"/>
          <w:b/>
          <w:bCs/>
          <w:sz w:val="28"/>
          <w:szCs w:val="28"/>
        </w:rPr>
        <w:t>SECTION 6: SPECIFICATIONS</w:t>
      </w: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8D06AF" w:rsidRPr="00FE1E12" w:rsidRDefault="008D06AF" w:rsidP="0008573A">
      <w:pPr>
        <w:autoSpaceDE w:val="0"/>
        <w:autoSpaceDN w:val="0"/>
        <w:adjustRightInd w:val="0"/>
        <w:jc w:val="center"/>
        <w:rPr>
          <w:rFonts w:ascii="TimesNewRoman,Bold" w:hAnsi="TimesNewRoman,Bold" w:cs="TimesNewRoman,Bold"/>
          <w:bCs/>
          <w:i/>
          <w:sz w:val="23"/>
          <w:szCs w:val="23"/>
        </w:rPr>
      </w:pPr>
    </w:p>
    <w:p w:rsidR="00184F5E" w:rsidRPr="00FE1E12" w:rsidRDefault="00184F5E" w:rsidP="00184F5E">
      <w:pPr>
        <w:tabs>
          <w:tab w:val="left" w:pos="3030"/>
        </w:tabs>
        <w:autoSpaceDE w:val="0"/>
        <w:autoSpaceDN w:val="0"/>
        <w:adjustRightInd w:val="0"/>
        <w:jc w:val="center"/>
        <w:rPr>
          <w:rFonts w:ascii="TimesNewRoman,Bold" w:hAnsi="TimesNewRoman,Bold" w:cs="TimesNewRoman,Bold"/>
          <w:bCs/>
          <w:sz w:val="23"/>
          <w:szCs w:val="23"/>
        </w:rPr>
      </w:pPr>
      <w:r>
        <w:t>------------</w:t>
      </w:r>
      <w:r w:rsidR="00A51684">
        <w:t>Separately</w:t>
      </w:r>
      <w:r>
        <w:t xml:space="preserve"> uploaded in </w:t>
      </w:r>
      <w:r w:rsidR="00F662B9">
        <w:t>KPPP</w:t>
      </w:r>
      <w:r>
        <w:t>-------------------------</w:t>
      </w:r>
    </w:p>
    <w:p w:rsidR="0008573A" w:rsidRPr="006D4E20" w:rsidRDefault="0008573A" w:rsidP="00184F5E">
      <w:pPr>
        <w:autoSpaceDE w:val="0"/>
        <w:autoSpaceDN w:val="0"/>
        <w:adjustRightInd w:val="0"/>
        <w:jc w:val="center"/>
        <w:rPr>
          <w:rFonts w:ascii="TimesNewRoman,Bold" w:hAnsi="TimesNewRoman,Bold" w:cs="TimesNewRoman,Bold"/>
          <w:b/>
          <w:bCs/>
          <w:sz w:val="32"/>
          <w:szCs w:val="32"/>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182B01" w:rsidRDefault="00182B01"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F709CB" w:rsidRDefault="00F709CB" w:rsidP="007151E8">
      <w:pPr>
        <w:tabs>
          <w:tab w:val="center" w:pos="4680"/>
        </w:tabs>
        <w:suppressAutoHyphens/>
        <w:rPr>
          <w:b/>
          <w:bCs/>
          <w:sz w:val="23"/>
          <w:szCs w:val="23"/>
          <w:u w:val="single"/>
        </w:rPr>
      </w:pPr>
    </w:p>
    <w:p w:rsidR="00A504CC" w:rsidRDefault="00A504CC" w:rsidP="007151E8">
      <w:pPr>
        <w:tabs>
          <w:tab w:val="center" w:pos="4680"/>
        </w:tabs>
        <w:suppressAutoHyphens/>
        <w:rPr>
          <w:b/>
          <w:bCs/>
          <w:sz w:val="23"/>
          <w:szCs w:val="23"/>
          <w:u w:val="single"/>
        </w:rPr>
      </w:pPr>
    </w:p>
    <w:p w:rsidR="00A504CC" w:rsidRDefault="00A504CC" w:rsidP="007151E8">
      <w:pPr>
        <w:tabs>
          <w:tab w:val="center" w:pos="4680"/>
        </w:tabs>
        <w:suppressAutoHyphens/>
        <w:rPr>
          <w:b/>
          <w:bCs/>
          <w:sz w:val="23"/>
          <w:szCs w:val="23"/>
          <w:u w:val="single"/>
        </w:rPr>
      </w:pPr>
    </w:p>
    <w:p w:rsidR="00A504CC" w:rsidRDefault="00A504CC" w:rsidP="007151E8">
      <w:pPr>
        <w:tabs>
          <w:tab w:val="center" w:pos="4680"/>
        </w:tabs>
        <w:suppressAutoHyphens/>
        <w:rPr>
          <w:b/>
          <w:bCs/>
          <w:sz w:val="23"/>
          <w:szCs w:val="23"/>
          <w:u w:val="single"/>
        </w:rPr>
      </w:pPr>
    </w:p>
    <w:p w:rsidR="006D4E20" w:rsidRDefault="006D4E20" w:rsidP="008D06AF">
      <w:pPr>
        <w:tabs>
          <w:tab w:val="center" w:pos="4680"/>
        </w:tabs>
        <w:suppressAutoHyphens/>
        <w:jc w:val="center"/>
        <w:rPr>
          <w:b/>
          <w:bCs/>
          <w:sz w:val="23"/>
          <w:szCs w:val="23"/>
          <w:u w:val="single"/>
        </w:rPr>
      </w:pPr>
    </w:p>
    <w:p w:rsidR="006713A3" w:rsidRDefault="006713A3" w:rsidP="008D06AF">
      <w:pPr>
        <w:tabs>
          <w:tab w:val="center" w:pos="4680"/>
        </w:tabs>
        <w:suppressAutoHyphens/>
        <w:jc w:val="center"/>
        <w:rPr>
          <w:b/>
          <w:bCs/>
          <w:sz w:val="28"/>
          <w:szCs w:val="28"/>
          <w:u w:val="single"/>
        </w:rPr>
      </w:pPr>
    </w:p>
    <w:p w:rsidR="006713A3" w:rsidRDefault="006713A3" w:rsidP="008D06AF">
      <w:pPr>
        <w:tabs>
          <w:tab w:val="center" w:pos="4680"/>
        </w:tabs>
        <w:suppressAutoHyphens/>
        <w:jc w:val="center"/>
        <w:rPr>
          <w:b/>
          <w:bCs/>
          <w:sz w:val="28"/>
          <w:szCs w:val="28"/>
          <w:u w:val="single"/>
        </w:rPr>
      </w:pPr>
    </w:p>
    <w:p w:rsidR="00364336" w:rsidRDefault="00364336">
      <w:pPr>
        <w:rPr>
          <w:b/>
          <w:bCs/>
          <w:sz w:val="28"/>
          <w:szCs w:val="28"/>
          <w:u w:val="single"/>
        </w:rPr>
      </w:pPr>
      <w:r>
        <w:rPr>
          <w:b/>
          <w:bCs/>
          <w:sz w:val="28"/>
          <w:szCs w:val="28"/>
          <w:u w:val="single"/>
        </w:rPr>
        <w:br w:type="page"/>
      </w:r>
    </w:p>
    <w:p w:rsidR="008D06AF" w:rsidRPr="006D4E20" w:rsidRDefault="008D06AF" w:rsidP="008D06AF">
      <w:pPr>
        <w:tabs>
          <w:tab w:val="center" w:pos="4680"/>
        </w:tabs>
        <w:suppressAutoHyphens/>
        <w:jc w:val="center"/>
        <w:rPr>
          <w:b/>
          <w:bCs/>
          <w:sz w:val="28"/>
          <w:szCs w:val="28"/>
          <w:u w:val="single"/>
        </w:rPr>
      </w:pPr>
      <w:r w:rsidRPr="006D4E20">
        <w:rPr>
          <w:b/>
          <w:bCs/>
          <w:sz w:val="28"/>
          <w:szCs w:val="28"/>
          <w:u w:val="single"/>
        </w:rPr>
        <w:lastRenderedPageBreak/>
        <w:t>SECTION 7: DRAWINGS</w:t>
      </w:r>
    </w:p>
    <w:p w:rsidR="0008573A" w:rsidRPr="006D4E20" w:rsidRDefault="0008573A" w:rsidP="0008573A">
      <w:pPr>
        <w:autoSpaceDE w:val="0"/>
        <w:autoSpaceDN w:val="0"/>
        <w:adjustRightInd w:val="0"/>
        <w:jc w:val="center"/>
        <w:rPr>
          <w:rFonts w:ascii="TimesNewRoman,Bold" w:hAnsi="TimesNewRoman,Bold" w:cs="TimesNewRoman,Bold"/>
          <w:b/>
          <w:bCs/>
          <w:sz w:val="28"/>
          <w:szCs w:val="28"/>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8D06AF"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Enclosed as per list below:</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2.</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3.</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4.</w:t>
      </w:r>
    </w:p>
    <w:p w:rsidR="00184F5E" w:rsidRPr="00FE1E12" w:rsidRDefault="00184F5E" w:rsidP="00184F5E">
      <w:pPr>
        <w:tabs>
          <w:tab w:val="left" w:pos="3030"/>
        </w:tabs>
        <w:autoSpaceDE w:val="0"/>
        <w:autoSpaceDN w:val="0"/>
        <w:adjustRightInd w:val="0"/>
        <w:rPr>
          <w:rFonts w:ascii="TimesNewRoman,Bold" w:hAnsi="TimesNewRoman,Bold" w:cs="TimesNewRoman,Bold"/>
          <w:bCs/>
          <w:sz w:val="23"/>
          <w:szCs w:val="23"/>
        </w:rPr>
      </w:pPr>
      <w:r>
        <w:rPr>
          <w:rFonts w:ascii="TimesNewRoman,Bold" w:hAnsi="TimesNewRoman,Bold" w:cs="TimesNewRoman,Bold"/>
          <w:bCs/>
          <w:sz w:val="23"/>
          <w:szCs w:val="23"/>
        </w:rPr>
        <w:tab/>
      </w:r>
      <w:r>
        <w:t>------------</w:t>
      </w:r>
      <w:r w:rsidR="009F185F">
        <w:t>Separately</w:t>
      </w:r>
      <w:r>
        <w:t xml:space="preserve"> uploaded in </w:t>
      </w:r>
      <w:r w:rsidR="00F662B9">
        <w:t>KPPP</w:t>
      </w:r>
      <w:r>
        <w:t>-------------------------</w:t>
      </w:r>
    </w:p>
    <w:p w:rsidR="00783B66" w:rsidRPr="00FE1E12" w:rsidRDefault="00783B66" w:rsidP="00184F5E">
      <w:pPr>
        <w:tabs>
          <w:tab w:val="left" w:pos="2940"/>
        </w:tabs>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5.</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6.</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7.</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8.</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9.</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10.</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11.</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12.</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13.</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14.</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15.</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16.</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17.</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18.</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19.</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8D06AF">
      <w:pPr>
        <w:autoSpaceDE w:val="0"/>
        <w:autoSpaceDN w:val="0"/>
        <w:adjustRightInd w:val="0"/>
        <w:rPr>
          <w:rFonts w:ascii="TimesNewRoman,Bold" w:hAnsi="TimesNewRoman,Bold" w:cs="TimesNewRoman,Bold"/>
          <w:bCs/>
          <w:sz w:val="23"/>
          <w:szCs w:val="23"/>
        </w:rPr>
      </w:pPr>
      <w:r w:rsidRPr="00FE1E12">
        <w:rPr>
          <w:rFonts w:ascii="TimesNewRoman,Bold" w:hAnsi="TimesNewRoman,Bold" w:cs="TimesNewRoman,Bold"/>
          <w:bCs/>
          <w:sz w:val="23"/>
          <w:szCs w:val="23"/>
        </w:rPr>
        <w:t>20.</w:t>
      </w:r>
    </w:p>
    <w:p w:rsidR="00783B66" w:rsidRPr="00FE1E12" w:rsidRDefault="00783B66" w:rsidP="008D06AF">
      <w:pPr>
        <w:autoSpaceDE w:val="0"/>
        <w:autoSpaceDN w:val="0"/>
        <w:adjustRightInd w:val="0"/>
        <w:rPr>
          <w:rFonts w:ascii="TimesNewRoman,Bold" w:hAnsi="TimesNewRoman,Bold" w:cs="TimesNewRoman,Bold"/>
          <w:bCs/>
          <w:sz w:val="23"/>
          <w:szCs w:val="23"/>
        </w:rPr>
      </w:pPr>
    </w:p>
    <w:p w:rsidR="00783B66" w:rsidRPr="00FE1E12" w:rsidRDefault="00783B66" w:rsidP="00783B66">
      <w:pPr>
        <w:autoSpaceDE w:val="0"/>
        <w:autoSpaceDN w:val="0"/>
        <w:adjustRightInd w:val="0"/>
        <w:spacing w:line="240" w:lineRule="atLeast"/>
        <w:rPr>
          <w:rFonts w:ascii="TimesNewRoman,Bold" w:hAnsi="TimesNewRoman,Bold" w:cs="TimesNewRoman,Bold"/>
          <w:bCs/>
          <w:sz w:val="23"/>
          <w:szCs w:val="23"/>
        </w:rPr>
      </w:pPr>
    </w:p>
    <w:p w:rsidR="00783B66" w:rsidRPr="00FE1E12" w:rsidRDefault="00783B66" w:rsidP="00783B66">
      <w:pPr>
        <w:autoSpaceDE w:val="0"/>
        <w:autoSpaceDN w:val="0"/>
        <w:adjustRightInd w:val="0"/>
        <w:spacing w:line="240" w:lineRule="atLeast"/>
        <w:rPr>
          <w:rFonts w:ascii="TimesNewRoman,Bold" w:hAnsi="TimesNewRoman,Bold" w:cs="TimesNewRoman,Bold"/>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Pr="00FE1E12" w:rsidRDefault="0008573A" w:rsidP="0008573A">
      <w:pPr>
        <w:autoSpaceDE w:val="0"/>
        <w:autoSpaceDN w:val="0"/>
        <w:adjustRightInd w:val="0"/>
        <w:jc w:val="center"/>
        <w:rPr>
          <w:rFonts w:ascii="TimesNewRoman,Bold" w:hAnsi="TimesNewRoman,Bold" w:cs="TimesNewRoman,Bold"/>
          <w:b/>
          <w:bCs/>
          <w:sz w:val="23"/>
          <w:szCs w:val="23"/>
        </w:rPr>
      </w:pPr>
    </w:p>
    <w:p w:rsidR="0008573A" w:rsidRDefault="0008573A" w:rsidP="0008573A">
      <w:pPr>
        <w:autoSpaceDE w:val="0"/>
        <w:autoSpaceDN w:val="0"/>
        <w:adjustRightInd w:val="0"/>
        <w:jc w:val="center"/>
        <w:rPr>
          <w:rFonts w:ascii="TimesNewRoman,Bold" w:hAnsi="TimesNewRoman,Bold" w:cs="TimesNewRoman,Bold"/>
          <w:b/>
          <w:bCs/>
          <w:sz w:val="23"/>
          <w:szCs w:val="23"/>
        </w:rPr>
      </w:pPr>
    </w:p>
    <w:p w:rsidR="00DB67A7" w:rsidRDefault="00DB67A7" w:rsidP="0008573A">
      <w:pPr>
        <w:autoSpaceDE w:val="0"/>
        <w:autoSpaceDN w:val="0"/>
        <w:adjustRightInd w:val="0"/>
        <w:jc w:val="center"/>
        <w:rPr>
          <w:rFonts w:ascii="TimesNewRoman,Bold" w:hAnsi="TimesNewRoman,Bold" w:cs="TimesNewRoman,Bold"/>
          <w:b/>
          <w:bCs/>
          <w:sz w:val="23"/>
          <w:szCs w:val="23"/>
        </w:rPr>
      </w:pPr>
    </w:p>
    <w:p w:rsidR="00790FF2" w:rsidRPr="006D4E20" w:rsidRDefault="00790FF2" w:rsidP="00790FF2">
      <w:pPr>
        <w:tabs>
          <w:tab w:val="center" w:pos="4680"/>
        </w:tabs>
        <w:suppressAutoHyphens/>
        <w:jc w:val="center"/>
        <w:rPr>
          <w:b/>
          <w:bCs/>
          <w:sz w:val="28"/>
          <w:szCs w:val="28"/>
          <w:u w:val="single"/>
        </w:rPr>
      </w:pPr>
      <w:r w:rsidRPr="006D4E20">
        <w:rPr>
          <w:b/>
          <w:bCs/>
          <w:sz w:val="28"/>
          <w:szCs w:val="28"/>
          <w:u w:val="single"/>
        </w:rPr>
        <w:t xml:space="preserve">SECTION </w:t>
      </w:r>
      <w:r>
        <w:rPr>
          <w:b/>
          <w:bCs/>
          <w:sz w:val="28"/>
          <w:szCs w:val="28"/>
          <w:u w:val="single"/>
        </w:rPr>
        <w:t>8</w:t>
      </w:r>
      <w:r w:rsidRPr="006D4E20">
        <w:rPr>
          <w:b/>
          <w:bCs/>
          <w:sz w:val="28"/>
          <w:szCs w:val="28"/>
          <w:u w:val="single"/>
        </w:rPr>
        <w:t xml:space="preserve">: </w:t>
      </w:r>
      <w:r>
        <w:rPr>
          <w:b/>
          <w:bCs/>
          <w:sz w:val="28"/>
          <w:szCs w:val="28"/>
          <w:u w:val="single"/>
        </w:rPr>
        <w:t>BILL OF QUANTITIES</w:t>
      </w:r>
    </w:p>
    <w:p w:rsidR="00790FF2" w:rsidRDefault="00790FF2" w:rsidP="0008573A">
      <w:pPr>
        <w:autoSpaceDE w:val="0"/>
        <w:autoSpaceDN w:val="0"/>
        <w:adjustRightInd w:val="0"/>
        <w:jc w:val="center"/>
        <w:rPr>
          <w:rFonts w:ascii="TimesNewRoman,Bold" w:hAnsi="TimesNewRoman,Bold" w:cs="TimesNewRoman,Bold"/>
          <w:b/>
          <w:bCs/>
          <w:sz w:val="23"/>
          <w:szCs w:val="23"/>
        </w:rPr>
      </w:pPr>
    </w:p>
    <w:p w:rsidR="00790FF2" w:rsidRDefault="00790FF2" w:rsidP="0008573A">
      <w:pPr>
        <w:autoSpaceDE w:val="0"/>
        <w:autoSpaceDN w:val="0"/>
        <w:adjustRightInd w:val="0"/>
        <w:jc w:val="center"/>
        <w:rPr>
          <w:rFonts w:ascii="TimesNewRoman,Bold" w:hAnsi="TimesNewRoman,Bold" w:cs="TimesNewRoman,Bold"/>
          <w:b/>
          <w:bCs/>
          <w:sz w:val="23"/>
          <w:szCs w:val="23"/>
        </w:rPr>
      </w:pPr>
    </w:p>
    <w:p w:rsidR="00790FF2" w:rsidRPr="00FE1E12" w:rsidRDefault="00790FF2" w:rsidP="0008573A">
      <w:pPr>
        <w:autoSpaceDE w:val="0"/>
        <w:autoSpaceDN w:val="0"/>
        <w:adjustRightInd w:val="0"/>
        <w:jc w:val="center"/>
        <w:rPr>
          <w:rFonts w:ascii="TimesNewRoman,Bold" w:hAnsi="TimesNewRoman,Bold" w:cs="TimesNewRoman,Bold"/>
          <w:b/>
          <w:bCs/>
          <w:sz w:val="23"/>
          <w:szCs w:val="23"/>
        </w:rPr>
      </w:pPr>
    </w:p>
    <w:tbl>
      <w:tblPr>
        <w:tblW w:w="9450" w:type="dxa"/>
        <w:tblInd w:w="-252" w:type="dxa"/>
        <w:tblLayout w:type="fixed"/>
        <w:tblLook w:val="0000"/>
      </w:tblPr>
      <w:tblGrid>
        <w:gridCol w:w="1008"/>
        <w:gridCol w:w="2160"/>
        <w:gridCol w:w="1170"/>
        <w:gridCol w:w="990"/>
        <w:gridCol w:w="1260"/>
        <w:gridCol w:w="1581"/>
        <w:gridCol w:w="1281"/>
      </w:tblGrid>
      <w:tr w:rsidR="00E1682C" w:rsidRPr="00FE1E12">
        <w:tc>
          <w:tcPr>
            <w:tcW w:w="1008" w:type="dxa"/>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p>
        </w:tc>
        <w:tc>
          <w:tcPr>
            <w:tcW w:w="2160" w:type="dxa"/>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p>
        </w:tc>
        <w:tc>
          <w:tcPr>
            <w:tcW w:w="1170" w:type="dxa"/>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p>
        </w:tc>
        <w:tc>
          <w:tcPr>
            <w:tcW w:w="990" w:type="dxa"/>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p>
        </w:tc>
        <w:tc>
          <w:tcPr>
            <w:tcW w:w="2841" w:type="dxa"/>
            <w:gridSpan w:val="2"/>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 xml:space="preserve">             Rate (Rs)</w:t>
            </w:r>
          </w:p>
        </w:tc>
        <w:tc>
          <w:tcPr>
            <w:tcW w:w="1281" w:type="dxa"/>
            <w:tcBorders>
              <w:top w:val="single" w:sz="6" w:space="0" w:color="auto"/>
              <w:left w:val="single" w:sz="6" w:space="0" w:color="auto"/>
              <w:bottom w:val="nil"/>
              <w:right w:val="single" w:sz="6" w:space="0" w:color="auto"/>
            </w:tcBorders>
          </w:tcPr>
          <w:p w:rsidR="00E1682C" w:rsidRPr="00FE1E12" w:rsidRDefault="00E1682C" w:rsidP="00AD6EDD">
            <w:pPr>
              <w:tabs>
                <w:tab w:val="center" w:pos="4680"/>
              </w:tabs>
              <w:suppressAutoHyphens/>
              <w:jc w:val="both"/>
              <w:rPr>
                <w:sz w:val="23"/>
                <w:szCs w:val="23"/>
              </w:rPr>
            </w:pPr>
          </w:p>
        </w:tc>
      </w:tr>
      <w:tr w:rsidR="00E1682C" w:rsidRPr="00FE1E12">
        <w:tc>
          <w:tcPr>
            <w:tcW w:w="1008"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Sl. No.</w:t>
            </w:r>
          </w:p>
        </w:tc>
        <w:tc>
          <w:tcPr>
            <w:tcW w:w="2160"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b/>
                <w:bCs/>
                <w:sz w:val="23"/>
                <w:szCs w:val="23"/>
              </w:rPr>
            </w:pPr>
            <w:r w:rsidRPr="00FE1E12">
              <w:rPr>
                <w:sz w:val="23"/>
                <w:szCs w:val="23"/>
              </w:rP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Quantity</w:t>
            </w:r>
          </w:p>
        </w:tc>
        <w:tc>
          <w:tcPr>
            <w:tcW w:w="990"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Unit</w:t>
            </w:r>
          </w:p>
        </w:tc>
        <w:tc>
          <w:tcPr>
            <w:tcW w:w="1260"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In figures</w:t>
            </w:r>
          </w:p>
        </w:tc>
        <w:tc>
          <w:tcPr>
            <w:tcW w:w="1581"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 xml:space="preserve">      In words</w:t>
            </w:r>
          </w:p>
        </w:tc>
        <w:tc>
          <w:tcPr>
            <w:tcW w:w="1281"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sz w:val="23"/>
                <w:szCs w:val="23"/>
              </w:rPr>
            </w:pPr>
            <w:r w:rsidRPr="00FE1E12">
              <w:rPr>
                <w:sz w:val="23"/>
                <w:szCs w:val="23"/>
              </w:rPr>
              <w:t>Amount (Rs)</w:t>
            </w:r>
          </w:p>
        </w:tc>
      </w:tr>
      <w:tr w:rsidR="00E1682C" w:rsidRPr="00FE1E12">
        <w:trPr>
          <w:trHeight w:val="1430"/>
        </w:trPr>
        <w:tc>
          <w:tcPr>
            <w:tcW w:w="1008" w:type="dxa"/>
            <w:tcBorders>
              <w:top w:val="single" w:sz="6" w:space="0" w:color="auto"/>
              <w:left w:val="single" w:sz="6" w:space="0" w:color="auto"/>
              <w:bottom w:val="single" w:sz="6" w:space="0" w:color="auto"/>
              <w:right w:val="single" w:sz="6" w:space="0" w:color="auto"/>
            </w:tcBorders>
          </w:tcPr>
          <w:p w:rsidR="00E1682C" w:rsidRPr="00FE1E12" w:rsidRDefault="00E1682C" w:rsidP="00AD6EDD">
            <w:pPr>
              <w:tabs>
                <w:tab w:val="center" w:pos="4680"/>
              </w:tabs>
              <w:suppressAutoHyphens/>
              <w:jc w:val="both"/>
              <w:rPr>
                <w:b/>
                <w:bCs/>
                <w:sz w:val="23"/>
                <w:szCs w:val="23"/>
              </w:rPr>
            </w:pPr>
          </w:p>
          <w:p w:rsidR="00E1682C" w:rsidRPr="00FE1E12" w:rsidRDefault="00E1682C" w:rsidP="00AD6EDD">
            <w:pPr>
              <w:tabs>
                <w:tab w:val="center" w:pos="4680"/>
              </w:tabs>
              <w:suppressAutoHyphens/>
              <w:jc w:val="both"/>
              <w:rPr>
                <w:b/>
                <w:bCs/>
                <w:sz w:val="23"/>
                <w:szCs w:val="23"/>
              </w:rPr>
            </w:pPr>
          </w:p>
          <w:p w:rsidR="00E1682C" w:rsidRPr="00FE1E12" w:rsidRDefault="00E1682C" w:rsidP="00AD6EDD">
            <w:pPr>
              <w:tabs>
                <w:tab w:val="center" w:pos="4680"/>
              </w:tabs>
              <w:suppressAutoHyphens/>
              <w:jc w:val="both"/>
              <w:rPr>
                <w:b/>
                <w:bCs/>
                <w:sz w:val="23"/>
                <w:szCs w:val="23"/>
              </w:rPr>
            </w:pPr>
          </w:p>
        </w:tc>
        <w:tc>
          <w:tcPr>
            <w:tcW w:w="8442" w:type="dxa"/>
            <w:gridSpan w:val="6"/>
            <w:tcBorders>
              <w:top w:val="single" w:sz="6" w:space="0" w:color="auto"/>
              <w:left w:val="single" w:sz="6" w:space="0" w:color="auto"/>
              <w:bottom w:val="single" w:sz="6" w:space="0" w:color="auto"/>
              <w:right w:val="single" w:sz="6" w:space="0" w:color="auto"/>
            </w:tcBorders>
            <w:vAlign w:val="center"/>
          </w:tcPr>
          <w:p w:rsidR="00E1682C" w:rsidRPr="00FE1E12" w:rsidRDefault="00E1682C" w:rsidP="00AD6EDD">
            <w:pPr>
              <w:tabs>
                <w:tab w:val="center" w:pos="4680"/>
              </w:tabs>
              <w:suppressAutoHyphens/>
              <w:jc w:val="center"/>
              <w:rPr>
                <w:b/>
                <w:bCs/>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r w:rsidRPr="00FE1E12">
              <w:rPr>
                <w:b/>
                <w:bCs/>
                <w:i/>
                <w:sz w:val="23"/>
                <w:szCs w:val="23"/>
              </w:rPr>
              <w:t>ENCLOSED SEPARATELY</w:t>
            </w: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jc w:val="center"/>
              <w:rPr>
                <w:b/>
                <w:bCs/>
                <w:i/>
                <w:sz w:val="23"/>
                <w:szCs w:val="23"/>
              </w:rPr>
            </w:pPr>
          </w:p>
          <w:p w:rsidR="00E1682C" w:rsidRPr="00FE1E12" w:rsidRDefault="00E1682C" w:rsidP="00AD6EDD">
            <w:pPr>
              <w:tabs>
                <w:tab w:val="center" w:pos="4680"/>
              </w:tabs>
              <w:suppressAutoHyphens/>
              <w:rPr>
                <w:b/>
                <w:bCs/>
                <w:i/>
                <w:sz w:val="23"/>
                <w:szCs w:val="23"/>
              </w:rPr>
            </w:pPr>
          </w:p>
          <w:p w:rsidR="00E1682C" w:rsidRPr="00FE1E12" w:rsidRDefault="00E1682C" w:rsidP="00AD6EDD">
            <w:pPr>
              <w:tabs>
                <w:tab w:val="center" w:pos="4680"/>
              </w:tabs>
              <w:suppressAutoHyphens/>
              <w:jc w:val="center"/>
              <w:rPr>
                <w:b/>
                <w:bCs/>
                <w:i/>
                <w:sz w:val="23"/>
                <w:szCs w:val="23"/>
              </w:rPr>
            </w:pPr>
          </w:p>
        </w:tc>
      </w:tr>
      <w:tr w:rsidR="00E1682C" w:rsidRPr="00FE1E12">
        <w:tc>
          <w:tcPr>
            <w:tcW w:w="3168" w:type="dxa"/>
            <w:gridSpan w:val="2"/>
            <w:tcBorders>
              <w:top w:val="single" w:sz="6" w:space="0" w:color="auto"/>
              <w:left w:val="single" w:sz="6" w:space="0" w:color="auto"/>
              <w:bottom w:val="single" w:sz="6" w:space="0" w:color="auto"/>
              <w:right w:val="nil"/>
            </w:tcBorders>
          </w:tcPr>
          <w:p w:rsidR="00E1682C" w:rsidRPr="00FE1E12" w:rsidRDefault="00E1682C" w:rsidP="00AD6EDD">
            <w:pPr>
              <w:tabs>
                <w:tab w:val="center" w:pos="4680"/>
              </w:tabs>
              <w:suppressAutoHyphens/>
              <w:jc w:val="both"/>
              <w:rPr>
                <w:b/>
                <w:bCs/>
                <w:sz w:val="23"/>
                <w:szCs w:val="23"/>
              </w:rPr>
            </w:pPr>
          </w:p>
        </w:tc>
        <w:tc>
          <w:tcPr>
            <w:tcW w:w="2160" w:type="dxa"/>
            <w:gridSpan w:val="2"/>
            <w:tcBorders>
              <w:top w:val="single" w:sz="6" w:space="0" w:color="auto"/>
              <w:left w:val="nil"/>
              <w:bottom w:val="single" w:sz="6" w:space="0" w:color="auto"/>
              <w:right w:val="nil"/>
            </w:tcBorders>
          </w:tcPr>
          <w:p w:rsidR="00E1682C" w:rsidRPr="00FE1E12" w:rsidRDefault="00E1682C" w:rsidP="00AD6EDD">
            <w:pPr>
              <w:tabs>
                <w:tab w:val="center" w:pos="4680"/>
              </w:tabs>
              <w:suppressAutoHyphens/>
              <w:jc w:val="both"/>
              <w:rPr>
                <w:b/>
                <w:bCs/>
                <w:sz w:val="23"/>
                <w:szCs w:val="23"/>
              </w:rPr>
            </w:pPr>
            <w:r w:rsidRPr="00FE1E12">
              <w:rPr>
                <w:b/>
                <w:bCs/>
                <w:sz w:val="23"/>
                <w:szCs w:val="23"/>
              </w:rPr>
              <w:t>Total Tender Price (in figures)</w:t>
            </w:r>
          </w:p>
        </w:tc>
        <w:tc>
          <w:tcPr>
            <w:tcW w:w="4122" w:type="dxa"/>
            <w:gridSpan w:val="3"/>
            <w:tcBorders>
              <w:top w:val="single" w:sz="6" w:space="0" w:color="auto"/>
              <w:left w:val="nil"/>
              <w:bottom w:val="single" w:sz="6" w:space="0" w:color="auto"/>
              <w:right w:val="single" w:sz="6" w:space="0" w:color="auto"/>
            </w:tcBorders>
          </w:tcPr>
          <w:p w:rsidR="00E1682C" w:rsidRPr="00FE1E12" w:rsidRDefault="00E1682C" w:rsidP="00AD6EDD">
            <w:pPr>
              <w:tabs>
                <w:tab w:val="center" w:pos="4680"/>
              </w:tabs>
              <w:suppressAutoHyphens/>
              <w:jc w:val="both"/>
              <w:rPr>
                <w:b/>
                <w:bCs/>
                <w:sz w:val="23"/>
                <w:szCs w:val="23"/>
              </w:rPr>
            </w:pPr>
          </w:p>
        </w:tc>
      </w:tr>
      <w:tr w:rsidR="00E1682C" w:rsidRPr="00FE1E12">
        <w:tc>
          <w:tcPr>
            <w:tcW w:w="4338" w:type="dxa"/>
            <w:gridSpan w:val="3"/>
            <w:tcBorders>
              <w:top w:val="single" w:sz="6" w:space="0" w:color="auto"/>
              <w:left w:val="single" w:sz="6" w:space="0" w:color="auto"/>
              <w:bottom w:val="single" w:sz="6" w:space="0" w:color="auto"/>
              <w:right w:val="nil"/>
            </w:tcBorders>
          </w:tcPr>
          <w:p w:rsidR="00E1682C" w:rsidRPr="00FE1E12" w:rsidRDefault="00E1682C" w:rsidP="00AD6EDD">
            <w:pPr>
              <w:tabs>
                <w:tab w:val="center" w:pos="4680"/>
              </w:tabs>
              <w:suppressAutoHyphens/>
              <w:jc w:val="both"/>
              <w:rPr>
                <w:b/>
                <w:bCs/>
                <w:sz w:val="23"/>
                <w:szCs w:val="23"/>
              </w:rPr>
            </w:pPr>
          </w:p>
        </w:tc>
        <w:tc>
          <w:tcPr>
            <w:tcW w:w="990" w:type="dxa"/>
            <w:tcBorders>
              <w:top w:val="single" w:sz="6" w:space="0" w:color="auto"/>
              <w:left w:val="nil"/>
              <w:bottom w:val="single" w:sz="6" w:space="0" w:color="auto"/>
              <w:right w:val="nil"/>
            </w:tcBorders>
          </w:tcPr>
          <w:p w:rsidR="00E1682C" w:rsidRPr="00FE1E12" w:rsidRDefault="00E1682C" w:rsidP="00AD6EDD">
            <w:pPr>
              <w:tabs>
                <w:tab w:val="center" w:pos="4680"/>
              </w:tabs>
              <w:suppressAutoHyphens/>
              <w:jc w:val="both"/>
              <w:rPr>
                <w:b/>
                <w:bCs/>
                <w:sz w:val="23"/>
                <w:szCs w:val="23"/>
              </w:rPr>
            </w:pPr>
            <w:r w:rsidRPr="00FE1E12">
              <w:rPr>
                <w:b/>
                <w:bCs/>
                <w:sz w:val="23"/>
                <w:szCs w:val="23"/>
              </w:rPr>
              <w:t>(in words)</w:t>
            </w:r>
          </w:p>
        </w:tc>
        <w:tc>
          <w:tcPr>
            <w:tcW w:w="4122" w:type="dxa"/>
            <w:gridSpan w:val="3"/>
            <w:tcBorders>
              <w:top w:val="single" w:sz="6" w:space="0" w:color="auto"/>
              <w:left w:val="nil"/>
              <w:bottom w:val="single" w:sz="6" w:space="0" w:color="auto"/>
              <w:right w:val="single" w:sz="6" w:space="0" w:color="auto"/>
            </w:tcBorders>
          </w:tcPr>
          <w:p w:rsidR="00E1682C" w:rsidRPr="00FE1E12" w:rsidRDefault="00E1682C" w:rsidP="00AD6EDD">
            <w:pPr>
              <w:tabs>
                <w:tab w:val="center" w:pos="4680"/>
              </w:tabs>
              <w:suppressAutoHyphens/>
              <w:jc w:val="both"/>
              <w:rPr>
                <w:b/>
                <w:bCs/>
                <w:sz w:val="23"/>
                <w:szCs w:val="23"/>
              </w:rPr>
            </w:pPr>
          </w:p>
        </w:tc>
      </w:tr>
    </w:tbl>
    <w:p w:rsidR="00F56D07" w:rsidRPr="00FE1E12" w:rsidRDefault="00F56D07" w:rsidP="00BA43C4">
      <w:pPr>
        <w:autoSpaceDE w:val="0"/>
        <w:autoSpaceDN w:val="0"/>
        <w:adjustRightInd w:val="0"/>
        <w:rPr>
          <w:rFonts w:ascii="TimesNewRoman" w:hAnsi="TimesNewRoman" w:cs="TimesNewRoman"/>
          <w:sz w:val="23"/>
          <w:szCs w:val="23"/>
        </w:rPr>
      </w:pPr>
    </w:p>
    <w:p w:rsidR="00BA43C4" w:rsidRPr="00FE1E12" w:rsidRDefault="00BA43C4" w:rsidP="00295B2B">
      <w:pPr>
        <w:autoSpaceDE w:val="0"/>
        <w:autoSpaceDN w:val="0"/>
        <w:adjustRightInd w:val="0"/>
        <w:jc w:val="both"/>
        <w:rPr>
          <w:rFonts w:ascii="TimesNewRoman,Bold" w:hAnsi="TimesNewRoman,Bold" w:cs="TimesNewRoman,Bold"/>
          <w:b/>
          <w:bCs/>
          <w:sz w:val="23"/>
          <w:szCs w:val="23"/>
        </w:rPr>
      </w:pPr>
      <w:r w:rsidRPr="00FE1E12">
        <w:rPr>
          <w:rFonts w:ascii="TimesNewRoman,Bold" w:hAnsi="TimesNewRoman,Bold" w:cs="TimesNewRoman,Bold"/>
          <w:b/>
          <w:bCs/>
          <w:sz w:val="23"/>
          <w:szCs w:val="23"/>
        </w:rPr>
        <w:t>Note:</w:t>
      </w:r>
    </w:p>
    <w:p w:rsidR="00295B2B" w:rsidRPr="00FE1E12" w:rsidRDefault="00295B2B" w:rsidP="00295B2B">
      <w:pPr>
        <w:autoSpaceDE w:val="0"/>
        <w:autoSpaceDN w:val="0"/>
        <w:adjustRightInd w:val="0"/>
        <w:jc w:val="both"/>
        <w:rPr>
          <w:rFonts w:ascii="TimesNewRoman,Bold" w:hAnsi="TimesNewRoman,Bold" w:cs="TimesNewRoman,Bold"/>
          <w:b/>
          <w:bCs/>
          <w:sz w:val="23"/>
          <w:szCs w:val="23"/>
        </w:rPr>
      </w:pPr>
    </w:p>
    <w:p w:rsidR="00BA43C4" w:rsidRPr="00FE1E12" w:rsidRDefault="00BA43C4" w:rsidP="00295B2B">
      <w:pPr>
        <w:autoSpaceDE w:val="0"/>
        <w:autoSpaceDN w:val="0"/>
        <w:adjustRightInd w:val="0"/>
        <w:ind w:left="720" w:hanging="720"/>
        <w:jc w:val="both"/>
        <w:rPr>
          <w:rFonts w:ascii="TimesNewRoman" w:hAnsi="TimesNewRoman" w:cs="TimesNewRoman"/>
          <w:sz w:val="23"/>
          <w:szCs w:val="23"/>
        </w:rPr>
      </w:pPr>
      <w:r w:rsidRPr="00FE1E12">
        <w:rPr>
          <w:rFonts w:ascii="TimesNewRoman" w:hAnsi="TimesNewRoman" w:cs="TimesNewRoman"/>
          <w:sz w:val="23"/>
          <w:szCs w:val="23"/>
        </w:rPr>
        <w:t xml:space="preserve">(1) </w:t>
      </w:r>
      <w:r w:rsidR="00295B2B" w:rsidRPr="00FE1E12">
        <w:rPr>
          <w:rFonts w:ascii="TimesNewRoman" w:hAnsi="TimesNewRoman" w:cs="TimesNewRoman"/>
          <w:sz w:val="23"/>
          <w:szCs w:val="23"/>
        </w:rPr>
        <w:tab/>
      </w:r>
      <w:r w:rsidRPr="00FE1E12">
        <w:rPr>
          <w:rFonts w:ascii="TimesNewRoman" w:hAnsi="TimesNewRoman" w:cs="TimesNewRoman"/>
          <w:sz w:val="23"/>
          <w:szCs w:val="23"/>
        </w:rPr>
        <w:t>Item for which no rate or price has been entered in will not be paid for by the Employer when executedand shall be deemed covered by the other rates and prices in the Bill of Quantities (refer: ITB Clause 7.2and CC Clause 33.2).</w:t>
      </w:r>
    </w:p>
    <w:p w:rsidR="00295B2B" w:rsidRPr="00FE1E12" w:rsidRDefault="00295B2B" w:rsidP="00295B2B">
      <w:pPr>
        <w:autoSpaceDE w:val="0"/>
        <w:autoSpaceDN w:val="0"/>
        <w:adjustRightInd w:val="0"/>
        <w:jc w:val="both"/>
        <w:rPr>
          <w:rFonts w:ascii="TimesNewRoman" w:hAnsi="TimesNewRoman" w:cs="TimesNewRoman"/>
          <w:sz w:val="23"/>
          <w:szCs w:val="23"/>
        </w:rPr>
      </w:pPr>
    </w:p>
    <w:p w:rsidR="00BA43C4" w:rsidRPr="00FE1E12" w:rsidRDefault="00BA43C4" w:rsidP="00295B2B">
      <w:pPr>
        <w:autoSpaceDE w:val="0"/>
        <w:autoSpaceDN w:val="0"/>
        <w:adjustRightInd w:val="0"/>
        <w:jc w:val="both"/>
        <w:rPr>
          <w:rFonts w:ascii="TimesNewRoman" w:hAnsi="TimesNewRoman" w:cs="TimesNewRoman"/>
          <w:sz w:val="23"/>
          <w:szCs w:val="23"/>
        </w:rPr>
      </w:pPr>
      <w:r w:rsidRPr="00FE1E12">
        <w:rPr>
          <w:rFonts w:ascii="TimesNewRoman" w:hAnsi="TimesNewRoman" w:cs="TimesNewRoman"/>
          <w:sz w:val="23"/>
          <w:szCs w:val="23"/>
        </w:rPr>
        <w:t xml:space="preserve">(2) </w:t>
      </w:r>
      <w:r w:rsidR="00295B2B" w:rsidRPr="00FE1E12">
        <w:rPr>
          <w:rFonts w:ascii="TimesNewRoman" w:hAnsi="TimesNewRoman" w:cs="TimesNewRoman"/>
          <w:sz w:val="23"/>
          <w:szCs w:val="23"/>
        </w:rPr>
        <w:tab/>
      </w:r>
      <w:r w:rsidRPr="00FE1E12">
        <w:rPr>
          <w:rFonts w:ascii="TimesNewRoman" w:hAnsi="TimesNewRoman" w:cs="TimesNewRoman"/>
          <w:sz w:val="23"/>
          <w:szCs w:val="23"/>
        </w:rPr>
        <w:t>Unit rates and prices shall be quoted by the Tenderer in Indian Rupees.</w:t>
      </w:r>
    </w:p>
    <w:p w:rsidR="00295B2B" w:rsidRPr="00FE1E12" w:rsidRDefault="00295B2B" w:rsidP="00295B2B">
      <w:pPr>
        <w:autoSpaceDE w:val="0"/>
        <w:autoSpaceDN w:val="0"/>
        <w:adjustRightInd w:val="0"/>
        <w:jc w:val="both"/>
        <w:rPr>
          <w:rFonts w:ascii="TimesNewRoman" w:hAnsi="TimesNewRoman" w:cs="TimesNewRoman"/>
          <w:sz w:val="23"/>
          <w:szCs w:val="23"/>
        </w:rPr>
      </w:pPr>
    </w:p>
    <w:p w:rsidR="006D4E20" w:rsidRDefault="00BA43C4" w:rsidP="00295B2B">
      <w:pPr>
        <w:autoSpaceDE w:val="0"/>
        <w:autoSpaceDN w:val="0"/>
        <w:adjustRightInd w:val="0"/>
        <w:jc w:val="both"/>
        <w:rPr>
          <w:rFonts w:ascii="TimesNewRoman" w:hAnsi="TimesNewRoman" w:cs="TimesNewRoman"/>
          <w:sz w:val="23"/>
          <w:szCs w:val="23"/>
        </w:rPr>
      </w:pPr>
      <w:r w:rsidRPr="00FE1E12">
        <w:rPr>
          <w:rFonts w:ascii="TimesNewRoman" w:hAnsi="TimesNewRoman" w:cs="TimesNewRoman"/>
          <w:sz w:val="23"/>
          <w:szCs w:val="23"/>
        </w:rPr>
        <w:t xml:space="preserve">(3) </w:t>
      </w:r>
      <w:r w:rsidR="00295B2B" w:rsidRPr="00FE1E12">
        <w:rPr>
          <w:rFonts w:ascii="TimesNewRoman" w:hAnsi="TimesNewRoman" w:cs="TimesNewRoman"/>
          <w:sz w:val="23"/>
          <w:szCs w:val="23"/>
        </w:rPr>
        <w:tab/>
      </w:r>
      <w:r w:rsidRPr="00FE1E12">
        <w:rPr>
          <w:rFonts w:ascii="TimesNewRoman" w:hAnsi="TimesNewRoman" w:cs="TimesNewRoman"/>
          <w:sz w:val="23"/>
          <w:szCs w:val="23"/>
        </w:rPr>
        <w:t xml:space="preserve">Where there is a discrepancy between the rate in figures and words, the rates in words will </w:t>
      </w:r>
    </w:p>
    <w:p w:rsidR="00BA43C4" w:rsidRPr="00FE1E12" w:rsidRDefault="00BA43C4" w:rsidP="006D4E20">
      <w:pPr>
        <w:autoSpaceDE w:val="0"/>
        <w:autoSpaceDN w:val="0"/>
        <w:adjustRightInd w:val="0"/>
        <w:jc w:val="both"/>
        <w:rPr>
          <w:rFonts w:ascii="TimesNewRoman" w:hAnsi="TimesNewRoman" w:cs="TimesNewRoman"/>
          <w:sz w:val="23"/>
          <w:szCs w:val="23"/>
        </w:rPr>
      </w:pPr>
      <w:r w:rsidRPr="00FE1E12">
        <w:rPr>
          <w:rFonts w:ascii="TimesNewRoman" w:hAnsi="TimesNewRoman" w:cs="TimesNewRoman"/>
          <w:sz w:val="23"/>
          <w:szCs w:val="23"/>
        </w:rPr>
        <w:t>govern.[ITB Clause 19.1(a)]</w:t>
      </w:r>
    </w:p>
    <w:p w:rsidR="00295B2B" w:rsidRPr="00FE1E12" w:rsidRDefault="00295B2B" w:rsidP="00295B2B">
      <w:pPr>
        <w:autoSpaceDE w:val="0"/>
        <w:autoSpaceDN w:val="0"/>
        <w:adjustRightInd w:val="0"/>
        <w:jc w:val="both"/>
        <w:rPr>
          <w:rFonts w:ascii="TimesNewRoman" w:hAnsi="TimesNewRoman" w:cs="TimesNewRoman"/>
          <w:sz w:val="23"/>
          <w:szCs w:val="23"/>
        </w:rPr>
      </w:pPr>
    </w:p>
    <w:p w:rsidR="00BA43C4" w:rsidRPr="00FE1E12" w:rsidRDefault="00BA43C4" w:rsidP="003A5320">
      <w:pPr>
        <w:autoSpaceDE w:val="0"/>
        <w:autoSpaceDN w:val="0"/>
        <w:adjustRightInd w:val="0"/>
        <w:ind w:left="720" w:right="758" w:hanging="720"/>
        <w:jc w:val="both"/>
        <w:rPr>
          <w:rFonts w:ascii="TimesNewRoman" w:hAnsi="TimesNewRoman" w:cs="TimesNewRoman"/>
          <w:sz w:val="23"/>
          <w:szCs w:val="23"/>
        </w:rPr>
      </w:pPr>
      <w:r w:rsidRPr="00FE1E12">
        <w:rPr>
          <w:rFonts w:ascii="TimesNewRoman" w:hAnsi="TimesNewRoman" w:cs="TimesNewRoman"/>
          <w:sz w:val="23"/>
          <w:szCs w:val="23"/>
        </w:rPr>
        <w:t xml:space="preserve">(4) </w:t>
      </w:r>
      <w:r w:rsidR="00295B2B" w:rsidRPr="00FE1E12">
        <w:rPr>
          <w:rFonts w:ascii="TimesNewRoman" w:hAnsi="TimesNewRoman" w:cs="TimesNewRoman"/>
          <w:sz w:val="23"/>
          <w:szCs w:val="23"/>
        </w:rPr>
        <w:tab/>
      </w:r>
      <w:r w:rsidRPr="00FE1E12">
        <w:rPr>
          <w:rFonts w:ascii="TimesNewRoman" w:hAnsi="TimesNewRoman" w:cs="TimesNewRoman"/>
          <w:sz w:val="23"/>
          <w:szCs w:val="23"/>
        </w:rPr>
        <w:t xml:space="preserve">Where there is a discrepancy between the unit rate and the line item total resulting from multiplying </w:t>
      </w:r>
      <w:r w:rsidR="00B719B9" w:rsidRPr="00FE1E12">
        <w:rPr>
          <w:rFonts w:ascii="TimesNewRoman" w:hAnsi="TimesNewRoman" w:cs="TimesNewRoman"/>
          <w:sz w:val="23"/>
          <w:szCs w:val="23"/>
        </w:rPr>
        <w:t>the unit</w:t>
      </w:r>
      <w:r w:rsidRPr="00FE1E12">
        <w:rPr>
          <w:rFonts w:ascii="TimesNewRoman" w:hAnsi="TimesNewRoman" w:cs="TimesNewRoman"/>
          <w:sz w:val="23"/>
          <w:szCs w:val="23"/>
        </w:rPr>
        <w:t xml:space="preserve"> rate by quantity, the unit rate quoted shall govern [ITB Clause 19.1 (b)]</w:t>
      </w:r>
    </w:p>
    <w:p w:rsidR="00295B2B" w:rsidRPr="00FE1E12" w:rsidRDefault="00295B2B" w:rsidP="00295B2B">
      <w:pPr>
        <w:autoSpaceDE w:val="0"/>
        <w:autoSpaceDN w:val="0"/>
        <w:adjustRightInd w:val="0"/>
        <w:jc w:val="both"/>
        <w:rPr>
          <w:rFonts w:ascii="TimesNewRoman" w:hAnsi="TimesNewRoman" w:cs="TimesNewRoman"/>
          <w:sz w:val="23"/>
          <w:szCs w:val="23"/>
        </w:rPr>
      </w:pPr>
    </w:p>
    <w:p w:rsidR="00295B2B" w:rsidRPr="00FE1E12" w:rsidRDefault="00295B2B" w:rsidP="00295B2B">
      <w:pPr>
        <w:autoSpaceDE w:val="0"/>
        <w:autoSpaceDN w:val="0"/>
        <w:adjustRightInd w:val="0"/>
        <w:jc w:val="both"/>
        <w:rPr>
          <w:rFonts w:ascii="TimesNewRoman" w:hAnsi="TimesNewRoman" w:cs="TimesNewRoman"/>
          <w:sz w:val="23"/>
          <w:szCs w:val="23"/>
        </w:rPr>
      </w:pPr>
    </w:p>
    <w:p w:rsidR="00295B2B" w:rsidRPr="00FE1E12" w:rsidRDefault="00295B2B" w:rsidP="00295B2B">
      <w:pPr>
        <w:autoSpaceDE w:val="0"/>
        <w:autoSpaceDN w:val="0"/>
        <w:adjustRightInd w:val="0"/>
        <w:jc w:val="both"/>
        <w:rPr>
          <w:rFonts w:ascii="TimesNewRoman" w:hAnsi="TimesNewRoman" w:cs="TimesNewRoman"/>
          <w:sz w:val="23"/>
          <w:szCs w:val="23"/>
        </w:rPr>
      </w:pPr>
    </w:p>
    <w:sectPr w:rsidR="00295B2B" w:rsidRPr="00FE1E12" w:rsidSect="008015E8">
      <w:headerReference w:type="even" r:id="rId12"/>
      <w:headerReference w:type="default" r:id="rId13"/>
      <w:footerReference w:type="even" r:id="rId14"/>
      <w:footerReference w:type="default" r:id="rId15"/>
      <w:pgSz w:w="11909" w:h="16834" w:code="9"/>
      <w:pgMar w:top="1152" w:right="285" w:bottom="1008" w:left="1368"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211B" w:rsidRDefault="0044211B">
      <w:r>
        <w:separator/>
      </w:r>
    </w:p>
  </w:endnote>
  <w:endnote w:type="continuationSeparator" w:id="1">
    <w:p w:rsidR="0044211B" w:rsidRDefault="0044211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KAN_EN_Surabhi">
    <w:altName w:val="Calibri"/>
    <w:charset w:val="00"/>
    <w:family w:val="auto"/>
    <w:pitch w:val="variable"/>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C2E" w:rsidRDefault="00757C5A">
    <w:pPr>
      <w:pStyle w:val="Footer"/>
    </w:pPr>
    <w:r>
      <w:rPr>
        <w:rStyle w:val="PageNumber"/>
      </w:rPr>
      <w:fldChar w:fldCharType="begin"/>
    </w:r>
    <w:r w:rsidR="00DC4C2E">
      <w:rPr>
        <w:rStyle w:val="PageNumber"/>
      </w:rPr>
      <w:instrText xml:space="preserve"> PAGE </w:instrText>
    </w:r>
    <w:r>
      <w:rPr>
        <w:rStyle w:val="PageNumber"/>
      </w:rPr>
      <w:fldChar w:fldCharType="separate"/>
    </w:r>
    <w:r w:rsidR="00DC4C2E">
      <w:rPr>
        <w:rStyle w:val="PageNumber"/>
        <w:noProof/>
      </w:rPr>
      <w:t>32</w:t>
    </w:r>
    <w:r>
      <w:rPr>
        <w:rStyle w:val="PageNumber"/>
      </w:rPr>
      <w:fldChar w:fldCharType="end"/>
    </w:r>
    <w:r>
      <w:rPr>
        <w:rStyle w:val="PageNumber"/>
      </w:rPr>
      <w:fldChar w:fldCharType="begin"/>
    </w:r>
    <w:r w:rsidR="00DC4C2E">
      <w:rPr>
        <w:rStyle w:val="PageNumber"/>
      </w:rPr>
      <w:instrText xml:space="preserve"> PAGE </w:instrText>
    </w:r>
    <w:r>
      <w:rPr>
        <w:rStyle w:val="PageNumber"/>
      </w:rPr>
      <w:fldChar w:fldCharType="separate"/>
    </w:r>
    <w:r w:rsidR="00DC4C2E">
      <w:rPr>
        <w:rStyle w:val="PageNumber"/>
        <w:noProof/>
      </w:rPr>
      <w:t>21</w:t>
    </w:r>
    <w:r>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C2E" w:rsidRDefault="00DC4C2E">
    <w:pPr>
      <w:pStyle w:val="Footer"/>
      <w:rPr>
        <w:sz w:val="16"/>
        <w:szCs w:val="16"/>
      </w:rPr>
    </w:pPr>
  </w:p>
  <w:p w:rsidR="00DC4C2E" w:rsidRPr="00B02F9F" w:rsidRDefault="00DC4C2E">
    <w:pPr>
      <w:pStyle w:val="Footer"/>
      <w:rPr>
        <w:sz w:val="16"/>
        <w:szCs w:val="16"/>
      </w:rPr>
    </w:pPr>
    <w:r w:rsidRPr="00B02F9F">
      <w:rPr>
        <w:sz w:val="16"/>
        <w:szCs w:val="16"/>
      </w:rPr>
      <w:t>CONTRACTOR</w:t>
    </w:r>
    <w:r>
      <w:tab/>
    </w:r>
    <w:r>
      <w:tab/>
    </w:r>
    <w:r w:rsidRPr="00B02F9F">
      <w:rPr>
        <w:sz w:val="16"/>
        <w:szCs w:val="16"/>
      </w:rPr>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211B" w:rsidRDefault="0044211B">
      <w:r>
        <w:separator/>
      </w:r>
    </w:p>
  </w:footnote>
  <w:footnote w:type="continuationSeparator" w:id="1">
    <w:p w:rsidR="0044211B" w:rsidRDefault="004421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C2E" w:rsidRDefault="00757C5A" w:rsidP="00B02F9F">
    <w:pPr>
      <w:pStyle w:val="Header"/>
      <w:framePr w:wrap="around" w:vAnchor="text" w:hAnchor="margin" w:xAlign="center" w:y="1"/>
      <w:rPr>
        <w:rStyle w:val="PageNumber"/>
      </w:rPr>
    </w:pPr>
    <w:r>
      <w:rPr>
        <w:rStyle w:val="PageNumber"/>
      </w:rPr>
      <w:fldChar w:fldCharType="begin"/>
    </w:r>
    <w:r w:rsidR="00DC4C2E">
      <w:rPr>
        <w:rStyle w:val="PageNumber"/>
      </w:rPr>
      <w:instrText xml:space="preserve">PAGE  </w:instrText>
    </w:r>
    <w:r>
      <w:rPr>
        <w:rStyle w:val="PageNumber"/>
      </w:rPr>
      <w:fldChar w:fldCharType="end"/>
    </w:r>
  </w:p>
  <w:p w:rsidR="00DC4C2E" w:rsidRDefault="00DC4C2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C2E" w:rsidRDefault="00757C5A" w:rsidP="00B02F9F">
    <w:pPr>
      <w:pStyle w:val="Header"/>
      <w:framePr w:wrap="around" w:vAnchor="text" w:hAnchor="margin" w:xAlign="center" w:y="1"/>
      <w:rPr>
        <w:rStyle w:val="PageNumber"/>
      </w:rPr>
    </w:pPr>
    <w:r>
      <w:rPr>
        <w:rStyle w:val="PageNumber"/>
      </w:rPr>
      <w:fldChar w:fldCharType="begin"/>
    </w:r>
    <w:r w:rsidR="00DC4C2E">
      <w:rPr>
        <w:rStyle w:val="PageNumber"/>
      </w:rPr>
      <w:instrText xml:space="preserve">PAGE  </w:instrText>
    </w:r>
    <w:r>
      <w:rPr>
        <w:rStyle w:val="PageNumber"/>
      </w:rPr>
      <w:fldChar w:fldCharType="separate"/>
    </w:r>
    <w:r w:rsidR="008405B4">
      <w:rPr>
        <w:rStyle w:val="PageNumber"/>
        <w:noProof/>
      </w:rPr>
      <w:t>37</w:t>
    </w:r>
    <w:r>
      <w:rPr>
        <w:rStyle w:val="PageNumber"/>
      </w:rPr>
      <w:fldChar w:fldCharType="end"/>
    </w:r>
  </w:p>
  <w:p w:rsidR="00DC4C2E" w:rsidRDefault="00DC4C2E" w:rsidP="00B02F9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63AA5"/>
    <w:multiLevelType w:val="hybridMultilevel"/>
    <w:tmpl w:val="1B0C0E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DC74100"/>
    <w:multiLevelType w:val="hybridMultilevel"/>
    <w:tmpl w:val="D132EC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DF224CD"/>
    <w:multiLevelType w:val="multilevel"/>
    <w:tmpl w:val="1CAC6B6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4">
    <w:nsid w:val="16B84753"/>
    <w:multiLevelType w:val="multilevel"/>
    <w:tmpl w:val="E9FE7490"/>
    <w:lvl w:ilvl="0">
      <w:start w:val="10"/>
      <w:numFmt w:val="decimal"/>
      <w:lvlText w:val="%1"/>
      <w:lvlJc w:val="left"/>
      <w:pPr>
        <w:tabs>
          <w:tab w:val="num" w:pos="570"/>
        </w:tabs>
        <w:ind w:left="570" w:hanging="570"/>
      </w:pPr>
      <w:rPr>
        <w:rFonts w:hint="default"/>
      </w:rPr>
    </w:lvl>
    <w:lvl w:ilvl="1">
      <w:start w:val="1"/>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AD6486F"/>
    <w:multiLevelType w:val="hybridMultilevel"/>
    <w:tmpl w:val="F65A68C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B9D12FF"/>
    <w:multiLevelType w:val="hybridMultilevel"/>
    <w:tmpl w:val="0D7E0F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39C4C3F"/>
    <w:multiLevelType w:val="hybridMultilevel"/>
    <w:tmpl w:val="BDB42DF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7006270"/>
    <w:multiLevelType w:val="hybridMultilevel"/>
    <w:tmpl w:val="7A044E4E"/>
    <w:lvl w:ilvl="0" w:tplc="04090017">
      <w:start w:val="1"/>
      <w:numFmt w:val="lowerLetter"/>
      <w:lvlText w:val="%1)"/>
      <w:lvlJc w:val="left"/>
      <w:pPr>
        <w:tabs>
          <w:tab w:val="num" w:pos="1101"/>
        </w:tabs>
        <w:ind w:left="1101" w:hanging="360"/>
      </w:pPr>
    </w:lvl>
    <w:lvl w:ilvl="1" w:tplc="04090019" w:tentative="1">
      <w:start w:val="1"/>
      <w:numFmt w:val="lowerLetter"/>
      <w:lvlText w:val="%2."/>
      <w:lvlJc w:val="left"/>
      <w:pPr>
        <w:tabs>
          <w:tab w:val="num" w:pos="1821"/>
        </w:tabs>
        <w:ind w:left="1821" w:hanging="360"/>
      </w:pPr>
    </w:lvl>
    <w:lvl w:ilvl="2" w:tplc="0409001B" w:tentative="1">
      <w:start w:val="1"/>
      <w:numFmt w:val="lowerRoman"/>
      <w:lvlText w:val="%3."/>
      <w:lvlJc w:val="right"/>
      <w:pPr>
        <w:tabs>
          <w:tab w:val="num" w:pos="2541"/>
        </w:tabs>
        <w:ind w:left="2541" w:hanging="180"/>
      </w:pPr>
    </w:lvl>
    <w:lvl w:ilvl="3" w:tplc="0409000F" w:tentative="1">
      <w:start w:val="1"/>
      <w:numFmt w:val="decimal"/>
      <w:lvlText w:val="%4."/>
      <w:lvlJc w:val="left"/>
      <w:pPr>
        <w:tabs>
          <w:tab w:val="num" w:pos="3261"/>
        </w:tabs>
        <w:ind w:left="3261" w:hanging="360"/>
      </w:pPr>
    </w:lvl>
    <w:lvl w:ilvl="4" w:tplc="04090019" w:tentative="1">
      <w:start w:val="1"/>
      <w:numFmt w:val="lowerLetter"/>
      <w:lvlText w:val="%5."/>
      <w:lvlJc w:val="left"/>
      <w:pPr>
        <w:tabs>
          <w:tab w:val="num" w:pos="3981"/>
        </w:tabs>
        <w:ind w:left="3981" w:hanging="360"/>
      </w:pPr>
    </w:lvl>
    <w:lvl w:ilvl="5" w:tplc="0409001B" w:tentative="1">
      <w:start w:val="1"/>
      <w:numFmt w:val="lowerRoman"/>
      <w:lvlText w:val="%6."/>
      <w:lvlJc w:val="right"/>
      <w:pPr>
        <w:tabs>
          <w:tab w:val="num" w:pos="4701"/>
        </w:tabs>
        <w:ind w:left="4701" w:hanging="180"/>
      </w:pPr>
    </w:lvl>
    <w:lvl w:ilvl="6" w:tplc="0409000F" w:tentative="1">
      <w:start w:val="1"/>
      <w:numFmt w:val="decimal"/>
      <w:lvlText w:val="%7."/>
      <w:lvlJc w:val="left"/>
      <w:pPr>
        <w:tabs>
          <w:tab w:val="num" w:pos="5421"/>
        </w:tabs>
        <w:ind w:left="5421" w:hanging="360"/>
      </w:pPr>
    </w:lvl>
    <w:lvl w:ilvl="7" w:tplc="04090019" w:tentative="1">
      <w:start w:val="1"/>
      <w:numFmt w:val="lowerLetter"/>
      <w:lvlText w:val="%8."/>
      <w:lvlJc w:val="left"/>
      <w:pPr>
        <w:tabs>
          <w:tab w:val="num" w:pos="6141"/>
        </w:tabs>
        <w:ind w:left="6141" w:hanging="360"/>
      </w:pPr>
    </w:lvl>
    <w:lvl w:ilvl="8" w:tplc="0409001B" w:tentative="1">
      <w:start w:val="1"/>
      <w:numFmt w:val="lowerRoman"/>
      <w:lvlText w:val="%9."/>
      <w:lvlJc w:val="right"/>
      <w:pPr>
        <w:tabs>
          <w:tab w:val="num" w:pos="6861"/>
        </w:tabs>
        <w:ind w:left="6861" w:hanging="180"/>
      </w:pPr>
    </w:lvl>
  </w:abstractNum>
  <w:abstractNum w:abstractNumId="9">
    <w:nsid w:val="299D2695"/>
    <w:multiLevelType w:val="multilevel"/>
    <w:tmpl w:val="D8BC5A18"/>
    <w:lvl w:ilvl="0">
      <w:start w:val="4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2BF04D85"/>
    <w:multiLevelType w:val="multilevel"/>
    <w:tmpl w:val="5964E78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2CCC484D"/>
    <w:multiLevelType w:val="hybridMultilevel"/>
    <w:tmpl w:val="FB36D296"/>
    <w:lvl w:ilvl="0" w:tplc="0DCA6200">
      <w:start w:val="2"/>
      <w:numFmt w:val="bullet"/>
      <w:lvlText w:val="-"/>
      <w:lvlJc w:val="left"/>
      <w:pPr>
        <w:tabs>
          <w:tab w:val="num" w:pos="5400"/>
        </w:tabs>
        <w:ind w:left="5400" w:hanging="360"/>
      </w:pPr>
      <w:rPr>
        <w:rFonts w:ascii="TimesNewRoman,Bold" w:eastAsia="Times New Roman" w:hAnsi="TimesNewRoman,Bold" w:cs="TimesNewRoman,Bold" w:hint="default"/>
      </w:rPr>
    </w:lvl>
    <w:lvl w:ilvl="1" w:tplc="04090003" w:tentative="1">
      <w:start w:val="1"/>
      <w:numFmt w:val="bullet"/>
      <w:lvlText w:val="o"/>
      <w:lvlJc w:val="left"/>
      <w:pPr>
        <w:tabs>
          <w:tab w:val="num" w:pos="6120"/>
        </w:tabs>
        <w:ind w:left="6120" w:hanging="360"/>
      </w:pPr>
      <w:rPr>
        <w:rFonts w:ascii="Courier New" w:hAnsi="Courier New" w:cs="Courier New" w:hint="default"/>
      </w:rPr>
    </w:lvl>
    <w:lvl w:ilvl="2" w:tplc="04090005" w:tentative="1">
      <w:start w:val="1"/>
      <w:numFmt w:val="bullet"/>
      <w:lvlText w:val=""/>
      <w:lvlJc w:val="left"/>
      <w:pPr>
        <w:tabs>
          <w:tab w:val="num" w:pos="6840"/>
        </w:tabs>
        <w:ind w:left="6840" w:hanging="360"/>
      </w:pPr>
      <w:rPr>
        <w:rFonts w:ascii="Wingdings" w:hAnsi="Wingdings" w:hint="default"/>
      </w:rPr>
    </w:lvl>
    <w:lvl w:ilvl="3" w:tplc="04090001" w:tentative="1">
      <w:start w:val="1"/>
      <w:numFmt w:val="bullet"/>
      <w:lvlText w:val=""/>
      <w:lvlJc w:val="left"/>
      <w:pPr>
        <w:tabs>
          <w:tab w:val="num" w:pos="7560"/>
        </w:tabs>
        <w:ind w:left="7560" w:hanging="360"/>
      </w:pPr>
      <w:rPr>
        <w:rFonts w:ascii="Symbol" w:hAnsi="Symbol" w:hint="default"/>
      </w:rPr>
    </w:lvl>
    <w:lvl w:ilvl="4" w:tplc="04090003" w:tentative="1">
      <w:start w:val="1"/>
      <w:numFmt w:val="bullet"/>
      <w:lvlText w:val="o"/>
      <w:lvlJc w:val="left"/>
      <w:pPr>
        <w:tabs>
          <w:tab w:val="num" w:pos="8280"/>
        </w:tabs>
        <w:ind w:left="8280" w:hanging="360"/>
      </w:pPr>
      <w:rPr>
        <w:rFonts w:ascii="Courier New" w:hAnsi="Courier New" w:cs="Courier New" w:hint="default"/>
      </w:rPr>
    </w:lvl>
    <w:lvl w:ilvl="5" w:tplc="04090005" w:tentative="1">
      <w:start w:val="1"/>
      <w:numFmt w:val="bullet"/>
      <w:lvlText w:val=""/>
      <w:lvlJc w:val="left"/>
      <w:pPr>
        <w:tabs>
          <w:tab w:val="num" w:pos="9000"/>
        </w:tabs>
        <w:ind w:left="9000" w:hanging="360"/>
      </w:pPr>
      <w:rPr>
        <w:rFonts w:ascii="Wingdings" w:hAnsi="Wingdings" w:hint="default"/>
      </w:rPr>
    </w:lvl>
    <w:lvl w:ilvl="6" w:tplc="04090001" w:tentative="1">
      <w:start w:val="1"/>
      <w:numFmt w:val="bullet"/>
      <w:lvlText w:val=""/>
      <w:lvlJc w:val="left"/>
      <w:pPr>
        <w:tabs>
          <w:tab w:val="num" w:pos="9720"/>
        </w:tabs>
        <w:ind w:left="9720" w:hanging="360"/>
      </w:pPr>
      <w:rPr>
        <w:rFonts w:ascii="Symbol" w:hAnsi="Symbol" w:hint="default"/>
      </w:rPr>
    </w:lvl>
    <w:lvl w:ilvl="7" w:tplc="04090003" w:tentative="1">
      <w:start w:val="1"/>
      <w:numFmt w:val="bullet"/>
      <w:lvlText w:val="o"/>
      <w:lvlJc w:val="left"/>
      <w:pPr>
        <w:tabs>
          <w:tab w:val="num" w:pos="10440"/>
        </w:tabs>
        <w:ind w:left="10440" w:hanging="360"/>
      </w:pPr>
      <w:rPr>
        <w:rFonts w:ascii="Courier New" w:hAnsi="Courier New" w:cs="Courier New" w:hint="default"/>
      </w:rPr>
    </w:lvl>
    <w:lvl w:ilvl="8" w:tplc="04090005" w:tentative="1">
      <w:start w:val="1"/>
      <w:numFmt w:val="bullet"/>
      <w:lvlText w:val=""/>
      <w:lvlJc w:val="left"/>
      <w:pPr>
        <w:tabs>
          <w:tab w:val="num" w:pos="11160"/>
        </w:tabs>
        <w:ind w:left="11160" w:hanging="360"/>
      </w:pPr>
      <w:rPr>
        <w:rFonts w:ascii="Wingdings" w:hAnsi="Wingdings" w:hint="default"/>
      </w:rPr>
    </w:lvl>
  </w:abstractNum>
  <w:abstractNum w:abstractNumId="12">
    <w:nsid w:val="2CF901B0"/>
    <w:multiLevelType w:val="hybridMultilevel"/>
    <w:tmpl w:val="A25E8C8E"/>
    <w:lvl w:ilvl="0" w:tplc="AD84163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30B8451D"/>
    <w:multiLevelType w:val="hybridMultilevel"/>
    <w:tmpl w:val="49C6ADBC"/>
    <w:lvl w:ilvl="0" w:tplc="0616C37E">
      <w:start w:val="1"/>
      <w:numFmt w:val="upp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2151939"/>
    <w:multiLevelType w:val="hybridMultilevel"/>
    <w:tmpl w:val="87AA0E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447A3527"/>
    <w:multiLevelType w:val="multilevel"/>
    <w:tmpl w:val="B978ADC8"/>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526E0ACC"/>
    <w:multiLevelType w:val="multilevel"/>
    <w:tmpl w:val="BE042654"/>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52B6509E"/>
    <w:multiLevelType w:val="hybridMultilevel"/>
    <w:tmpl w:val="572A48BC"/>
    <w:lvl w:ilvl="0" w:tplc="5A54D09A">
      <w:start w:val="1"/>
      <w:numFmt w:val="bullet"/>
      <w:lvlText w:val="-"/>
      <w:lvlJc w:val="left"/>
      <w:pPr>
        <w:tabs>
          <w:tab w:val="num" w:pos="2220"/>
        </w:tabs>
        <w:ind w:left="2220" w:hanging="780"/>
      </w:pPr>
      <w:rPr>
        <w:rFonts w:ascii="TimesNewRoman" w:eastAsia="Times New Roman" w:hAnsi="TimesNewRoman" w:cs="TimesNewRoman"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8F92133"/>
    <w:multiLevelType w:val="hybridMultilevel"/>
    <w:tmpl w:val="869200D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E5C4CF3"/>
    <w:multiLevelType w:val="hybridMultilevel"/>
    <w:tmpl w:val="816802A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77F3DE7"/>
    <w:multiLevelType w:val="multilevel"/>
    <w:tmpl w:val="BE042654"/>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71517C74"/>
    <w:multiLevelType w:val="hybridMultilevel"/>
    <w:tmpl w:val="9184F5C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2003395"/>
    <w:multiLevelType w:val="hybridMultilevel"/>
    <w:tmpl w:val="3D2ACD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7EF6780"/>
    <w:multiLevelType w:val="hybridMultilevel"/>
    <w:tmpl w:val="EAB241A0"/>
    <w:lvl w:ilvl="0" w:tplc="4434D206">
      <w:start w:val="2"/>
      <w:numFmt w:val="lowerLetter"/>
      <w:lvlText w:val="%1)"/>
      <w:lvlJc w:val="left"/>
      <w:pPr>
        <w:ind w:left="585" w:hanging="360"/>
      </w:pPr>
      <w:rPr>
        <w:rFonts w:ascii="Times New Roman" w:hAnsi="Times New Roman" w:cs="AHHJAL+TimesNewRoman" w:hint="default"/>
        <w:b w:val="0"/>
        <w:color w:val="000000"/>
        <w:sz w:val="20"/>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num w:numId="1">
    <w:abstractNumId w:val="15"/>
  </w:num>
  <w:num w:numId="2">
    <w:abstractNumId w:val="16"/>
  </w:num>
  <w:num w:numId="3">
    <w:abstractNumId w:val="21"/>
  </w:num>
  <w:num w:numId="4">
    <w:abstractNumId w:val="6"/>
  </w:num>
  <w:num w:numId="5">
    <w:abstractNumId w:val="2"/>
  </w:num>
  <w:num w:numId="6">
    <w:abstractNumId w:val="11"/>
  </w:num>
  <w:num w:numId="7">
    <w:abstractNumId w:val="13"/>
  </w:num>
  <w:num w:numId="8">
    <w:abstractNumId w:val="12"/>
  </w:num>
  <w:num w:numId="9">
    <w:abstractNumId w:val="1"/>
  </w:num>
  <w:num w:numId="10">
    <w:abstractNumId w:val="19"/>
  </w:num>
  <w:num w:numId="11">
    <w:abstractNumId w:val="0"/>
  </w:num>
  <w:num w:numId="12">
    <w:abstractNumId w:val="23"/>
  </w:num>
  <w:num w:numId="13">
    <w:abstractNumId w:val="8"/>
  </w:num>
  <w:num w:numId="14">
    <w:abstractNumId w:val="4"/>
  </w:num>
  <w:num w:numId="15">
    <w:abstractNumId w:val="7"/>
  </w:num>
  <w:num w:numId="16">
    <w:abstractNumId w:val="17"/>
  </w:num>
  <w:num w:numId="17">
    <w:abstractNumId w:val="22"/>
  </w:num>
  <w:num w:numId="18">
    <w:abstractNumId w:val="20"/>
  </w:num>
  <w:num w:numId="19">
    <w:abstractNumId w:val="14"/>
  </w:num>
  <w:num w:numId="20">
    <w:abstractNumId w:val="18"/>
  </w:num>
  <w:num w:numId="21">
    <w:abstractNumId w:val="10"/>
  </w:num>
  <w:num w:numId="22">
    <w:abstractNumId w:val="24"/>
  </w:num>
  <w:num w:numId="23">
    <w:abstractNumId w:val="5"/>
  </w:num>
  <w:num w:numId="24">
    <w:abstractNumId w:val="9"/>
  </w:num>
  <w:num w:numId="25">
    <w:abstractNumId w:val="3"/>
  </w:num>
  <w:num w:numId="26">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stylePaneFormatFilter w:val="3F01"/>
  <w:defaultTabStop w:val="720"/>
  <w:drawingGridHorizontalSpacing w:val="57"/>
  <w:displayVerticalDrawingGridEvery w:val="2"/>
  <w:noPunctuationKerning/>
  <w:characterSpacingControl w:val="doNotCompress"/>
  <w:footnotePr>
    <w:footnote w:id="0"/>
    <w:footnote w:id="1"/>
  </w:footnotePr>
  <w:endnotePr>
    <w:endnote w:id="0"/>
    <w:endnote w:id="1"/>
  </w:endnotePr>
  <w:compat/>
  <w:rsids>
    <w:rsidRoot w:val="001A7622"/>
    <w:rsid w:val="0000061E"/>
    <w:rsid w:val="00000F97"/>
    <w:rsid w:val="0000386C"/>
    <w:rsid w:val="00003E2F"/>
    <w:rsid w:val="000056E3"/>
    <w:rsid w:val="00005B7E"/>
    <w:rsid w:val="00012448"/>
    <w:rsid w:val="0001284C"/>
    <w:rsid w:val="00012FA2"/>
    <w:rsid w:val="00015015"/>
    <w:rsid w:val="00015136"/>
    <w:rsid w:val="000152AC"/>
    <w:rsid w:val="00015CD7"/>
    <w:rsid w:val="00016ABF"/>
    <w:rsid w:val="0001737E"/>
    <w:rsid w:val="00017CDE"/>
    <w:rsid w:val="000227A9"/>
    <w:rsid w:val="00022BBC"/>
    <w:rsid w:val="00023B96"/>
    <w:rsid w:val="00025438"/>
    <w:rsid w:val="00025CC0"/>
    <w:rsid w:val="00027626"/>
    <w:rsid w:val="00030093"/>
    <w:rsid w:val="00031ACB"/>
    <w:rsid w:val="00031B56"/>
    <w:rsid w:val="00033848"/>
    <w:rsid w:val="00042809"/>
    <w:rsid w:val="00045A69"/>
    <w:rsid w:val="00046483"/>
    <w:rsid w:val="00046D2B"/>
    <w:rsid w:val="0004775B"/>
    <w:rsid w:val="00051514"/>
    <w:rsid w:val="00051EBD"/>
    <w:rsid w:val="000529EB"/>
    <w:rsid w:val="00053726"/>
    <w:rsid w:val="000539F2"/>
    <w:rsid w:val="00054012"/>
    <w:rsid w:val="00054961"/>
    <w:rsid w:val="0005549D"/>
    <w:rsid w:val="00055710"/>
    <w:rsid w:val="00055AC3"/>
    <w:rsid w:val="000573C5"/>
    <w:rsid w:val="0005758B"/>
    <w:rsid w:val="00057A7C"/>
    <w:rsid w:val="00060713"/>
    <w:rsid w:val="00060A2C"/>
    <w:rsid w:val="0006141A"/>
    <w:rsid w:val="000629C5"/>
    <w:rsid w:val="0006360C"/>
    <w:rsid w:val="00064D07"/>
    <w:rsid w:val="00064F17"/>
    <w:rsid w:val="00065D15"/>
    <w:rsid w:val="00067FE5"/>
    <w:rsid w:val="00070527"/>
    <w:rsid w:val="00072A00"/>
    <w:rsid w:val="0007592D"/>
    <w:rsid w:val="00075DCC"/>
    <w:rsid w:val="00075EED"/>
    <w:rsid w:val="00076FE3"/>
    <w:rsid w:val="00077259"/>
    <w:rsid w:val="00080B50"/>
    <w:rsid w:val="00085257"/>
    <w:rsid w:val="0008573A"/>
    <w:rsid w:val="000860F9"/>
    <w:rsid w:val="0008678E"/>
    <w:rsid w:val="000867F6"/>
    <w:rsid w:val="00090F57"/>
    <w:rsid w:val="00092984"/>
    <w:rsid w:val="00093742"/>
    <w:rsid w:val="00096B93"/>
    <w:rsid w:val="00097E2E"/>
    <w:rsid w:val="000A02F9"/>
    <w:rsid w:val="000A06AA"/>
    <w:rsid w:val="000A0ED7"/>
    <w:rsid w:val="000A1363"/>
    <w:rsid w:val="000A216B"/>
    <w:rsid w:val="000A2E13"/>
    <w:rsid w:val="000A2FA5"/>
    <w:rsid w:val="000A30A6"/>
    <w:rsid w:val="000A3ED6"/>
    <w:rsid w:val="000A4ECA"/>
    <w:rsid w:val="000A64EE"/>
    <w:rsid w:val="000B04A5"/>
    <w:rsid w:val="000B17CD"/>
    <w:rsid w:val="000B2341"/>
    <w:rsid w:val="000B25B3"/>
    <w:rsid w:val="000B537A"/>
    <w:rsid w:val="000B53CA"/>
    <w:rsid w:val="000B5D67"/>
    <w:rsid w:val="000B6B99"/>
    <w:rsid w:val="000B72C1"/>
    <w:rsid w:val="000B790F"/>
    <w:rsid w:val="000C0277"/>
    <w:rsid w:val="000C0668"/>
    <w:rsid w:val="000C26B6"/>
    <w:rsid w:val="000C3375"/>
    <w:rsid w:val="000C4721"/>
    <w:rsid w:val="000C49D3"/>
    <w:rsid w:val="000C5ED2"/>
    <w:rsid w:val="000C7020"/>
    <w:rsid w:val="000C7151"/>
    <w:rsid w:val="000C735C"/>
    <w:rsid w:val="000D0098"/>
    <w:rsid w:val="000D0214"/>
    <w:rsid w:val="000D302C"/>
    <w:rsid w:val="000D31F4"/>
    <w:rsid w:val="000D3976"/>
    <w:rsid w:val="000D4C48"/>
    <w:rsid w:val="000D525E"/>
    <w:rsid w:val="000D5BAE"/>
    <w:rsid w:val="000D5F7C"/>
    <w:rsid w:val="000D6F18"/>
    <w:rsid w:val="000D7C25"/>
    <w:rsid w:val="000D7EF7"/>
    <w:rsid w:val="000E112B"/>
    <w:rsid w:val="000E2892"/>
    <w:rsid w:val="000E32C1"/>
    <w:rsid w:val="000E5AC8"/>
    <w:rsid w:val="000E70C9"/>
    <w:rsid w:val="000F2E17"/>
    <w:rsid w:val="000F52B6"/>
    <w:rsid w:val="000F63A3"/>
    <w:rsid w:val="00101C0F"/>
    <w:rsid w:val="001020C9"/>
    <w:rsid w:val="00103A35"/>
    <w:rsid w:val="00106C83"/>
    <w:rsid w:val="00106F90"/>
    <w:rsid w:val="00107E0F"/>
    <w:rsid w:val="0011030E"/>
    <w:rsid w:val="00110660"/>
    <w:rsid w:val="0011254E"/>
    <w:rsid w:val="00112CCB"/>
    <w:rsid w:val="001144B7"/>
    <w:rsid w:val="00115C02"/>
    <w:rsid w:val="001203D3"/>
    <w:rsid w:val="00122250"/>
    <w:rsid w:val="00122911"/>
    <w:rsid w:val="0012333A"/>
    <w:rsid w:val="00123E65"/>
    <w:rsid w:val="00124BB3"/>
    <w:rsid w:val="00125546"/>
    <w:rsid w:val="00125A8D"/>
    <w:rsid w:val="0012647C"/>
    <w:rsid w:val="0012649C"/>
    <w:rsid w:val="001272BA"/>
    <w:rsid w:val="00132D80"/>
    <w:rsid w:val="00134140"/>
    <w:rsid w:val="00134211"/>
    <w:rsid w:val="001342F0"/>
    <w:rsid w:val="00134636"/>
    <w:rsid w:val="001358D0"/>
    <w:rsid w:val="0013649F"/>
    <w:rsid w:val="00137533"/>
    <w:rsid w:val="001422E0"/>
    <w:rsid w:val="00143006"/>
    <w:rsid w:val="00150E7E"/>
    <w:rsid w:val="00152299"/>
    <w:rsid w:val="00152941"/>
    <w:rsid w:val="00153255"/>
    <w:rsid w:val="00154770"/>
    <w:rsid w:val="00155827"/>
    <w:rsid w:val="00156C58"/>
    <w:rsid w:val="00156E76"/>
    <w:rsid w:val="00156FB1"/>
    <w:rsid w:val="00157551"/>
    <w:rsid w:val="00160B0A"/>
    <w:rsid w:val="001623D1"/>
    <w:rsid w:val="0016331C"/>
    <w:rsid w:val="00163C3D"/>
    <w:rsid w:val="00163FA8"/>
    <w:rsid w:val="00164762"/>
    <w:rsid w:val="00164A44"/>
    <w:rsid w:val="00166264"/>
    <w:rsid w:val="00170960"/>
    <w:rsid w:val="001711F1"/>
    <w:rsid w:val="00171925"/>
    <w:rsid w:val="00171BEC"/>
    <w:rsid w:val="0017205A"/>
    <w:rsid w:val="00172285"/>
    <w:rsid w:val="001724F7"/>
    <w:rsid w:val="00173C40"/>
    <w:rsid w:val="00180FAB"/>
    <w:rsid w:val="001818D5"/>
    <w:rsid w:val="00181B8F"/>
    <w:rsid w:val="001820C0"/>
    <w:rsid w:val="00182B01"/>
    <w:rsid w:val="00183D4E"/>
    <w:rsid w:val="00184EB1"/>
    <w:rsid w:val="00184F5E"/>
    <w:rsid w:val="00185533"/>
    <w:rsid w:val="00186991"/>
    <w:rsid w:val="00186C45"/>
    <w:rsid w:val="001902AA"/>
    <w:rsid w:val="00190EFA"/>
    <w:rsid w:val="00191159"/>
    <w:rsid w:val="00193466"/>
    <w:rsid w:val="0019375F"/>
    <w:rsid w:val="00194FDF"/>
    <w:rsid w:val="00195341"/>
    <w:rsid w:val="001A0A44"/>
    <w:rsid w:val="001A26D6"/>
    <w:rsid w:val="001A3A96"/>
    <w:rsid w:val="001A4A6F"/>
    <w:rsid w:val="001A6D66"/>
    <w:rsid w:val="001A7622"/>
    <w:rsid w:val="001B20B6"/>
    <w:rsid w:val="001B28AD"/>
    <w:rsid w:val="001B36D5"/>
    <w:rsid w:val="001B3EED"/>
    <w:rsid w:val="001B4634"/>
    <w:rsid w:val="001B48C2"/>
    <w:rsid w:val="001B5913"/>
    <w:rsid w:val="001B626D"/>
    <w:rsid w:val="001B6FBE"/>
    <w:rsid w:val="001C3559"/>
    <w:rsid w:val="001C383B"/>
    <w:rsid w:val="001C39DC"/>
    <w:rsid w:val="001C420D"/>
    <w:rsid w:val="001C497A"/>
    <w:rsid w:val="001C5BC4"/>
    <w:rsid w:val="001C6D5E"/>
    <w:rsid w:val="001D061D"/>
    <w:rsid w:val="001D318A"/>
    <w:rsid w:val="001D5171"/>
    <w:rsid w:val="001D5209"/>
    <w:rsid w:val="001D63CD"/>
    <w:rsid w:val="001E075C"/>
    <w:rsid w:val="001E0FAF"/>
    <w:rsid w:val="001E366D"/>
    <w:rsid w:val="001E3ED3"/>
    <w:rsid w:val="001E466E"/>
    <w:rsid w:val="001E7BA0"/>
    <w:rsid w:val="001F0D44"/>
    <w:rsid w:val="001F2639"/>
    <w:rsid w:val="001F2824"/>
    <w:rsid w:val="001F3424"/>
    <w:rsid w:val="001F350A"/>
    <w:rsid w:val="001F4401"/>
    <w:rsid w:val="001F5101"/>
    <w:rsid w:val="001F5695"/>
    <w:rsid w:val="001F5808"/>
    <w:rsid w:val="001F646E"/>
    <w:rsid w:val="001F7935"/>
    <w:rsid w:val="001F7CA1"/>
    <w:rsid w:val="002024FD"/>
    <w:rsid w:val="00202D73"/>
    <w:rsid w:val="0020586B"/>
    <w:rsid w:val="00206EE1"/>
    <w:rsid w:val="002074AB"/>
    <w:rsid w:val="00207EAD"/>
    <w:rsid w:val="002105E7"/>
    <w:rsid w:val="00211614"/>
    <w:rsid w:val="002123D2"/>
    <w:rsid w:val="00212D26"/>
    <w:rsid w:val="0021462B"/>
    <w:rsid w:val="00214BB6"/>
    <w:rsid w:val="00214E02"/>
    <w:rsid w:val="002160C8"/>
    <w:rsid w:val="00216C30"/>
    <w:rsid w:val="00216FB4"/>
    <w:rsid w:val="00217682"/>
    <w:rsid w:val="00217B6B"/>
    <w:rsid w:val="00217F94"/>
    <w:rsid w:val="00221D15"/>
    <w:rsid w:val="00225BB0"/>
    <w:rsid w:val="00225DEB"/>
    <w:rsid w:val="00226B1D"/>
    <w:rsid w:val="00226DB9"/>
    <w:rsid w:val="002276AB"/>
    <w:rsid w:val="00230346"/>
    <w:rsid w:val="002303FB"/>
    <w:rsid w:val="002308A6"/>
    <w:rsid w:val="00230E61"/>
    <w:rsid w:val="002312AA"/>
    <w:rsid w:val="0023251E"/>
    <w:rsid w:val="00235E41"/>
    <w:rsid w:val="00236A1F"/>
    <w:rsid w:val="0024068E"/>
    <w:rsid w:val="00240E24"/>
    <w:rsid w:val="0024507F"/>
    <w:rsid w:val="00246098"/>
    <w:rsid w:val="002464B8"/>
    <w:rsid w:val="00246C64"/>
    <w:rsid w:val="00246C6F"/>
    <w:rsid w:val="0024759D"/>
    <w:rsid w:val="002478AB"/>
    <w:rsid w:val="00247E40"/>
    <w:rsid w:val="00251D98"/>
    <w:rsid w:val="002545E6"/>
    <w:rsid w:val="002556E0"/>
    <w:rsid w:val="002606FC"/>
    <w:rsid w:val="00261226"/>
    <w:rsid w:val="0026503B"/>
    <w:rsid w:val="002671BA"/>
    <w:rsid w:val="0026765D"/>
    <w:rsid w:val="002711A8"/>
    <w:rsid w:val="00271730"/>
    <w:rsid w:val="00275381"/>
    <w:rsid w:val="00276010"/>
    <w:rsid w:val="00276258"/>
    <w:rsid w:val="00276A07"/>
    <w:rsid w:val="00277772"/>
    <w:rsid w:val="00284F48"/>
    <w:rsid w:val="00285E8D"/>
    <w:rsid w:val="00286110"/>
    <w:rsid w:val="0028712E"/>
    <w:rsid w:val="00287269"/>
    <w:rsid w:val="00290257"/>
    <w:rsid w:val="002906FE"/>
    <w:rsid w:val="00294662"/>
    <w:rsid w:val="00295B2B"/>
    <w:rsid w:val="00297CDD"/>
    <w:rsid w:val="002A3DCF"/>
    <w:rsid w:val="002A48AC"/>
    <w:rsid w:val="002A750B"/>
    <w:rsid w:val="002B129B"/>
    <w:rsid w:val="002B2D06"/>
    <w:rsid w:val="002C0141"/>
    <w:rsid w:val="002C04B8"/>
    <w:rsid w:val="002C344E"/>
    <w:rsid w:val="002C4387"/>
    <w:rsid w:val="002C48FE"/>
    <w:rsid w:val="002C4A59"/>
    <w:rsid w:val="002C54D9"/>
    <w:rsid w:val="002C76AB"/>
    <w:rsid w:val="002D1B62"/>
    <w:rsid w:val="002D23C6"/>
    <w:rsid w:val="002D344A"/>
    <w:rsid w:val="002D58BB"/>
    <w:rsid w:val="002D5B7B"/>
    <w:rsid w:val="002E086A"/>
    <w:rsid w:val="002E151E"/>
    <w:rsid w:val="002E30F6"/>
    <w:rsid w:val="002E3E0B"/>
    <w:rsid w:val="002E7AC2"/>
    <w:rsid w:val="002F12BA"/>
    <w:rsid w:val="002F17CC"/>
    <w:rsid w:val="002F1E0B"/>
    <w:rsid w:val="002F1E2E"/>
    <w:rsid w:val="002F3E84"/>
    <w:rsid w:val="002F486E"/>
    <w:rsid w:val="002F6211"/>
    <w:rsid w:val="002F6EA8"/>
    <w:rsid w:val="003008B9"/>
    <w:rsid w:val="00301029"/>
    <w:rsid w:val="0030119B"/>
    <w:rsid w:val="00302A4F"/>
    <w:rsid w:val="00303AED"/>
    <w:rsid w:val="00303E76"/>
    <w:rsid w:val="00305180"/>
    <w:rsid w:val="00305926"/>
    <w:rsid w:val="003059BF"/>
    <w:rsid w:val="003076E5"/>
    <w:rsid w:val="00310D2D"/>
    <w:rsid w:val="0031329F"/>
    <w:rsid w:val="0031335B"/>
    <w:rsid w:val="00314834"/>
    <w:rsid w:val="00316E60"/>
    <w:rsid w:val="00323767"/>
    <w:rsid w:val="003255E6"/>
    <w:rsid w:val="00326CC8"/>
    <w:rsid w:val="0032729E"/>
    <w:rsid w:val="00327CA2"/>
    <w:rsid w:val="00333D17"/>
    <w:rsid w:val="00334677"/>
    <w:rsid w:val="003357A0"/>
    <w:rsid w:val="003359FF"/>
    <w:rsid w:val="00335E89"/>
    <w:rsid w:val="00336B43"/>
    <w:rsid w:val="00340F49"/>
    <w:rsid w:val="003412D1"/>
    <w:rsid w:val="00341A14"/>
    <w:rsid w:val="00341D33"/>
    <w:rsid w:val="003421E1"/>
    <w:rsid w:val="00343B36"/>
    <w:rsid w:val="00343E28"/>
    <w:rsid w:val="00343FF2"/>
    <w:rsid w:val="003441C5"/>
    <w:rsid w:val="0034509C"/>
    <w:rsid w:val="003469CD"/>
    <w:rsid w:val="00346F5B"/>
    <w:rsid w:val="003479DB"/>
    <w:rsid w:val="003523F2"/>
    <w:rsid w:val="00353074"/>
    <w:rsid w:val="00355560"/>
    <w:rsid w:val="003607A9"/>
    <w:rsid w:val="003624F9"/>
    <w:rsid w:val="00364336"/>
    <w:rsid w:val="0036580B"/>
    <w:rsid w:val="003664F5"/>
    <w:rsid w:val="003669E4"/>
    <w:rsid w:val="00367A8F"/>
    <w:rsid w:val="00371C22"/>
    <w:rsid w:val="003725EC"/>
    <w:rsid w:val="00375F79"/>
    <w:rsid w:val="00376DB5"/>
    <w:rsid w:val="0037749B"/>
    <w:rsid w:val="00377AB4"/>
    <w:rsid w:val="00377E43"/>
    <w:rsid w:val="003800C9"/>
    <w:rsid w:val="00380B27"/>
    <w:rsid w:val="00381414"/>
    <w:rsid w:val="00381D55"/>
    <w:rsid w:val="00384A2E"/>
    <w:rsid w:val="00386C50"/>
    <w:rsid w:val="00386F41"/>
    <w:rsid w:val="00387071"/>
    <w:rsid w:val="0039027E"/>
    <w:rsid w:val="003928AF"/>
    <w:rsid w:val="00393D9C"/>
    <w:rsid w:val="0039468F"/>
    <w:rsid w:val="003A13CD"/>
    <w:rsid w:val="003A1927"/>
    <w:rsid w:val="003A281A"/>
    <w:rsid w:val="003A2EA9"/>
    <w:rsid w:val="003A3B07"/>
    <w:rsid w:val="003A4520"/>
    <w:rsid w:val="003A4CE4"/>
    <w:rsid w:val="003A5320"/>
    <w:rsid w:val="003A61FF"/>
    <w:rsid w:val="003A6873"/>
    <w:rsid w:val="003B19A5"/>
    <w:rsid w:val="003B2B4C"/>
    <w:rsid w:val="003B4000"/>
    <w:rsid w:val="003B425E"/>
    <w:rsid w:val="003B443F"/>
    <w:rsid w:val="003B51CE"/>
    <w:rsid w:val="003B6B3A"/>
    <w:rsid w:val="003B7FC4"/>
    <w:rsid w:val="003C0DCD"/>
    <w:rsid w:val="003C187E"/>
    <w:rsid w:val="003C36BD"/>
    <w:rsid w:val="003C5485"/>
    <w:rsid w:val="003C59D0"/>
    <w:rsid w:val="003C70F2"/>
    <w:rsid w:val="003D178B"/>
    <w:rsid w:val="003D37F2"/>
    <w:rsid w:val="003D3E69"/>
    <w:rsid w:val="003D4C92"/>
    <w:rsid w:val="003D5BC4"/>
    <w:rsid w:val="003D640B"/>
    <w:rsid w:val="003D794D"/>
    <w:rsid w:val="003D7B91"/>
    <w:rsid w:val="003E1F59"/>
    <w:rsid w:val="003E32EA"/>
    <w:rsid w:val="003E35C1"/>
    <w:rsid w:val="003E4A32"/>
    <w:rsid w:val="003E4B80"/>
    <w:rsid w:val="003E5233"/>
    <w:rsid w:val="003E6D08"/>
    <w:rsid w:val="003E6EC6"/>
    <w:rsid w:val="003F12DF"/>
    <w:rsid w:val="003F268F"/>
    <w:rsid w:val="003F27DF"/>
    <w:rsid w:val="003F42B6"/>
    <w:rsid w:val="003F72BC"/>
    <w:rsid w:val="003F7B52"/>
    <w:rsid w:val="00400A08"/>
    <w:rsid w:val="00400DEF"/>
    <w:rsid w:val="004010E7"/>
    <w:rsid w:val="00401BF9"/>
    <w:rsid w:val="00401FBD"/>
    <w:rsid w:val="00404890"/>
    <w:rsid w:val="00406FD8"/>
    <w:rsid w:val="0041480F"/>
    <w:rsid w:val="00415606"/>
    <w:rsid w:val="00416EBE"/>
    <w:rsid w:val="00422281"/>
    <w:rsid w:val="00425B63"/>
    <w:rsid w:val="004266FD"/>
    <w:rsid w:val="004305EE"/>
    <w:rsid w:val="0043092C"/>
    <w:rsid w:val="00431DCC"/>
    <w:rsid w:val="00432DD9"/>
    <w:rsid w:val="00433B8E"/>
    <w:rsid w:val="00434A31"/>
    <w:rsid w:val="004353CA"/>
    <w:rsid w:val="00436181"/>
    <w:rsid w:val="00437074"/>
    <w:rsid w:val="00437DFB"/>
    <w:rsid w:val="0044135D"/>
    <w:rsid w:val="004415BF"/>
    <w:rsid w:val="0044178E"/>
    <w:rsid w:val="0044211B"/>
    <w:rsid w:val="00442D80"/>
    <w:rsid w:val="00442E7E"/>
    <w:rsid w:val="00444080"/>
    <w:rsid w:val="00447AC9"/>
    <w:rsid w:val="00450237"/>
    <w:rsid w:val="00452905"/>
    <w:rsid w:val="00452AEF"/>
    <w:rsid w:val="00453AF6"/>
    <w:rsid w:val="00454487"/>
    <w:rsid w:val="00455084"/>
    <w:rsid w:val="00456973"/>
    <w:rsid w:val="00457703"/>
    <w:rsid w:val="004601C6"/>
    <w:rsid w:val="004609C0"/>
    <w:rsid w:val="00463CA5"/>
    <w:rsid w:val="00464BD6"/>
    <w:rsid w:val="00466452"/>
    <w:rsid w:val="00466467"/>
    <w:rsid w:val="00466C1A"/>
    <w:rsid w:val="00467A8B"/>
    <w:rsid w:val="0047279E"/>
    <w:rsid w:val="00476537"/>
    <w:rsid w:val="0047777F"/>
    <w:rsid w:val="0048040B"/>
    <w:rsid w:val="00481AD3"/>
    <w:rsid w:val="00483529"/>
    <w:rsid w:val="00485233"/>
    <w:rsid w:val="00485D4F"/>
    <w:rsid w:val="0049352C"/>
    <w:rsid w:val="0049362D"/>
    <w:rsid w:val="0049439B"/>
    <w:rsid w:val="004952F8"/>
    <w:rsid w:val="0049531A"/>
    <w:rsid w:val="004A447D"/>
    <w:rsid w:val="004A4FE1"/>
    <w:rsid w:val="004A5857"/>
    <w:rsid w:val="004A5A40"/>
    <w:rsid w:val="004A5C67"/>
    <w:rsid w:val="004A63EB"/>
    <w:rsid w:val="004B0928"/>
    <w:rsid w:val="004B09B5"/>
    <w:rsid w:val="004B1655"/>
    <w:rsid w:val="004B3C3E"/>
    <w:rsid w:val="004B5C47"/>
    <w:rsid w:val="004C07BB"/>
    <w:rsid w:val="004C16B6"/>
    <w:rsid w:val="004C7AB8"/>
    <w:rsid w:val="004D1168"/>
    <w:rsid w:val="004D18F8"/>
    <w:rsid w:val="004D33E0"/>
    <w:rsid w:val="004D3E90"/>
    <w:rsid w:val="004D6883"/>
    <w:rsid w:val="004E0066"/>
    <w:rsid w:val="004E0CEB"/>
    <w:rsid w:val="004E0FFD"/>
    <w:rsid w:val="004E2DFD"/>
    <w:rsid w:val="004E2ED8"/>
    <w:rsid w:val="004E31A0"/>
    <w:rsid w:val="004E3484"/>
    <w:rsid w:val="004E45D5"/>
    <w:rsid w:val="004E461B"/>
    <w:rsid w:val="004E6488"/>
    <w:rsid w:val="004E7E24"/>
    <w:rsid w:val="004F1F91"/>
    <w:rsid w:val="004F48D5"/>
    <w:rsid w:val="004F543B"/>
    <w:rsid w:val="004F5A3B"/>
    <w:rsid w:val="004F7C00"/>
    <w:rsid w:val="00500710"/>
    <w:rsid w:val="0050132F"/>
    <w:rsid w:val="005017F9"/>
    <w:rsid w:val="005030FD"/>
    <w:rsid w:val="00503535"/>
    <w:rsid w:val="0050380C"/>
    <w:rsid w:val="005048A9"/>
    <w:rsid w:val="00505035"/>
    <w:rsid w:val="00505930"/>
    <w:rsid w:val="00506537"/>
    <w:rsid w:val="0051068F"/>
    <w:rsid w:val="0051194A"/>
    <w:rsid w:val="005133CF"/>
    <w:rsid w:val="00513711"/>
    <w:rsid w:val="00513BB4"/>
    <w:rsid w:val="00513DE5"/>
    <w:rsid w:val="00513F9C"/>
    <w:rsid w:val="005140DD"/>
    <w:rsid w:val="005148C9"/>
    <w:rsid w:val="00514CCE"/>
    <w:rsid w:val="00514FD1"/>
    <w:rsid w:val="00517513"/>
    <w:rsid w:val="00520583"/>
    <w:rsid w:val="00525F72"/>
    <w:rsid w:val="00526AC3"/>
    <w:rsid w:val="00526B78"/>
    <w:rsid w:val="005300E7"/>
    <w:rsid w:val="00531228"/>
    <w:rsid w:val="00531917"/>
    <w:rsid w:val="00532653"/>
    <w:rsid w:val="0053292D"/>
    <w:rsid w:val="00532F27"/>
    <w:rsid w:val="0053342E"/>
    <w:rsid w:val="00534A3E"/>
    <w:rsid w:val="00535378"/>
    <w:rsid w:val="005404B4"/>
    <w:rsid w:val="00540D9F"/>
    <w:rsid w:val="005419C3"/>
    <w:rsid w:val="0054341F"/>
    <w:rsid w:val="00543D9B"/>
    <w:rsid w:val="00544846"/>
    <w:rsid w:val="005464C1"/>
    <w:rsid w:val="00546ACD"/>
    <w:rsid w:val="00547C65"/>
    <w:rsid w:val="005503A7"/>
    <w:rsid w:val="00553EC6"/>
    <w:rsid w:val="00555AE1"/>
    <w:rsid w:val="00557614"/>
    <w:rsid w:val="0055768C"/>
    <w:rsid w:val="00562C96"/>
    <w:rsid w:val="00562D91"/>
    <w:rsid w:val="0056346A"/>
    <w:rsid w:val="00564EE3"/>
    <w:rsid w:val="00565BBB"/>
    <w:rsid w:val="00570993"/>
    <w:rsid w:val="00570A83"/>
    <w:rsid w:val="005718D3"/>
    <w:rsid w:val="00572638"/>
    <w:rsid w:val="00573A52"/>
    <w:rsid w:val="005748C5"/>
    <w:rsid w:val="0057575A"/>
    <w:rsid w:val="005759A2"/>
    <w:rsid w:val="00577DDC"/>
    <w:rsid w:val="0058026F"/>
    <w:rsid w:val="005804FF"/>
    <w:rsid w:val="00580EB3"/>
    <w:rsid w:val="00581C2A"/>
    <w:rsid w:val="00581F42"/>
    <w:rsid w:val="00582D0B"/>
    <w:rsid w:val="00583C96"/>
    <w:rsid w:val="00584299"/>
    <w:rsid w:val="005850E6"/>
    <w:rsid w:val="00586499"/>
    <w:rsid w:val="0058701B"/>
    <w:rsid w:val="0059083B"/>
    <w:rsid w:val="00591EA7"/>
    <w:rsid w:val="00592629"/>
    <w:rsid w:val="005943D0"/>
    <w:rsid w:val="00595E74"/>
    <w:rsid w:val="00596258"/>
    <w:rsid w:val="00596511"/>
    <w:rsid w:val="00596663"/>
    <w:rsid w:val="005A0695"/>
    <w:rsid w:val="005A0D86"/>
    <w:rsid w:val="005A3CE3"/>
    <w:rsid w:val="005A4F6A"/>
    <w:rsid w:val="005A5369"/>
    <w:rsid w:val="005A5687"/>
    <w:rsid w:val="005A644D"/>
    <w:rsid w:val="005A65EE"/>
    <w:rsid w:val="005B0C9F"/>
    <w:rsid w:val="005B0E7B"/>
    <w:rsid w:val="005B2433"/>
    <w:rsid w:val="005B2693"/>
    <w:rsid w:val="005B653F"/>
    <w:rsid w:val="005B6E66"/>
    <w:rsid w:val="005B75AC"/>
    <w:rsid w:val="005B784E"/>
    <w:rsid w:val="005B7CE1"/>
    <w:rsid w:val="005C0269"/>
    <w:rsid w:val="005C030D"/>
    <w:rsid w:val="005C092B"/>
    <w:rsid w:val="005C164F"/>
    <w:rsid w:val="005C17CA"/>
    <w:rsid w:val="005C1AEE"/>
    <w:rsid w:val="005C1BCE"/>
    <w:rsid w:val="005C22EC"/>
    <w:rsid w:val="005C35D8"/>
    <w:rsid w:val="005C390D"/>
    <w:rsid w:val="005C3AC8"/>
    <w:rsid w:val="005C3DA1"/>
    <w:rsid w:val="005C49FF"/>
    <w:rsid w:val="005C4F0E"/>
    <w:rsid w:val="005C5FE2"/>
    <w:rsid w:val="005C69F7"/>
    <w:rsid w:val="005C7C68"/>
    <w:rsid w:val="005D00BE"/>
    <w:rsid w:val="005D0521"/>
    <w:rsid w:val="005D10C0"/>
    <w:rsid w:val="005D323A"/>
    <w:rsid w:val="005D54F8"/>
    <w:rsid w:val="005D5B03"/>
    <w:rsid w:val="005D61A7"/>
    <w:rsid w:val="005D75FA"/>
    <w:rsid w:val="005D7774"/>
    <w:rsid w:val="005E0D6C"/>
    <w:rsid w:val="005E11F3"/>
    <w:rsid w:val="005E1360"/>
    <w:rsid w:val="005E15AA"/>
    <w:rsid w:val="005E165C"/>
    <w:rsid w:val="005E19C7"/>
    <w:rsid w:val="005E2052"/>
    <w:rsid w:val="005E2A1A"/>
    <w:rsid w:val="005E2AAD"/>
    <w:rsid w:val="005E46BC"/>
    <w:rsid w:val="005E493A"/>
    <w:rsid w:val="005E6909"/>
    <w:rsid w:val="005F0D24"/>
    <w:rsid w:val="005F2BF7"/>
    <w:rsid w:val="005F3EAA"/>
    <w:rsid w:val="005F3F99"/>
    <w:rsid w:val="005F6287"/>
    <w:rsid w:val="005F6DD8"/>
    <w:rsid w:val="0060005E"/>
    <w:rsid w:val="00600D4C"/>
    <w:rsid w:val="00601DEF"/>
    <w:rsid w:val="00602843"/>
    <w:rsid w:val="00603C5C"/>
    <w:rsid w:val="006048D7"/>
    <w:rsid w:val="0060553D"/>
    <w:rsid w:val="0060618B"/>
    <w:rsid w:val="00606699"/>
    <w:rsid w:val="00607C04"/>
    <w:rsid w:val="00612772"/>
    <w:rsid w:val="00612F2F"/>
    <w:rsid w:val="006139A3"/>
    <w:rsid w:val="006139C4"/>
    <w:rsid w:val="0061432C"/>
    <w:rsid w:val="0061464F"/>
    <w:rsid w:val="0061499D"/>
    <w:rsid w:val="00622B27"/>
    <w:rsid w:val="006261B4"/>
    <w:rsid w:val="0062630E"/>
    <w:rsid w:val="006275D9"/>
    <w:rsid w:val="00631E63"/>
    <w:rsid w:val="00635E85"/>
    <w:rsid w:val="0063627F"/>
    <w:rsid w:val="0063681D"/>
    <w:rsid w:val="00636B50"/>
    <w:rsid w:val="006455A9"/>
    <w:rsid w:val="00645671"/>
    <w:rsid w:val="00645941"/>
    <w:rsid w:val="006465B3"/>
    <w:rsid w:val="006465DA"/>
    <w:rsid w:val="00646F9C"/>
    <w:rsid w:val="0064734F"/>
    <w:rsid w:val="006473DD"/>
    <w:rsid w:val="0064744D"/>
    <w:rsid w:val="006506DB"/>
    <w:rsid w:val="00653D09"/>
    <w:rsid w:val="0066318F"/>
    <w:rsid w:val="00663BC8"/>
    <w:rsid w:val="006646B9"/>
    <w:rsid w:val="00664903"/>
    <w:rsid w:val="00665312"/>
    <w:rsid w:val="006659FC"/>
    <w:rsid w:val="0067050D"/>
    <w:rsid w:val="006713A3"/>
    <w:rsid w:val="0067172D"/>
    <w:rsid w:val="00674C30"/>
    <w:rsid w:val="00674F2A"/>
    <w:rsid w:val="00676D75"/>
    <w:rsid w:val="006809EB"/>
    <w:rsid w:val="006813F6"/>
    <w:rsid w:val="00683EEF"/>
    <w:rsid w:val="00686BBE"/>
    <w:rsid w:val="00690DAF"/>
    <w:rsid w:val="00695C26"/>
    <w:rsid w:val="0069604F"/>
    <w:rsid w:val="006A10C7"/>
    <w:rsid w:val="006A12B1"/>
    <w:rsid w:val="006A14E7"/>
    <w:rsid w:val="006A1746"/>
    <w:rsid w:val="006A3AE9"/>
    <w:rsid w:val="006A5B34"/>
    <w:rsid w:val="006A5C11"/>
    <w:rsid w:val="006B0E5C"/>
    <w:rsid w:val="006B22D0"/>
    <w:rsid w:val="006B403F"/>
    <w:rsid w:val="006B6D34"/>
    <w:rsid w:val="006B7626"/>
    <w:rsid w:val="006C0264"/>
    <w:rsid w:val="006C0450"/>
    <w:rsid w:val="006C04EB"/>
    <w:rsid w:val="006C05D9"/>
    <w:rsid w:val="006C0ECD"/>
    <w:rsid w:val="006C35DB"/>
    <w:rsid w:val="006C3832"/>
    <w:rsid w:val="006C3E4C"/>
    <w:rsid w:val="006C4D04"/>
    <w:rsid w:val="006C59A6"/>
    <w:rsid w:val="006C64A1"/>
    <w:rsid w:val="006C655C"/>
    <w:rsid w:val="006C6A62"/>
    <w:rsid w:val="006C6F19"/>
    <w:rsid w:val="006C7BCF"/>
    <w:rsid w:val="006D0275"/>
    <w:rsid w:val="006D4037"/>
    <w:rsid w:val="006D4E20"/>
    <w:rsid w:val="006D56E5"/>
    <w:rsid w:val="006E172F"/>
    <w:rsid w:val="006E2A10"/>
    <w:rsid w:val="006E7AB9"/>
    <w:rsid w:val="006F0D66"/>
    <w:rsid w:val="006F172A"/>
    <w:rsid w:val="006F1DDA"/>
    <w:rsid w:val="006F2DF6"/>
    <w:rsid w:val="006F3948"/>
    <w:rsid w:val="006F5B4F"/>
    <w:rsid w:val="006F691D"/>
    <w:rsid w:val="00700D15"/>
    <w:rsid w:val="00702C9F"/>
    <w:rsid w:val="00703FED"/>
    <w:rsid w:val="00704316"/>
    <w:rsid w:val="00706061"/>
    <w:rsid w:val="00710932"/>
    <w:rsid w:val="00710A58"/>
    <w:rsid w:val="0071101D"/>
    <w:rsid w:val="0071152C"/>
    <w:rsid w:val="007151E8"/>
    <w:rsid w:val="00716464"/>
    <w:rsid w:val="00716DDC"/>
    <w:rsid w:val="00717FCD"/>
    <w:rsid w:val="0072073F"/>
    <w:rsid w:val="00720A33"/>
    <w:rsid w:val="00720EC2"/>
    <w:rsid w:val="00722645"/>
    <w:rsid w:val="00722D18"/>
    <w:rsid w:val="00723EA2"/>
    <w:rsid w:val="007255DA"/>
    <w:rsid w:val="00727D01"/>
    <w:rsid w:val="00727E0C"/>
    <w:rsid w:val="007327D8"/>
    <w:rsid w:val="00732854"/>
    <w:rsid w:val="007337EC"/>
    <w:rsid w:val="00733ADE"/>
    <w:rsid w:val="00735FEA"/>
    <w:rsid w:val="0073619F"/>
    <w:rsid w:val="0073648B"/>
    <w:rsid w:val="007370A9"/>
    <w:rsid w:val="0073788F"/>
    <w:rsid w:val="007403E7"/>
    <w:rsid w:val="00740D2A"/>
    <w:rsid w:val="007417FC"/>
    <w:rsid w:val="00742479"/>
    <w:rsid w:val="00743418"/>
    <w:rsid w:val="00744229"/>
    <w:rsid w:val="007447A2"/>
    <w:rsid w:val="00744E7C"/>
    <w:rsid w:val="007468B7"/>
    <w:rsid w:val="007476D5"/>
    <w:rsid w:val="00747B67"/>
    <w:rsid w:val="00750278"/>
    <w:rsid w:val="00752CA4"/>
    <w:rsid w:val="007549A7"/>
    <w:rsid w:val="00754E65"/>
    <w:rsid w:val="00755400"/>
    <w:rsid w:val="007556C3"/>
    <w:rsid w:val="00755AD1"/>
    <w:rsid w:val="00756B0F"/>
    <w:rsid w:val="0075700E"/>
    <w:rsid w:val="00757C5A"/>
    <w:rsid w:val="00757E50"/>
    <w:rsid w:val="00761189"/>
    <w:rsid w:val="007620EC"/>
    <w:rsid w:val="0076254D"/>
    <w:rsid w:val="0076356A"/>
    <w:rsid w:val="007641BC"/>
    <w:rsid w:val="007645AF"/>
    <w:rsid w:val="007645C3"/>
    <w:rsid w:val="00765FAE"/>
    <w:rsid w:val="0076632A"/>
    <w:rsid w:val="0076791D"/>
    <w:rsid w:val="00767B18"/>
    <w:rsid w:val="00770CC5"/>
    <w:rsid w:val="00772283"/>
    <w:rsid w:val="00772ACC"/>
    <w:rsid w:val="00772E88"/>
    <w:rsid w:val="00773E3E"/>
    <w:rsid w:val="007763DD"/>
    <w:rsid w:val="00776944"/>
    <w:rsid w:val="007773CF"/>
    <w:rsid w:val="007774EF"/>
    <w:rsid w:val="00777A36"/>
    <w:rsid w:val="00783B66"/>
    <w:rsid w:val="00783FF8"/>
    <w:rsid w:val="00784625"/>
    <w:rsid w:val="00786371"/>
    <w:rsid w:val="00786B6C"/>
    <w:rsid w:val="00790FF2"/>
    <w:rsid w:val="00791FC5"/>
    <w:rsid w:val="00795E77"/>
    <w:rsid w:val="007961EC"/>
    <w:rsid w:val="00796BCE"/>
    <w:rsid w:val="007A2C7C"/>
    <w:rsid w:val="007A3702"/>
    <w:rsid w:val="007A58E8"/>
    <w:rsid w:val="007A5FC6"/>
    <w:rsid w:val="007A62F5"/>
    <w:rsid w:val="007B0A7E"/>
    <w:rsid w:val="007B0E4A"/>
    <w:rsid w:val="007B1756"/>
    <w:rsid w:val="007B2043"/>
    <w:rsid w:val="007B36FE"/>
    <w:rsid w:val="007B421A"/>
    <w:rsid w:val="007B6139"/>
    <w:rsid w:val="007B72DE"/>
    <w:rsid w:val="007B73EA"/>
    <w:rsid w:val="007C000E"/>
    <w:rsid w:val="007C03D1"/>
    <w:rsid w:val="007C446E"/>
    <w:rsid w:val="007C677D"/>
    <w:rsid w:val="007C7A8B"/>
    <w:rsid w:val="007D0888"/>
    <w:rsid w:val="007D1887"/>
    <w:rsid w:val="007D2FC8"/>
    <w:rsid w:val="007D6175"/>
    <w:rsid w:val="007E15F2"/>
    <w:rsid w:val="007E378A"/>
    <w:rsid w:val="007E4447"/>
    <w:rsid w:val="007E470C"/>
    <w:rsid w:val="007E4B6E"/>
    <w:rsid w:val="007E4CA8"/>
    <w:rsid w:val="007E5221"/>
    <w:rsid w:val="007E5EBF"/>
    <w:rsid w:val="007E6AB9"/>
    <w:rsid w:val="007E7006"/>
    <w:rsid w:val="007E7968"/>
    <w:rsid w:val="007F0EB7"/>
    <w:rsid w:val="007F2DB5"/>
    <w:rsid w:val="007F37F3"/>
    <w:rsid w:val="007F3893"/>
    <w:rsid w:val="007F40F0"/>
    <w:rsid w:val="007F6557"/>
    <w:rsid w:val="007F7488"/>
    <w:rsid w:val="007F7A2A"/>
    <w:rsid w:val="007F7F7B"/>
    <w:rsid w:val="008015E8"/>
    <w:rsid w:val="00803AAF"/>
    <w:rsid w:val="00803D64"/>
    <w:rsid w:val="00804EFF"/>
    <w:rsid w:val="0080702F"/>
    <w:rsid w:val="0081035D"/>
    <w:rsid w:val="00810CF2"/>
    <w:rsid w:val="00811509"/>
    <w:rsid w:val="00811E76"/>
    <w:rsid w:val="00812281"/>
    <w:rsid w:val="00812744"/>
    <w:rsid w:val="00820CF3"/>
    <w:rsid w:val="008211C5"/>
    <w:rsid w:val="008224C9"/>
    <w:rsid w:val="008230D9"/>
    <w:rsid w:val="00823340"/>
    <w:rsid w:val="0082337A"/>
    <w:rsid w:val="00824B57"/>
    <w:rsid w:val="00825D46"/>
    <w:rsid w:val="00830379"/>
    <w:rsid w:val="00830E03"/>
    <w:rsid w:val="00833079"/>
    <w:rsid w:val="0083334D"/>
    <w:rsid w:val="00834405"/>
    <w:rsid w:val="00835121"/>
    <w:rsid w:val="008369E1"/>
    <w:rsid w:val="00836E39"/>
    <w:rsid w:val="00837821"/>
    <w:rsid w:val="00840451"/>
    <w:rsid w:val="008405B4"/>
    <w:rsid w:val="00842C8A"/>
    <w:rsid w:val="00844D44"/>
    <w:rsid w:val="008453C3"/>
    <w:rsid w:val="00846167"/>
    <w:rsid w:val="00850F29"/>
    <w:rsid w:val="008519F1"/>
    <w:rsid w:val="00852E8F"/>
    <w:rsid w:val="00853627"/>
    <w:rsid w:val="00856314"/>
    <w:rsid w:val="00860005"/>
    <w:rsid w:val="00860D8E"/>
    <w:rsid w:val="00862817"/>
    <w:rsid w:val="008629B3"/>
    <w:rsid w:val="00862F06"/>
    <w:rsid w:val="00863C29"/>
    <w:rsid w:val="00865160"/>
    <w:rsid w:val="0086614C"/>
    <w:rsid w:val="008707BF"/>
    <w:rsid w:val="008709F2"/>
    <w:rsid w:val="00870B98"/>
    <w:rsid w:val="00870D09"/>
    <w:rsid w:val="00874877"/>
    <w:rsid w:val="008768F5"/>
    <w:rsid w:val="00877563"/>
    <w:rsid w:val="008777A0"/>
    <w:rsid w:val="00881A50"/>
    <w:rsid w:val="0088283C"/>
    <w:rsid w:val="0088662A"/>
    <w:rsid w:val="00887D73"/>
    <w:rsid w:val="0089243D"/>
    <w:rsid w:val="008947DC"/>
    <w:rsid w:val="008951C3"/>
    <w:rsid w:val="008954F6"/>
    <w:rsid w:val="0089586F"/>
    <w:rsid w:val="008968EB"/>
    <w:rsid w:val="00896D3E"/>
    <w:rsid w:val="008A1FF5"/>
    <w:rsid w:val="008A4D11"/>
    <w:rsid w:val="008A50E9"/>
    <w:rsid w:val="008A59BA"/>
    <w:rsid w:val="008A7AFC"/>
    <w:rsid w:val="008B092E"/>
    <w:rsid w:val="008B0ABB"/>
    <w:rsid w:val="008B4038"/>
    <w:rsid w:val="008B49FA"/>
    <w:rsid w:val="008B6889"/>
    <w:rsid w:val="008C0D31"/>
    <w:rsid w:val="008C2168"/>
    <w:rsid w:val="008C279F"/>
    <w:rsid w:val="008C3A49"/>
    <w:rsid w:val="008C401D"/>
    <w:rsid w:val="008C4925"/>
    <w:rsid w:val="008C5B10"/>
    <w:rsid w:val="008C6D8E"/>
    <w:rsid w:val="008C6FD5"/>
    <w:rsid w:val="008D01B0"/>
    <w:rsid w:val="008D06AF"/>
    <w:rsid w:val="008D06F9"/>
    <w:rsid w:val="008D08B4"/>
    <w:rsid w:val="008D09D0"/>
    <w:rsid w:val="008D0F20"/>
    <w:rsid w:val="008D24A8"/>
    <w:rsid w:val="008D267C"/>
    <w:rsid w:val="008D2C09"/>
    <w:rsid w:val="008D3560"/>
    <w:rsid w:val="008D43C0"/>
    <w:rsid w:val="008D4CC3"/>
    <w:rsid w:val="008D6861"/>
    <w:rsid w:val="008E1FD0"/>
    <w:rsid w:val="008E461E"/>
    <w:rsid w:val="008E57C6"/>
    <w:rsid w:val="008E67E3"/>
    <w:rsid w:val="008E74C6"/>
    <w:rsid w:val="008E7BF7"/>
    <w:rsid w:val="008E7D1D"/>
    <w:rsid w:val="008F2094"/>
    <w:rsid w:val="008F264D"/>
    <w:rsid w:val="008F372E"/>
    <w:rsid w:val="008F7429"/>
    <w:rsid w:val="009006AE"/>
    <w:rsid w:val="009031F1"/>
    <w:rsid w:val="0090359E"/>
    <w:rsid w:val="0090557D"/>
    <w:rsid w:val="009064CF"/>
    <w:rsid w:val="00906634"/>
    <w:rsid w:val="009072EF"/>
    <w:rsid w:val="00907ACE"/>
    <w:rsid w:val="00907CDC"/>
    <w:rsid w:val="00910CEB"/>
    <w:rsid w:val="009116E0"/>
    <w:rsid w:val="00911ACD"/>
    <w:rsid w:val="009124BD"/>
    <w:rsid w:val="0091436A"/>
    <w:rsid w:val="0091549E"/>
    <w:rsid w:val="00915B70"/>
    <w:rsid w:val="00916511"/>
    <w:rsid w:val="00916BCD"/>
    <w:rsid w:val="009176BB"/>
    <w:rsid w:val="00920324"/>
    <w:rsid w:val="00921EC5"/>
    <w:rsid w:val="0092438B"/>
    <w:rsid w:val="00924776"/>
    <w:rsid w:val="00924CF4"/>
    <w:rsid w:val="0092639D"/>
    <w:rsid w:val="00926991"/>
    <w:rsid w:val="00931077"/>
    <w:rsid w:val="00931716"/>
    <w:rsid w:val="00931F2B"/>
    <w:rsid w:val="00932F3E"/>
    <w:rsid w:val="00935810"/>
    <w:rsid w:val="00936E35"/>
    <w:rsid w:val="00936EC6"/>
    <w:rsid w:val="00940031"/>
    <w:rsid w:val="009438CB"/>
    <w:rsid w:val="009439B4"/>
    <w:rsid w:val="00945EE8"/>
    <w:rsid w:val="00946F24"/>
    <w:rsid w:val="0095011A"/>
    <w:rsid w:val="009509C5"/>
    <w:rsid w:val="0095110F"/>
    <w:rsid w:val="00955408"/>
    <w:rsid w:val="00955F3A"/>
    <w:rsid w:val="00956D3E"/>
    <w:rsid w:val="009575BA"/>
    <w:rsid w:val="0096062B"/>
    <w:rsid w:val="00961ED8"/>
    <w:rsid w:val="00963031"/>
    <w:rsid w:val="00964DE6"/>
    <w:rsid w:val="00965E7D"/>
    <w:rsid w:val="00966850"/>
    <w:rsid w:val="00967D20"/>
    <w:rsid w:val="0097012B"/>
    <w:rsid w:val="00972F6E"/>
    <w:rsid w:val="0097404C"/>
    <w:rsid w:val="0097464A"/>
    <w:rsid w:val="009746D7"/>
    <w:rsid w:val="009765D2"/>
    <w:rsid w:val="00976E7D"/>
    <w:rsid w:val="00977405"/>
    <w:rsid w:val="00977F1E"/>
    <w:rsid w:val="00981351"/>
    <w:rsid w:val="00981AFF"/>
    <w:rsid w:val="0098376C"/>
    <w:rsid w:val="00983B90"/>
    <w:rsid w:val="00984E35"/>
    <w:rsid w:val="009850A2"/>
    <w:rsid w:val="00985FC3"/>
    <w:rsid w:val="0098631D"/>
    <w:rsid w:val="00986E82"/>
    <w:rsid w:val="00987FBB"/>
    <w:rsid w:val="00990FEA"/>
    <w:rsid w:val="00995687"/>
    <w:rsid w:val="009958DA"/>
    <w:rsid w:val="00995A76"/>
    <w:rsid w:val="00996F67"/>
    <w:rsid w:val="009A135B"/>
    <w:rsid w:val="009A22E5"/>
    <w:rsid w:val="009A314D"/>
    <w:rsid w:val="009A5E0C"/>
    <w:rsid w:val="009B1F85"/>
    <w:rsid w:val="009B2233"/>
    <w:rsid w:val="009B4EA4"/>
    <w:rsid w:val="009B75F2"/>
    <w:rsid w:val="009B7EE2"/>
    <w:rsid w:val="009C109A"/>
    <w:rsid w:val="009C15B8"/>
    <w:rsid w:val="009C480C"/>
    <w:rsid w:val="009C5966"/>
    <w:rsid w:val="009C5B05"/>
    <w:rsid w:val="009C76AC"/>
    <w:rsid w:val="009D0A2C"/>
    <w:rsid w:val="009D2014"/>
    <w:rsid w:val="009D4497"/>
    <w:rsid w:val="009D59CB"/>
    <w:rsid w:val="009D5A5C"/>
    <w:rsid w:val="009D5F30"/>
    <w:rsid w:val="009D761C"/>
    <w:rsid w:val="009E030A"/>
    <w:rsid w:val="009E0523"/>
    <w:rsid w:val="009E0787"/>
    <w:rsid w:val="009E14D2"/>
    <w:rsid w:val="009E15A8"/>
    <w:rsid w:val="009E1668"/>
    <w:rsid w:val="009E1D7A"/>
    <w:rsid w:val="009E1EBC"/>
    <w:rsid w:val="009E4C42"/>
    <w:rsid w:val="009E758C"/>
    <w:rsid w:val="009E75B7"/>
    <w:rsid w:val="009E7DE1"/>
    <w:rsid w:val="009F0944"/>
    <w:rsid w:val="009F0BBB"/>
    <w:rsid w:val="009F185F"/>
    <w:rsid w:val="009F236B"/>
    <w:rsid w:val="009F26E7"/>
    <w:rsid w:val="009F3689"/>
    <w:rsid w:val="009F38D7"/>
    <w:rsid w:val="009F4C21"/>
    <w:rsid w:val="009F4F19"/>
    <w:rsid w:val="009F5445"/>
    <w:rsid w:val="009F5EC0"/>
    <w:rsid w:val="009F6DAD"/>
    <w:rsid w:val="009F6FBB"/>
    <w:rsid w:val="00A008DA"/>
    <w:rsid w:val="00A00BDB"/>
    <w:rsid w:val="00A01CBA"/>
    <w:rsid w:val="00A02A4E"/>
    <w:rsid w:val="00A02D40"/>
    <w:rsid w:val="00A03709"/>
    <w:rsid w:val="00A0389F"/>
    <w:rsid w:val="00A0408A"/>
    <w:rsid w:val="00A05E22"/>
    <w:rsid w:val="00A06737"/>
    <w:rsid w:val="00A076B1"/>
    <w:rsid w:val="00A10C32"/>
    <w:rsid w:val="00A10FE6"/>
    <w:rsid w:val="00A113C5"/>
    <w:rsid w:val="00A11601"/>
    <w:rsid w:val="00A1197A"/>
    <w:rsid w:val="00A11CC6"/>
    <w:rsid w:val="00A12EC7"/>
    <w:rsid w:val="00A13D31"/>
    <w:rsid w:val="00A1495F"/>
    <w:rsid w:val="00A176DA"/>
    <w:rsid w:val="00A20964"/>
    <w:rsid w:val="00A22726"/>
    <w:rsid w:val="00A22E47"/>
    <w:rsid w:val="00A26750"/>
    <w:rsid w:val="00A30678"/>
    <w:rsid w:val="00A30A82"/>
    <w:rsid w:val="00A31B2D"/>
    <w:rsid w:val="00A32C73"/>
    <w:rsid w:val="00A33792"/>
    <w:rsid w:val="00A34755"/>
    <w:rsid w:val="00A35541"/>
    <w:rsid w:val="00A35EAE"/>
    <w:rsid w:val="00A3761A"/>
    <w:rsid w:val="00A37BA8"/>
    <w:rsid w:val="00A4351E"/>
    <w:rsid w:val="00A43FAE"/>
    <w:rsid w:val="00A4475A"/>
    <w:rsid w:val="00A44892"/>
    <w:rsid w:val="00A457BF"/>
    <w:rsid w:val="00A46405"/>
    <w:rsid w:val="00A46495"/>
    <w:rsid w:val="00A47D86"/>
    <w:rsid w:val="00A47FE4"/>
    <w:rsid w:val="00A504CC"/>
    <w:rsid w:val="00A504FB"/>
    <w:rsid w:val="00A51684"/>
    <w:rsid w:val="00A518A5"/>
    <w:rsid w:val="00A52568"/>
    <w:rsid w:val="00A542D1"/>
    <w:rsid w:val="00A556FA"/>
    <w:rsid w:val="00A55BCD"/>
    <w:rsid w:val="00A56488"/>
    <w:rsid w:val="00A57B0F"/>
    <w:rsid w:val="00A57B15"/>
    <w:rsid w:val="00A60838"/>
    <w:rsid w:val="00A60909"/>
    <w:rsid w:val="00A60B41"/>
    <w:rsid w:val="00A60EA6"/>
    <w:rsid w:val="00A611D2"/>
    <w:rsid w:val="00A61265"/>
    <w:rsid w:val="00A6150B"/>
    <w:rsid w:val="00A61B4F"/>
    <w:rsid w:val="00A62BBF"/>
    <w:rsid w:val="00A630FE"/>
    <w:rsid w:val="00A64CC8"/>
    <w:rsid w:val="00A64FC4"/>
    <w:rsid w:val="00A663B1"/>
    <w:rsid w:val="00A7194B"/>
    <w:rsid w:val="00A72A8C"/>
    <w:rsid w:val="00A733FF"/>
    <w:rsid w:val="00A74EB4"/>
    <w:rsid w:val="00A75586"/>
    <w:rsid w:val="00A761E9"/>
    <w:rsid w:val="00A76B4C"/>
    <w:rsid w:val="00A77547"/>
    <w:rsid w:val="00A778CA"/>
    <w:rsid w:val="00A80AC7"/>
    <w:rsid w:val="00A81645"/>
    <w:rsid w:val="00A8245B"/>
    <w:rsid w:val="00A856AB"/>
    <w:rsid w:val="00A914E2"/>
    <w:rsid w:val="00A91E3C"/>
    <w:rsid w:val="00A93048"/>
    <w:rsid w:val="00A965BB"/>
    <w:rsid w:val="00A96FE6"/>
    <w:rsid w:val="00A9706A"/>
    <w:rsid w:val="00A974EB"/>
    <w:rsid w:val="00A97F82"/>
    <w:rsid w:val="00AA1514"/>
    <w:rsid w:val="00AA19D5"/>
    <w:rsid w:val="00AA36FA"/>
    <w:rsid w:val="00AA3950"/>
    <w:rsid w:val="00AA47E6"/>
    <w:rsid w:val="00AA527A"/>
    <w:rsid w:val="00AA5863"/>
    <w:rsid w:val="00AA5AD1"/>
    <w:rsid w:val="00AA70EB"/>
    <w:rsid w:val="00AB0382"/>
    <w:rsid w:val="00AB0A14"/>
    <w:rsid w:val="00AB24BC"/>
    <w:rsid w:val="00AB3BFF"/>
    <w:rsid w:val="00AB4CE7"/>
    <w:rsid w:val="00AB5741"/>
    <w:rsid w:val="00AB652D"/>
    <w:rsid w:val="00AB6FA2"/>
    <w:rsid w:val="00AB77AA"/>
    <w:rsid w:val="00AC1619"/>
    <w:rsid w:val="00AC2438"/>
    <w:rsid w:val="00AC3127"/>
    <w:rsid w:val="00AC3647"/>
    <w:rsid w:val="00AC406D"/>
    <w:rsid w:val="00AC42A8"/>
    <w:rsid w:val="00AC497A"/>
    <w:rsid w:val="00AC6AE8"/>
    <w:rsid w:val="00AC7881"/>
    <w:rsid w:val="00AD0D7D"/>
    <w:rsid w:val="00AD3276"/>
    <w:rsid w:val="00AD3851"/>
    <w:rsid w:val="00AD4906"/>
    <w:rsid w:val="00AD558E"/>
    <w:rsid w:val="00AD5B60"/>
    <w:rsid w:val="00AD6EDD"/>
    <w:rsid w:val="00AD7A81"/>
    <w:rsid w:val="00AE145B"/>
    <w:rsid w:val="00AE2CE4"/>
    <w:rsid w:val="00AE3619"/>
    <w:rsid w:val="00AE4121"/>
    <w:rsid w:val="00AE43DE"/>
    <w:rsid w:val="00AE523F"/>
    <w:rsid w:val="00AF1238"/>
    <w:rsid w:val="00AF2CCC"/>
    <w:rsid w:val="00AF38CC"/>
    <w:rsid w:val="00AF45EC"/>
    <w:rsid w:val="00AF4EF9"/>
    <w:rsid w:val="00AF6EB3"/>
    <w:rsid w:val="00AF7D92"/>
    <w:rsid w:val="00B008D8"/>
    <w:rsid w:val="00B01283"/>
    <w:rsid w:val="00B01FC3"/>
    <w:rsid w:val="00B02F9F"/>
    <w:rsid w:val="00B032BB"/>
    <w:rsid w:val="00B037EC"/>
    <w:rsid w:val="00B039DC"/>
    <w:rsid w:val="00B05978"/>
    <w:rsid w:val="00B07A68"/>
    <w:rsid w:val="00B106A9"/>
    <w:rsid w:val="00B122FE"/>
    <w:rsid w:val="00B139BB"/>
    <w:rsid w:val="00B17B7C"/>
    <w:rsid w:val="00B17FC8"/>
    <w:rsid w:val="00B20C53"/>
    <w:rsid w:val="00B2131A"/>
    <w:rsid w:val="00B22121"/>
    <w:rsid w:val="00B222B8"/>
    <w:rsid w:val="00B231CE"/>
    <w:rsid w:val="00B23A29"/>
    <w:rsid w:val="00B23D3D"/>
    <w:rsid w:val="00B24E69"/>
    <w:rsid w:val="00B30D69"/>
    <w:rsid w:val="00B3145B"/>
    <w:rsid w:val="00B33EE1"/>
    <w:rsid w:val="00B35A6B"/>
    <w:rsid w:val="00B3674A"/>
    <w:rsid w:val="00B445D4"/>
    <w:rsid w:val="00B445E4"/>
    <w:rsid w:val="00B4548F"/>
    <w:rsid w:val="00B504EF"/>
    <w:rsid w:val="00B512A4"/>
    <w:rsid w:val="00B52B87"/>
    <w:rsid w:val="00B532B6"/>
    <w:rsid w:val="00B536AF"/>
    <w:rsid w:val="00B53900"/>
    <w:rsid w:val="00B54C0D"/>
    <w:rsid w:val="00B56150"/>
    <w:rsid w:val="00B61138"/>
    <w:rsid w:val="00B616D0"/>
    <w:rsid w:val="00B6377C"/>
    <w:rsid w:val="00B70783"/>
    <w:rsid w:val="00B71068"/>
    <w:rsid w:val="00B719B9"/>
    <w:rsid w:val="00B72C93"/>
    <w:rsid w:val="00B734B8"/>
    <w:rsid w:val="00B744DC"/>
    <w:rsid w:val="00B75A3D"/>
    <w:rsid w:val="00B775B6"/>
    <w:rsid w:val="00B77805"/>
    <w:rsid w:val="00B77822"/>
    <w:rsid w:val="00B77BDD"/>
    <w:rsid w:val="00B80EA2"/>
    <w:rsid w:val="00B82EA3"/>
    <w:rsid w:val="00B90E66"/>
    <w:rsid w:val="00B91BA4"/>
    <w:rsid w:val="00B91FEB"/>
    <w:rsid w:val="00B92CCA"/>
    <w:rsid w:val="00B94375"/>
    <w:rsid w:val="00B946EB"/>
    <w:rsid w:val="00B963D2"/>
    <w:rsid w:val="00B9689D"/>
    <w:rsid w:val="00B96FA0"/>
    <w:rsid w:val="00B9737D"/>
    <w:rsid w:val="00B97A82"/>
    <w:rsid w:val="00BA09ED"/>
    <w:rsid w:val="00BA1249"/>
    <w:rsid w:val="00BA12DE"/>
    <w:rsid w:val="00BA321A"/>
    <w:rsid w:val="00BA388B"/>
    <w:rsid w:val="00BA389F"/>
    <w:rsid w:val="00BA43C4"/>
    <w:rsid w:val="00BA5892"/>
    <w:rsid w:val="00BA714D"/>
    <w:rsid w:val="00BB2608"/>
    <w:rsid w:val="00BB29AC"/>
    <w:rsid w:val="00BB359D"/>
    <w:rsid w:val="00BB3623"/>
    <w:rsid w:val="00BB3A68"/>
    <w:rsid w:val="00BB56E2"/>
    <w:rsid w:val="00BB6B81"/>
    <w:rsid w:val="00BB74FE"/>
    <w:rsid w:val="00BC0E8F"/>
    <w:rsid w:val="00BC0EF2"/>
    <w:rsid w:val="00BC2AEA"/>
    <w:rsid w:val="00BC3BA2"/>
    <w:rsid w:val="00BC405B"/>
    <w:rsid w:val="00BC414C"/>
    <w:rsid w:val="00BC5F2B"/>
    <w:rsid w:val="00BC6122"/>
    <w:rsid w:val="00BC6922"/>
    <w:rsid w:val="00BD01FE"/>
    <w:rsid w:val="00BD0766"/>
    <w:rsid w:val="00BD2E0B"/>
    <w:rsid w:val="00BD4D1C"/>
    <w:rsid w:val="00BD4E3E"/>
    <w:rsid w:val="00BD516C"/>
    <w:rsid w:val="00BD5A6C"/>
    <w:rsid w:val="00BE13A2"/>
    <w:rsid w:val="00BE1C9C"/>
    <w:rsid w:val="00BE1E7B"/>
    <w:rsid w:val="00BE203A"/>
    <w:rsid w:val="00BE3558"/>
    <w:rsid w:val="00BE370C"/>
    <w:rsid w:val="00BE3F39"/>
    <w:rsid w:val="00BE40CD"/>
    <w:rsid w:val="00BE41C7"/>
    <w:rsid w:val="00BE699C"/>
    <w:rsid w:val="00BF0EB4"/>
    <w:rsid w:val="00BF5684"/>
    <w:rsid w:val="00BF77A2"/>
    <w:rsid w:val="00C006C8"/>
    <w:rsid w:val="00C017FB"/>
    <w:rsid w:val="00C02EFE"/>
    <w:rsid w:val="00C038F2"/>
    <w:rsid w:val="00C03BF7"/>
    <w:rsid w:val="00C06351"/>
    <w:rsid w:val="00C07C16"/>
    <w:rsid w:val="00C07CA5"/>
    <w:rsid w:val="00C10C3E"/>
    <w:rsid w:val="00C13422"/>
    <w:rsid w:val="00C16951"/>
    <w:rsid w:val="00C17042"/>
    <w:rsid w:val="00C1767A"/>
    <w:rsid w:val="00C20D31"/>
    <w:rsid w:val="00C22B45"/>
    <w:rsid w:val="00C26E46"/>
    <w:rsid w:val="00C279D0"/>
    <w:rsid w:val="00C334F7"/>
    <w:rsid w:val="00C33DD4"/>
    <w:rsid w:val="00C40D03"/>
    <w:rsid w:val="00C412B6"/>
    <w:rsid w:val="00C45D59"/>
    <w:rsid w:val="00C45DA0"/>
    <w:rsid w:val="00C47F7D"/>
    <w:rsid w:val="00C50847"/>
    <w:rsid w:val="00C5120C"/>
    <w:rsid w:val="00C51767"/>
    <w:rsid w:val="00C53506"/>
    <w:rsid w:val="00C54978"/>
    <w:rsid w:val="00C54C02"/>
    <w:rsid w:val="00C55918"/>
    <w:rsid w:val="00C5626F"/>
    <w:rsid w:val="00C57B49"/>
    <w:rsid w:val="00C63E39"/>
    <w:rsid w:val="00C64070"/>
    <w:rsid w:val="00C6445E"/>
    <w:rsid w:val="00C64B9E"/>
    <w:rsid w:val="00C65EFF"/>
    <w:rsid w:val="00C661B1"/>
    <w:rsid w:val="00C667BD"/>
    <w:rsid w:val="00C7103B"/>
    <w:rsid w:val="00C7171E"/>
    <w:rsid w:val="00C71D5B"/>
    <w:rsid w:val="00C71F83"/>
    <w:rsid w:val="00C73B0C"/>
    <w:rsid w:val="00C73DEF"/>
    <w:rsid w:val="00C74070"/>
    <w:rsid w:val="00C750D7"/>
    <w:rsid w:val="00C76856"/>
    <w:rsid w:val="00C76F41"/>
    <w:rsid w:val="00C83692"/>
    <w:rsid w:val="00C83DA4"/>
    <w:rsid w:val="00C851F2"/>
    <w:rsid w:val="00C85501"/>
    <w:rsid w:val="00C92F0F"/>
    <w:rsid w:val="00C93EAD"/>
    <w:rsid w:val="00C97B54"/>
    <w:rsid w:val="00CA22CF"/>
    <w:rsid w:val="00CA2DC1"/>
    <w:rsid w:val="00CA6E2C"/>
    <w:rsid w:val="00CA6ED2"/>
    <w:rsid w:val="00CA7084"/>
    <w:rsid w:val="00CA73B0"/>
    <w:rsid w:val="00CA79D2"/>
    <w:rsid w:val="00CB0265"/>
    <w:rsid w:val="00CB120C"/>
    <w:rsid w:val="00CB29C8"/>
    <w:rsid w:val="00CB44EB"/>
    <w:rsid w:val="00CB4A4A"/>
    <w:rsid w:val="00CB790F"/>
    <w:rsid w:val="00CC13BA"/>
    <w:rsid w:val="00CC1D45"/>
    <w:rsid w:val="00CC26A5"/>
    <w:rsid w:val="00CC40B6"/>
    <w:rsid w:val="00CC4A3F"/>
    <w:rsid w:val="00CC66C2"/>
    <w:rsid w:val="00CC7A12"/>
    <w:rsid w:val="00CD077E"/>
    <w:rsid w:val="00CD1C06"/>
    <w:rsid w:val="00CD3B87"/>
    <w:rsid w:val="00CD3CCD"/>
    <w:rsid w:val="00CD7AED"/>
    <w:rsid w:val="00CD7EBC"/>
    <w:rsid w:val="00CE0B07"/>
    <w:rsid w:val="00CE130D"/>
    <w:rsid w:val="00CE168C"/>
    <w:rsid w:val="00CE2764"/>
    <w:rsid w:val="00CE37B9"/>
    <w:rsid w:val="00CE3DCA"/>
    <w:rsid w:val="00CE50F1"/>
    <w:rsid w:val="00CE5610"/>
    <w:rsid w:val="00CE5BCD"/>
    <w:rsid w:val="00CF2459"/>
    <w:rsid w:val="00CF36AC"/>
    <w:rsid w:val="00CF45D0"/>
    <w:rsid w:val="00CF5A12"/>
    <w:rsid w:val="00CF6BE1"/>
    <w:rsid w:val="00CF7492"/>
    <w:rsid w:val="00D039A3"/>
    <w:rsid w:val="00D03F81"/>
    <w:rsid w:val="00D05141"/>
    <w:rsid w:val="00D053CF"/>
    <w:rsid w:val="00D05982"/>
    <w:rsid w:val="00D07A2A"/>
    <w:rsid w:val="00D108B0"/>
    <w:rsid w:val="00D10D63"/>
    <w:rsid w:val="00D11EE0"/>
    <w:rsid w:val="00D12585"/>
    <w:rsid w:val="00D13492"/>
    <w:rsid w:val="00D1452A"/>
    <w:rsid w:val="00D15025"/>
    <w:rsid w:val="00D15E55"/>
    <w:rsid w:val="00D17058"/>
    <w:rsid w:val="00D21BFA"/>
    <w:rsid w:val="00D22901"/>
    <w:rsid w:val="00D23E1F"/>
    <w:rsid w:val="00D25EDD"/>
    <w:rsid w:val="00D267F2"/>
    <w:rsid w:val="00D2685B"/>
    <w:rsid w:val="00D277D1"/>
    <w:rsid w:val="00D27F6F"/>
    <w:rsid w:val="00D30C64"/>
    <w:rsid w:val="00D30E35"/>
    <w:rsid w:val="00D32D8D"/>
    <w:rsid w:val="00D35A34"/>
    <w:rsid w:val="00D4282E"/>
    <w:rsid w:val="00D45A4D"/>
    <w:rsid w:val="00D4705B"/>
    <w:rsid w:val="00D50687"/>
    <w:rsid w:val="00D50B84"/>
    <w:rsid w:val="00D53728"/>
    <w:rsid w:val="00D54D87"/>
    <w:rsid w:val="00D60D25"/>
    <w:rsid w:val="00D6168D"/>
    <w:rsid w:val="00D61EA4"/>
    <w:rsid w:val="00D6340C"/>
    <w:rsid w:val="00D6450C"/>
    <w:rsid w:val="00D64794"/>
    <w:rsid w:val="00D65D73"/>
    <w:rsid w:val="00D6600B"/>
    <w:rsid w:val="00D7054E"/>
    <w:rsid w:val="00D72BBD"/>
    <w:rsid w:val="00D7331A"/>
    <w:rsid w:val="00D736FC"/>
    <w:rsid w:val="00D73958"/>
    <w:rsid w:val="00D73F0A"/>
    <w:rsid w:val="00D80471"/>
    <w:rsid w:val="00D80955"/>
    <w:rsid w:val="00D822BE"/>
    <w:rsid w:val="00D8239E"/>
    <w:rsid w:val="00D83F9B"/>
    <w:rsid w:val="00D8408A"/>
    <w:rsid w:val="00D91701"/>
    <w:rsid w:val="00D92400"/>
    <w:rsid w:val="00D93078"/>
    <w:rsid w:val="00D93468"/>
    <w:rsid w:val="00D93532"/>
    <w:rsid w:val="00D93847"/>
    <w:rsid w:val="00D943E5"/>
    <w:rsid w:val="00D9505A"/>
    <w:rsid w:val="00D95168"/>
    <w:rsid w:val="00D96A6C"/>
    <w:rsid w:val="00DA00B1"/>
    <w:rsid w:val="00DA01FA"/>
    <w:rsid w:val="00DA1089"/>
    <w:rsid w:val="00DA3F45"/>
    <w:rsid w:val="00DA4D51"/>
    <w:rsid w:val="00DA7572"/>
    <w:rsid w:val="00DA7B01"/>
    <w:rsid w:val="00DB120F"/>
    <w:rsid w:val="00DB179D"/>
    <w:rsid w:val="00DB1958"/>
    <w:rsid w:val="00DB2453"/>
    <w:rsid w:val="00DB2C07"/>
    <w:rsid w:val="00DB657B"/>
    <w:rsid w:val="00DB67A7"/>
    <w:rsid w:val="00DB6B0D"/>
    <w:rsid w:val="00DB7337"/>
    <w:rsid w:val="00DC13C3"/>
    <w:rsid w:val="00DC1FFA"/>
    <w:rsid w:val="00DC4C2E"/>
    <w:rsid w:val="00DC664B"/>
    <w:rsid w:val="00DC7C89"/>
    <w:rsid w:val="00DD03CF"/>
    <w:rsid w:val="00DD0F2B"/>
    <w:rsid w:val="00DD23D6"/>
    <w:rsid w:val="00DD3CF4"/>
    <w:rsid w:val="00DD3FFE"/>
    <w:rsid w:val="00DD4557"/>
    <w:rsid w:val="00DD4E16"/>
    <w:rsid w:val="00DD7A0C"/>
    <w:rsid w:val="00DD7E46"/>
    <w:rsid w:val="00DE02DC"/>
    <w:rsid w:val="00DE170E"/>
    <w:rsid w:val="00DE197F"/>
    <w:rsid w:val="00DE4593"/>
    <w:rsid w:val="00DE555B"/>
    <w:rsid w:val="00DE7408"/>
    <w:rsid w:val="00DF1477"/>
    <w:rsid w:val="00DF2058"/>
    <w:rsid w:val="00DF3237"/>
    <w:rsid w:val="00DF40A5"/>
    <w:rsid w:val="00DF490A"/>
    <w:rsid w:val="00DF5662"/>
    <w:rsid w:val="00DF56A2"/>
    <w:rsid w:val="00E02769"/>
    <w:rsid w:val="00E039F4"/>
    <w:rsid w:val="00E0482E"/>
    <w:rsid w:val="00E04FC1"/>
    <w:rsid w:val="00E07243"/>
    <w:rsid w:val="00E07809"/>
    <w:rsid w:val="00E07CCD"/>
    <w:rsid w:val="00E1053D"/>
    <w:rsid w:val="00E111E7"/>
    <w:rsid w:val="00E118AB"/>
    <w:rsid w:val="00E1434A"/>
    <w:rsid w:val="00E15D7B"/>
    <w:rsid w:val="00E1682C"/>
    <w:rsid w:val="00E175B7"/>
    <w:rsid w:val="00E2060E"/>
    <w:rsid w:val="00E208DE"/>
    <w:rsid w:val="00E20EBF"/>
    <w:rsid w:val="00E227E4"/>
    <w:rsid w:val="00E248F6"/>
    <w:rsid w:val="00E25137"/>
    <w:rsid w:val="00E25862"/>
    <w:rsid w:val="00E26767"/>
    <w:rsid w:val="00E26D7E"/>
    <w:rsid w:val="00E27C21"/>
    <w:rsid w:val="00E31A47"/>
    <w:rsid w:val="00E31B56"/>
    <w:rsid w:val="00E329F7"/>
    <w:rsid w:val="00E32A85"/>
    <w:rsid w:val="00E32B4E"/>
    <w:rsid w:val="00E32B6D"/>
    <w:rsid w:val="00E33E43"/>
    <w:rsid w:val="00E34480"/>
    <w:rsid w:val="00E345CB"/>
    <w:rsid w:val="00E34CD1"/>
    <w:rsid w:val="00E34DA0"/>
    <w:rsid w:val="00E35FEA"/>
    <w:rsid w:val="00E36CBD"/>
    <w:rsid w:val="00E416E1"/>
    <w:rsid w:val="00E41DAA"/>
    <w:rsid w:val="00E44BAB"/>
    <w:rsid w:val="00E45278"/>
    <w:rsid w:val="00E45590"/>
    <w:rsid w:val="00E47ED0"/>
    <w:rsid w:val="00E50570"/>
    <w:rsid w:val="00E5246F"/>
    <w:rsid w:val="00E52783"/>
    <w:rsid w:val="00E53E27"/>
    <w:rsid w:val="00E55C5D"/>
    <w:rsid w:val="00E5799D"/>
    <w:rsid w:val="00E61D29"/>
    <w:rsid w:val="00E63037"/>
    <w:rsid w:val="00E6430F"/>
    <w:rsid w:val="00E6628C"/>
    <w:rsid w:val="00E6697A"/>
    <w:rsid w:val="00E675CF"/>
    <w:rsid w:val="00E70A25"/>
    <w:rsid w:val="00E7269A"/>
    <w:rsid w:val="00E7477B"/>
    <w:rsid w:val="00E76827"/>
    <w:rsid w:val="00E774EF"/>
    <w:rsid w:val="00E778AE"/>
    <w:rsid w:val="00E80F90"/>
    <w:rsid w:val="00E81BBF"/>
    <w:rsid w:val="00E82505"/>
    <w:rsid w:val="00E82515"/>
    <w:rsid w:val="00E82591"/>
    <w:rsid w:val="00E82952"/>
    <w:rsid w:val="00E837FE"/>
    <w:rsid w:val="00E83B10"/>
    <w:rsid w:val="00E854D2"/>
    <w:rsid w:val="00E86D99"/>
    <w:rsid w:val="00E86E19"/>
    <w:rsid w:val="00E8741D"/>
    <w:rsid w:val="00E87ACE"/>
    <w:rsid w:val="00E921AB"/>
    <w:rsid w:val="00E9222E"/>
    <w:rsid w:val="00E94A21"/>
    <w:rsid w:val="00E94A9F"/>
    <w:rsid w:val="00E961CB"/>
    <w:rsid w:val="00E96F06"/>
    <w:rsid w:val="00E97D50"/>
    <w:rsid w:val="00EA1348"/>
    <w:rsid w:val="00EA264D"/>
    <w:rsid w:val="00EA453D"/>
    <w:rsid w:val="00EA54B8"/>
    <w:rsid w:val="00EA693E"/>
    <w:rsid w:val="00EA6BB4"/>
    <w:rsid w:val="00EA7599"/>
    <w:rsid w:val="00EB1002"/>
    <w:rsid w:val="00EB1E21"/>
    <w:rsid w:val="00EB34BA"/>
    <w:rsid w:val="00EB3710"/>
    <w:rsid w:val="00EB542E"/>
    <w:rsid w:val="00EC16AC"/>
    <w:rsid w:val="00EC1F07"/>
    <w:rsid w:val="00EC3D99"/>
    <w:rsid w:val="00EC521F"/>
    <w:rsid w:val="00EC7AD9"/>
    <w:rsid w:val="00ED1765"/>
    <w:rsid w:val="00ED1F31"/>
    <w:rsid w:val="00ED2514"/>
    <w:rsid w:val="00ED2B24"/>
    <w:rsid w:val="00ED5121"/>
    <w:rsid w:val="00ED635A"/>
    <w:rsid w:val="00EE2F21"/>
    <w:rsid w:val="00EE6CBD"/>
    <w:rsid w:val="00EE6F61"/>
    <w:rsid w:val="00EF05D9"/>
    <w:rsid w:val="00EF13BF"/>
    <w:rsid w:val="00EF319F"/>
    <w:rsid w:val="00EF5F26"/>
    <w:rsid w:val="00F00A8C"/>
    <w:rsid w:val="00F01A17"/>
    <w:rsid w:val="00F01B70"/>
    <w:rsid w:val="00F0261E"/>
    <w:rsid w:val="00F04949"/>
    <w:rsid w:val="00F04DB4"/>
    <w:rsid w:val="00F0536B"/>
    <w:rsid w:val="00F068F0"/>
    <w:rsid w:val="00F07854"/>
    <w:rsid w:val="00F100CC"/>
    <w:rsid w:val="00F21268"/>
    <w:rsid w:val="00F21680"/>
    <w:rsid w:val="00F22BBF"/>
    <w:rsid w:val="00F244A0"/>
    <w:rsid w:val="00F2592D"/>
    <w:rsid w:val="00F259B6"/>
    <w:rsid w:val="00F25C65"/>
    <w:rsid w:val="00F33646"/>
    <w:rsid w:val="00F33C6A"/>
    <w:rsid w:val="00F3451C"/>
    <w:rsid w:val="00F35357"/>
    <w:rsid w:val="00F37117"/>
    <w:rsid w:val="00F37402"/>
    <w:rsid w:val="00F37418"/>
    <w:rsid w:val="00F408B0"/>
    <w:rsid w:val="00F426C4"/>
    <w:rsid w:val="00F42F21"/>
    <w:rsid w:val="00F43ECD"/>
    <w:rsid w:val="00F446A3"/>
    <w:rsid w:val="00F45002"/>
    <w:rsid w:val="00F451D1"/>
    <w:rsid w:val="00F476D2"/>
    <w:rsid w:val="00F52C32"/>
    <w:rsid w:val="00F52CD9"/>
    <w:rsid w:val="00F5358E"/>
    <w:rsid w:val="00F542A3"/>
    <w:rsid w:val="00F54C33"/>
    <w:rsid w:val="00F54D53"/>
    <w:rsid w:val="00F56D07"/>
    <w:rsid w:val="00F628A9"/>
    <w:rsid w:val="00F65568"/>
    <w:rsid w:val="00F660FF"/>
    <w:rsid w:val="00F662B9"/>
    <w:rsid w:val="00F709CB"/>
    <w:rsid w:val="00F71864"/>
    <w:rsid w:val="00F731B5"/>
    <w:rsid w:val="00F73692"/>
    <w:rsid w:val="00F85A3C"/>
    <w:rsid w:val="00F85E7A"/>
    <w:rsid w:val="00F8758B"/>
    <w:rsid w:val="00F91741"/>
    <w:rsid w:val="00F91E8B"/>
    <w:rsid w:val="00F92EC2"/>
    <w:rsid w:val="00F92FF5"/>
    <w:rsid w:val="00F97C67"/>
    <w:rsid w:val="00FA062A"/>
    <w:rsid w:val="00FA1C59"/>
    <w:rsid w:val="00FA25D5"/>
    <w:rsid w:val="00FA681D"/>
    <w:rsid w:val="00FB297C"/>
    <w:rsid w:val="00FB5EEA"/>
    <w:rsid w:val="00FB752C"/>
    <w:rsid w:val="00FC004B"/>
    <w:rsid w:val="00FC21D1"/>
    <w:rsid w:val="00FC391A"/>
    <w:rsid w:val="00FC492B"/>
    <w:rsid w:val="00FC5168"/>
    <w:rsid w:val="00FC54BB"/>
    <w:rsid w:val="00FC78EE"/>
    <w:rsid w:val="00FD0352"/>
    <w:rsid w:val="00FD0D70"/>
    <w:rsid w:val="00FD1744"/>
    <w:rsid w:val="00FD1B2C"/>
    <w:rsid w:val="00FD7802"/>
    <w:rsid w:val="00FE025B"/>
    <w:rsid w:val="00FE12CF"/>
    <w:rsid w:val="00FE12F6"/>
    <w:rsid w:val="00FE1E12"/>
    <w:rsid w:val="00FE2365"/>
    <w:rsid w:val="00FE4D57"/>
    <w:rsid w:val="00FE607D"/>
    <w:rsid w:val="00FE61EE"/>
    <w:rsid w:val="00FE6276"/>
    <w:rsid w:val="00FE697C"/>
    <w:rsid w:val="00FF252D"/>
    <w:rsid w:val="00FF409D"/>
    <w:rsid w:val="00FF41CB"/>
    <w:rsid w:val="00FF4600"/>
    <w:rsid w:val="00FF48E8"/>
    <w:rsid w:val="00FF4B87"/>
    <w:rsid w:val="00FF6D80"/>
    <w:rsid w:val="00FF75D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7572"/>
    <w:rPr>
      <w:sz w:val="24"/>
      <w:szCs w:val="24"/>
    </w:rPr>
  </w:style>
  <w:style w:type="paragraph" w:styleId="Heading3">
    <w:name w:val="heading 3"/>
    <w:basedOn w:val="Normal"/>
    <w:next w:val="Normal"/>
    <w:qFormat/>
    <w:rsid w:val="0001284C"/>
    <w:pPr>
      <w:widowControl w:val="0"/>
      <w:autoSpaceDE w:val="0"/>
      <w:autoSpaceDN w:val="0"/>
      <w:adjustRightInd w:val="0"/>
      <w:outlineLvl w:val="2"/>
    </w:pPr>
    <w:rPr>
      <w:rFonts w:eastAsia="SimSu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31D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B02F9F"/>
    <w:pPr>
      <w:tabs>
        <w:tab w:val="center" w:pos="4320"/>
        <w:tab w:val="right" w:pos="8640"/>
      </w:tabs>
    </w:pPr>
  </w:style>
  <w:style w:type="character" w:styleId="PageNumber">
    <w:name w:val="page number"/>
    <w:basedOn w:val="DefaultParagraphFont"/>
    <w:rsid w:val="00B02F9F"/>
  </w:style>
  <w:style w:type="paragraph" w:styleId="Footer">
    <w:name w:val="footer"/>
    <w:basedOn w:val="Normal"/>
    <w:rsid w:val="00B02F9F"/>
    <w:pPr>
      <w:tabs>
        <w:tab w:val="center" w:pos="4320"/>
        <w:tab w:val="right" w:pos="8640"/>
      </w:tabs>
    </w:pPr>
  </w:style>
  <w:style w:type="character" w:styleId="Hyperlink">
    <w:name w:val="Hyperlink"/>
    <w:rsid w:val="00776944"/>
    <w:rPr>
      <w:color w:val="0000FF"/>
      <w:u w:val="single"/>
    </w:rPr>
  </w:style>
  <w:style w:type="paragraph" w:styleId="BalloonText">
    <w:name w:val="Balloon Text"/>
    <w:basedOn w:val="Normal"/>
    <w:link w:val="BalloonTextChar"/>
    <w:uiPriority w:val="99"/>
    <w:semiHidden/>
    <w:unhideWhenUsed/>
    <w:rsid w:val="00CF6BE1"/>
    <w:rPr>
      <w:rFonts w:ascii="Tahoma" w:hAnsi="Tahoma" w:cs="Tahoma"/>
      <w:sz w:val="16"/>
      <w:szCs w:val="16"/>
    </w:rPr>
  </w:style>
  <w:style w:type="character" w:customStyle="1" w:styleId="BalloonTextChar">
    <w:name w:val="Balloon Text Char"/>
    <w:basedOn w:val="DefaultParagraphFont"/>
    <w:link w:val="BalloonText"/>
    <w:uiPriority w:val="99"/>
    <w:semiHidden/>
    <w:rsid w:val="00CF6BE1"/>
    <w:rPr>
      <w:rFonts w:ascii="Tahoma" w:hAnsi="Tahoma" w:cs="Tahoma"/>
      <w:sz w:val="16"/>
      <w:szCs w:val="16"/>
    </w:rPr>
  </w:style>
  <w:style w:type="character" w:styleId="FollowedHyperlink">
    <w:name w:val="FollowedHyperlink"/>
    <w:basedOn w:val="DefaultParagraphFont"/>
    <w:uiPriority w:val="99"/>
    <w:semiHidden/>
    <w:unhideWhenUsed/>
    <w:rsid w:val="000C26B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1276731">
      <w:bodyDiv w:val="1"/>
      <w:marLeft w:val="0"/>
      <w:marRight w:val="0"/>
      <w:marTop w:val="0"/>
      <w:marBottom w:val="0"/>
      <w:divBdr>
        <w:top w:val="none" w:sz="0" w:space="0" w:color="auto"/>
        <w:left w:val="none" w:sz="0" w:space="0" w:color="auto"/>
        <w:bottom w:val="none" w:sz="0" w:space="0" w:color="auto"/>
        <w:right w:val="none" w:sz="0" w:space="0" w:color="auto"/>
      </w:divBdr>
    </w:div>
    <w:div w:id="121729500">
      <w:bodyDiv w:val="1"/>
      <w:marLeft w:val="0"/>
      <w:marRight w:val="0"/>
      <w:marTop w:val="0"/>
      <w:marBottom w:val="0"/>
      <w:divBdr>
        <w:top w:val="none" w:sz="0" w:space="0" w:color="auto"/>
        <w:left w:val="none" w:sz="0" w:space="0" w:color="auto"/>
        <w:bottom w:val="none" w:sz="0" w:space="0" w:color="auto"/>
        <w:right w:val="none" w:sz="0" w:space="0" w:color="auto"/>
      </w:divBdr>
    </w:div>
    <w:div w:id="202836246">
      <w:bodyDiv w:val="1"/>
      <w:marLeft w:val="0"/>
      <w:marRight w:val="0"/>
      <w:marTop w:val="0"/>
      <w:marBottom w:val="0"/>
      <w:divBdr>
        <w:top w:val="none" w:sz="0" w:space="0" w:color="auto"/>
        <w:left w:val="none" w:sz="0" w:space="0" w:color="auto"/>
        <w:bottom w:val="none" w:sz="0" w:space="0" w:color="auto"/>
        <w:right w:val="none" w:sz="0" w:space="0" w:color="auto"/>
      </w:divBdr>
    </w:div>
    <w:div w:id="844979801">
      <w:bodyDiv w:val="1"/>
      <w:marLeft w:val="0"/>
      <w:marRight w:val="0"/>
      <w:marTop w:val="0"/>
      <w:marBottom w:val="0"/>
      <w:divBdr>
        <w:top w:val="none" w:sz="0" w:space="0" w:color="auto"/>
        <w:left w:val="none" w:sz="0" w:space="0" w:color="auto"/>
        <w:bottom w:val="none" w:sz="0" w:space="0" w:color="auto"/>
        <w:right w:val="none" w:sz="0" w:space="0" w:color="auto"/>
      </w:divBdr>
    </w:div>
    <w:div w:id="857693584">
      <w:bodyDiv w:val="1"/>
      <w:marLeft w:val="0"/>
      <w:marRight w:val="0"/>
      <w:marTop w:val="0"/>
      <w:marBottom w:val="0"/>
      <w:divBdr>
        <w:top w:val="none" w:sz="0" w:space="0" w:color="auto"/>
        <w:left w:val="none" w:sz="0" w:space="0" w:color="auto"/>
        <w:bottom w:val="none" w:sz="0" w:space="0" w:color="auto"/>
        <w:right w:val="none" w:sz="0" w:space="0" w:color="auto"/>
      </w:divBdr>
    </w:div>
    <w:div w:id="860245971">
      <w:bodyDiv w:val="1"/>
      <w:marLeft w:val="0"/>
      <w:marRight w:val="0"/>
      <w:marTop w:val="0"/>
      <w:marBottom w:val="0"/>
      <w:divBdr>
        <w:top w:val="none" w:sz="0" w:space="0" w:color="auto"/>
        <w:left w:val="none" w:sz="0" w:space="0" w:color="auto"/>
        <w:bottom w:val="none" w:sz="0" w:space="0" w:color="auto"/>
        <w:right w:val="none" w:sz="0" w:space="0" w:color="auto"/>
      </w:divBdr>
    </w:div>
    <w:div w:id="945306657">
      <w:bodyDiv w:val="1"/>
      <w:marLeft w:val="0"/>
      <w:marRight w:val="0"/>
      <w:marTop w:val="0"/>
      <w:marBottom w:val="0"/>
      <w:divBdr>
        <w:top w:val="none" w:sz="0" w:space="0" w:color="auto"/>
        <w:left w:val="none" w:sz="0" w:space="0" w:color="auto"/>
        <w:bottom w:val="none" w:sz="0" w:space="0" w:color="auto"/>
        <w:right w:val="none" w:sz="0" w:space="0" w:color="auto"/>
      </w:divBdr>
    </w:div>
    <w:div w:id="1041515979">
      <w:bodyDiv w:val="1"/>
      <w:marLeft w:val="0"/>
      <w:marRight w:val="0"/>
      <w:marTop w:val="0"/>
      <w:marBottom w:val="0"/>
      <w:divBdr>
        <w:top w:val="none" w:sz="0" w:space="0" w:color="auto"/>
        <w:left w:val="none" w:sz="0" w:space="0" w:color="auto"/>
        <w:bottom w:val="none" w:sz="0" w:space="0" w:color="auto"/>
        <w:right w:val="none" w:sz="0" w:space="0" w:color="auto"/>
      </w:divBdr>
    </w:div>
    <w:div w:id="1059287571">
      <w:bodyDiv w:val="1"/>
      <w:marLeft w:val="0"/>
      <w:marRight w:val="0"/>
      <w:marTop w:val="0"/>
      <w:marBottom w:val="0"/>
      <w:divBdr>
        <w:top w:val="none" w:sz="0" w:space="0" w:color="auto"/>
        <w:left w:val="none" w:sz="0" w:space="0" w:color="auto"/>
        <w:bottom w:val="none" w:sz="0" w:space="0" w:color="auto"/>
        <w:right w:val="none" w:sz="0" w:space="0" w:color="auto"/>
      </w:divBdr>
      <w:divsChild>
        <w:div w:id="567037253">
          <w:marLeft w:val="-173"/>
          <w:marRight w:val="-173"/>
          <w:marTop w:val="0"/>
          <w:marBottom w:val="0"/>
          <w:divBdr>
            <w:top w:val="none" w:sz="0" w:space="0" w:color="auto"/>
            <w:left w:val="none" w:sz="0" w:space="0" w:color="auto"/>
            <w:bottom w:val="none" w:sz="0" w:space="0" w:color="auto"/>
            <w:right w:val="none" w:sz="0" w:space="0" w:color="auto"/>
          </w:divBdr>
          <w:divsChild>
            <w:div w:id="1231816739">
              <w:marLeft w:val="0"/>
              <w:marRight w:val="0"/>
              <w:marTop w:val="0"/>
              <w:marBottom w:val="0"/>
              <w:divBdr>
                <w:top w:val="none" w:sz="0" w:space="0" w:color="auto"/>
                <w:left w:val="none" w:sz="0" w:space="0" w:color="auto"/>
                <w:bottom w:val="none" w:sz="0" w:space="0" w:color="auto"/>
                <w:right w:val="none" w:sz="0" w:space="0" w:color="auto"/>
              </w:divBdr>
            </w:div>
          </w:divsChild>
        </w:div>
        <w:div w:id="378895110">
          <w:marLeft w:val="-173"/>
          <w:marRight w:val="-173"/>
          <w:marTop w:val="0"/>
          <w:marBottom w:val="0"/>
          <w:divBdr>
            <w:top w:val="none" w:sz="0" w:space="0" w:color="auto"/>
            <w:left w:val="none" w:sz="0" w:space="0" w:color="auto"/>
            <w:bottom w:val="none" w:sz="0" w:space="0" w:color="auto"/>
            <w:right w:val="none" w:sz="0" w:space="0" w:color="auto"/>
          </w:divBdr>
          <w:divsChild>
            <w:div w:id="1928272279">
              <w:marLeft w:val="0"/>
              <w:marRight w:val="0"/>
              <w:marTop w:val="0"/>
              <w:marBottom w:val="0"/>
              <w:divBdr>
                <w:top w:val="none" w:sz="0" w:space="0" w:color="auto"/>
                <w:left w:val="none" w:sz="0" w:space="0" w:color="auto"/>
                <w:bottom w:val="none" w:sz="0" w:space="0" w:color="auto"/>
                <w:right w:val="none" w:sz="0" w:space="0" w:color="auto"/>
              </w:divBdr>
            </w:div>
            <w:div w:id="85839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955135">
      <w:bodyDiv w:val="1"/>
      <w:marLeft w:val="0"/>
      <w:marRight w:val="0"/>
      <w:marTop w:val="0"/>
      <w:marBottom w:val="0"/>
      <w:divBdr>
        <w:top w:val="none" w:sz="0" w:space="0" w:color="auto"/>
        <w:left w:val="none" w:sz="0" w:space="0" w:color="auto"/>
        <w:bottom w:val="none" w:sz="0" w:space="0" w:color="auto"/>
        <w:right w:val="none" w:sz="0" w:space="0" w:color="auto"/>
      </w:divBdr>
    </w:div>
    <w:div w:id="1386099407">
      <w:bodyDiv w:val="1"/>
      <w:marLeft w:val="0"/>
      <w:marRight w:val="0"/>
      <w:marTop w:val="0"/>
      <w:marBottom w:val="0"/>
      <w:divBdr>
        <w:top w:val="none" w:sz="0" w:space="0" w:color="auto"/>
        <w:left w:val="none" w:sz="0" w:space="0" w:color="auto"/>
        <w:bottom w:val="none" w:sz="0" w:space="0" w:color="auto"/>
        <w:right w:val="none" w:sz="0" w:space="0" w:color="auto"/>
      </w:divBdr>
    </w:div>
    <w:div w:id="2112585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eproc.karnataka.gov.in/eportal/index.se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006F40-D59B-43FF-A111-D6D86E256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37</Pages>
  <Words>10445</Words>
  <Characters>59540</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3</vt:lpstr>
    </vt:vector>
  </TitlesOfParts>
  <Company>Grizli777</Company>
  <LinksUpToDate>false</LinksUpToDate>
  <CharactersWithSpaces>69846</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creator>own</dc:creator>
  <cp:lastModifiedBy>admin</cp:lastModifiedBy>
  <cp:revision>72</cp:revision>
  <cp:lastPrinted>2011-01-10T04:27:00Z</cp:lastPrinted>
  <dcterms:created xsi:type="dcterms:W3CDTF">2022-07-12T12:24:00Z</dcterms:created>
  <dcterms:modified xsi:type="dcterms:W3CDTF">2026-06-30T06:55:00Z</dcterms:modified>
</cp:coreProperties>
</file>